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77777777" w:rsidR="006C4745" w:rsidRPr="00460507" w:rsidRDefault="006C4745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</w:p>
    <w:p w14:paraId="42EE0B0D" w14:textId="1FA71ED6" w:rsidR="000C5A6D" w:rsidRDefault="00CE495D" w:rsidP="00CE495D">
      <w:pPr>
        <w:tabs>
          <w:tab w:val="left" w:pos="1050"/>
        </w:tabs>
        <w:spacing w:after="0" w:line="240" w:lineRule="auto"/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EB45D" wp14:editId="0F50DCB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6. </w:t>
      </w:r>
      <w:r w:rsidR="000C5A6D" w:rsidRPr="000C5A6D">
        <w:rPr>
          <w:rFonts w:ascii="Montserrat" w:hAnsi="Montserrat"/>
          <w:b/>
          <w:noProof/>
          <w:sz w:val="43"/>
          <w:szCs w:val="43"/>
          <w:lang w:eastAsia="en-GB"/>
        </w:rPr>
        <w:t>Psychiatric Communicator</w:t>
      </w:r>
      <w:r w:rsidR="009056E6" w:rsidRPr="009056E6">
        <w:rPr>
          <w:rFonts w:ascii="Montserrat" w:hAnsi="Montserrat"/>
          <w:b/>
          <w:noProof/>
          <w:sz w:val="43"/>
          <w:szCs w:val="43"/>
          <w:lang w:eastAsia="en-GB"/>
        </w:rPr>
        <w:t xml:space="preserve"> </w:t>
      </w:r>
    </w:p>
    <w:p w14:paraId="581FEC80" w14:textId="32780F41" w:rsidR="00651A34" w:rsidRPr="009056E6" w:rsidRDefault="009056E6" w:rsidP="00CE495D">
      <w:pPr>
        <w:tabs>
          <w:tab w:val="left" w:pos="1050"/>
        </w:tabs>
        <w:spacing w:after="0" w:line="240" w:lineRule="auto"/>
        <w:rPr>
          <w:rFonts w:ascii="Montserrat" w:hAnsi="Montserrat"/>
          <w:b/>
          <w:noProof/>
          <w:sz w:val="43"/>
          <w:szCs w:val="43"/>
          <w:lang w:eastAsia="en-GB"/>
        </w:rPr>
      </w:pPr>
      <w:r w:rsidRPr="009056E6">
        <w:rPr>
          <w:rFonts w:ascii="Montserrat" w:hAnsi="Montserrat"/>
          <w:b/>
          <w:noProof/>
          <w:sz w:val="43"/>
          <w:szCs w:val="43"/>
          <w:lang w:eastAsia="en-GB"/>
        </w:rPr>
        <w:t>of the Year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5BC0D6FF" w14:textId="4F55B2C2" w:rsidR="00E54D98" w:rsidRPr="00460507" w:rsidRDefault="00E54D98" w:rsidP="00E407FD">
      <w:pPr>
        <w:spacing w:after="0" w:line="240" w:lineRule="auto"/>
        <w:ind w:left="2160"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Please note:  </w:t>
      </w:r>
      <w:r w:rsidR="009056E6" w:rsidRPr="009056E6">
        <w:rPr>
          <w:rFonts w:ascii="Montserrat" w:hAnsi="Montserrat"/>
          <w:b/>
          <w:szCs w:val="23"/>
        </w:rPr>
        <w:t>Self-nominations cannot be accepted in this category.</w:t>
      </w:r>
      <w:r w:rsidR="002A571F">
        <w:rPr>
          <w:rFonts w:ascii="Montserrat" w:hAnsi="Montserrat"/>
          <w:b/>
          <w:szCs w:val="23"/>
        </w:rPr>
        <w:t xml:space="preserve"> </w:t>
      </w:r>
      <w:r w:rsidR="00E407FD" w:rsidRPr="00E407FD">
        <w:rPr>
          <w:rFonts w:ascii="Montserrat" w:hAnsi="Montserrat"/>
          <w:b/>
          <w:szCs w:val="23"/>
        </w:rPr>
        <w:t xml:space="preserve">For psychiatrist nominees, entries must be accompanied by confirmation of support from the Head of School, Head of Department, Medical Director or equivalent </w:t>
      </w:r>
      <w:r w:rsidR="002A571F" w:rsidRPr="00957381">
        <w:rPr>
          <w:rFonts w:ascii="Montserrat" w:hAnsi="Montserrat"/>
          <w:b/>
          <w:szCs w:val="23"/>
        </w:rPr>
        <w:t>(see last section).</w:t>
      </w:r>
    </w:p>
    <w:p w14:paraId="1004CF14" w14:textId="7777777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2F6071E7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is </w:t>
      </w:r>
      <w:r w:rsidR="00D22A3E">
        <w:rPr>
          <w:rFonts w:ascii="Montserrat" w:hAnsi="Montserrat"/>
          <w:b/>
          <w:szCs w:val="23"/>
        </w:rPr>
        <w:t xml:space="preserve">5pm on </w:t>
      </w:r>
      <w:r w:rsidR="00213CE9">
        <w:rPr>
          <w:rFonts w:ascii="Montserrat" w:hAnsi="Montserrat"/>
          <w:b/>
          <w:szCs w:val="23"/>
        </w:rPr>
        <w:t>31 May</w:t>
      </w:r>
      <w:r w:rsidR="00D22A3E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77777777" w:rsidR="006C4745" w:rsidRPr="00460507" w:rsidRDefault="00E54D98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460507">
              <w:rPr>
                <w:rFonts w:ascii="Montserrat" w:hAnsi="Montserrat"/>
                <w:b/>
                <w:sz w:val="20"/>
                <w:szCs w:val="20"/>
              </w:rPr>
              <w:t>Name of nominee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835EB4A" w:rsidR="006C4745" w:rsidRPr="00460507" w:rsidRDefault="00E54D98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Nominee’s </w:t>
            </w:r>
            <w:r w:rsidR="009056E6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4F2EA553" w:rsidR="00E54D98" w:rsidRPr="00460507" w:rsidRDefault="009056E6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77777777" w:rsidR="00E54D98" w:rsidRPr="00460507" w:rsidRDefault="00E54D98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7CB" w:rsidRPr="00460507" w14:paraId="73A6A29D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3A7593D" w14:textId="77777777" w:rsidR="008617CB" w:rsidRPr="00460507" w:rsidRDefault="008617CB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1"/>
            </w:rPr>
            <w:id w:val="-271558011"/>
            <w:placeholder>
              <w:docPart w:val="F8F2B3C9007C459086637DC890AD385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C6E0B1" w14:textId="7EDAEB43" w:rsidR="008617CB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372AFDB5" w:rsidR="00EC267F" w:rsidRPr="00460507" w:rsidRDefault="009D5E0B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705A59" w14:textId="77777777" w:rsidR="00D22A3E" w:rsidRDefault="00D22A3E" w:rsidP="00D22A3E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>
        <w:rPr>
          <w:rFonts w:ascii="Montserrat" w:hAnsi="Montserrat"/>
          <w:i/>
          <w:color w:val="17365D"/>
          <w:sz w:val="20"/>
          <w:szCs w:val="20"/>
        </w:rPr>
        <w:t>The following must be confirmed for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D22A3E" w14:paraId="0AFC03DB" w14:textId="77777777" w:rsidTr="00D22A3E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1A46D848" w14:textId="77777777" w:rsidR="00D22A3E" w:rsidRDefault="00D22A3E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Has the nominee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E414BB" w14:textId="77777777" w:rsidR="00D22A3E" w:rsidRDefault="00D22A3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D22A3E" w14:paraId="50412817" w14:textId="77777777" w:rsidTr="00D22A3E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012CABB3" w14:textId="2C57697C" w:rsidR="00D22A3E" w:rsidRDefault="00EC2D01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Is the nominee aware th</w:t>
            </w:r>
            <w:r w:rsidRPr="006751C7">
              <w:rPr>
                <w:rFonts w:ascii="Montserrat" w:hAnsi="Montserrat"/>
                <w:sz w:val="20"/>
                <w:szCs w:val="20"/>
              </w:rPr>
              <w:t xml:space="preserve">at they need to submit a completed </w:t>
            </w:r>
            <w:hyperlink r:id="rId11" w:history="1">
              <w:r w:rsidRPr="006751C7">
                <w:rPr>
                  <w:rStyle w:val="Hyperlink"/>
                  <w:rFonts w:ascii="Montserrat" w:hAnsi="Montserrat"/>
                  <w:sz w:val="20"/>
                  <w:szCs w:val="20"/>
                </w:rPr>
                <w:t>good standing form</w:t>
              </w:r>
            </w:hyperlink>
            <w:r w:rsidR="00A5067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A50674">
              <w:rPr>
                <w:rFonts w:ascii="Montserrat" w:hAnsi="Montserrat"/>
                <w:sz w:val="20"/>
                <w:szCs w:val="20"/>
              </w:rPr>
              <w:t>by 5pm on 31 May</w:t>
            </w:r>
            <w:r w:rsidR="00A50674" w:rsidRPr="006751C7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7813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C39BEA" w14:textId="0DC96677" w:rsidR="00D22A3E" w:rsidRDefault="00BB11FC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2A3E" w14:paraId="481392EF" w14:textId="77777777" w:rsidTr="00D22A3E">
        <w:trPr>
          <w:trHeight w:val="674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6EABD5A7" w14:textId="2B00D57E" w:rsidR="00D22A3E" w:rsidRDefault="00902D5D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30615A" w14:textId="77777777" w:rsidR="00D22A3E" w:rsidRDefault="00D22A3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42999AE4" w14:textId="31EAFF8A" w:rsidR="009056E6" w:rsidRPr="009056E6" w:rsidRDefault="009056E6" w:rsidP="009056E6">
      <w:pPr>
        <w:tabs>
          <w:tab w:val="left" w:pos="2364"/>
        </w:tabs>
        <w:rPr>
          <w:rFonts w:ascii="Montserrat" w:hAnsi="Montserrat"/>
          <w:sz w:val="20"/>
          <w:szCs w:val="20"/>
        </w:rPr>
        <w:sectPr w:rsidR="009056E6" w:rsidRPr="009056E6" w:rsidSect="00343672">
          <w:headerReference w:type="default" r:id="rId12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1DBC7B53" w14:textId="77777777" w:rsidR="000C5A6D" w:rsidRDefault="000C5A6D" w:rsidP="000C5A6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lastRenderedPageBreak/>
        <w:t>This award is to recognise the efforts of an individual or a group of individuals who have championed awareness and understanding of psychiatric and/or mental health issues, through public engagement such as media work, promotion or education in schools and in the community, or via social media.</w:t>
      </w:r>
    </w:p>
    <w:p w14:paraId="62D3EF3B" w14:textId="77777777" w:rsidR="000C5A6D" w:rsidRDefault="000C5A6D" w:rsidP="000C5A6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6223B2AB" w14:textId="77777777" w:rsidR="00CF1153" w:rsidRPr="009056E6" w:rsidRDefault="000C5A6D" w:rsidP="00CF115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 xml:space="preserve">This person or group of individuals can come from any background, including psychiatry, other medical disciplines, the media, charity sector, politics, education, or industry.  </w:t>
      </w:r>
      <w:r w:rsidR="00CF1153" w:rsidRPr="00AE4AAA">
        <w:rPr>
          <w:rFonts w:ascii="Montserrat" w:eastAsia="Verdana" w:hAnsi="Montserrat" w:cs="Calibri"/>
          <w:color w:val="000000"/>
          <w:szCs w:val="23"/>
        </w:rPr>
        <w:t>Nominees may be resident in the UK or overseas.</w:t>
      </w:r>
      <w:r w:rsidR="00CF1153" w:rsidRPr="009056E6">
        <w:rPr>
          <w:rFonts w:ascii="Montserrat" w:eastAsia="Verdana" w:hAnsi="Montserrat" w:cs="Calibri"/>
          <w:color w:val="000000"/>
          <w:szCs w:val="23"/>
        </w:rPr>
        <w:t xml:space="preserve"> </w:t>
      </w:r>
    </w:p>
    <w:p w14:paraId="0D45EA04" w14:textId="77777777" w:rsidR="000C5A6D" w:rsidRDefault="000C5A6D" w:rsidP="000C5A6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E2F549F" w14:textId="77777777" w:rsidR="000C5A6D" w:rsidRDefault="000C5A6D" w:rsidP="000C5A6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Your entry should demonstrate that the nominee has:</w:t>
      </w:r>
    </w:p>
    <w:p w14:paraId="08CE484F" w14:textId="77777777" w:rsidR="000C5A6D" w:rsidRDefault="000C5A6D" w:rsidP="000C5A6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6CB8AB6E" w14:textId="77777777" w:rsidR="000C5A6D" w:rsidRDefault="000C5A6D" w:rsidP="000C5A6D">
      <w:pPr>
        <w:numPr>
          <w:ilvl w:val="0"/>
          <w:numId w:val="30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Challenged negative stereotypes and perceptions of mental illness.</w:t>
      </w:r>
    </w:p>
    <w:p w14:paraId="039585AA" w14:textId="77777777" w:rsidR="000C5A6D" w:rsidRDefault="000C5A6D" w:rsidP="000C5A6D">
      <w:pPr>
        <w:numPr>
          <w:ilvl w:val="0"/>
          <w:numId w:val="30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Conveyed information about mental health in a creative and accessible way.</w:t>
      </w:r>
    </w:p>
    <w:p w14:paraId="1A35710C" w14:textId="77777777" w:rsidR="000C5A6D" w:rsidRDefault="000C5A6D" w:rsidP="000C5A6D">
      <w:pPr>
        <w:numPr>
          <w:ilvl w:val="0"/>
          <w:numId w:val="30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Demonstrated first-class communication skills.</w:t>
      </w:r>
    </w:p>
    <w:p w14:paraId="0F3EAC3C" w14:textId="77777777" w:rsidR="000C5A6D" w:rsidRDefault="000C5A6D" w:rsidP="000C5A6D">
      <w:pPr>
        <w:numPr>
          <w:ilvl w:val="0"/>
          <w:numId w:val="30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Raised awareness of psychiatric issues in a positive manner.</w:t>
      </w:r>
    </w:p>
    <w:p w14:paraId="72622939" w14:textId="77777777" w:rsidR="000C5A6D" w:rsidRDefault="000C5A6D" w:rsidP="000C5A6D">
      <w:pPr>
        <w:numPr>
          <w:ilvl w:val="0"/>
          <w:numId w:val="30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Promoted the importance of mental health in society.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72CBB5D4" w14:textId="77777777" w:rsidR="00106FCF" w:rsidRPr="00460507" w:rsidRDefault="00106FCF" w:rsidP="00106FCF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3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27C21CAE" w14:textId="3CAF86AA" w:rsidR="00DB35DA" w:rsidRPr="00460507" w:rsidRDefault="00DB35DA" w:rsidP="005A7543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5B7E35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5B7E35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="00857FDD"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="00B352FA"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="00B352FA"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399BEEDD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AC0C2C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0C5A6D" w:rsidRPr="000C5A6D">
              <w:rPr>
                <w:rFonts w:ascii="Montserrat" w:hAnsi="Montserrat" w:cs="Calibri"/>
                <w:b/>
                <w:sz w:val="22"/>
                <w:szCs w:val="22"/>
              </w:rPr>
              <w:t xml:space="preserve">Psychiatric Communicator </w:t>
            </w:r>
            <w:r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of the Year 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B175B5">
        <w:trPr>
          <w:trHeight w:val="360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D3AE7" w14:textId="507B5B16" w:rsid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27623B80" w14:textId="77777777" w:rsidR="00052F72" w:rsidRDefault="00052F72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3B7E776B" w14:textId="3970B688" w:rsidR="00052F72" w:rsidRDefault="00052F72" w:rsidP="00052F72">
      <w:pPr>
        <w:shd w:val="clear" w:color="auto" w:fill="FFFFFF"/>
        <w:spacing w:after="160" w:line="240" w:lineRule="auto"/>
        <w:jc w:val="both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lastRenderedPageBreak/>
        <w:t>Please describe below how the nominee has met the following criteria:</w:t>
      </w:r>
    </w:p>
    <w:p w14:paraId="31944667" w14:textId="77777777" w:rsidR="00052F72" w:rsidRP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F734B4" w:rsidRPr="00460507" w14:paraId="2C698EC7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1DC6D" w14:textId="7EC2824E" w:rsidR="00F734B4" w:rsidRPr="00460507" w:rsidRDefault="009056E6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 xml:space="preserve">Has </w:t>
            </w:r>
            <w:r w:rsidR="000C5A6D" w:rsidRPr="000C5A6D">
              <w:rPr>
                <w:rFonts w:ascii="Montserrat" w:hAnsi="Montserrat"/>
                <w:b/>
              </w:rPr>
              <w:t>challenged negative stereotypes and perceptions of mental illness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711CA9C3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6747BC18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255"/>
        <w:gridCol w:w="1214"/>
        <w:gridCol w:w="1735"/>
      </w:tblGrid>
      <w:tr w:rsidR="00F734B4" w:rsidRPr="00460507" w14:paraId="42498F8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3ED98" w14:textId="347636E3" w:rsidR="00F734B4" w:rsidRPr="00460507" w:rsidRDefault="009056E6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 xml:space="preserve">Has </w:t>
            </w:r>
            <w:r w:rsidR="000C5A6D" w:rsidRPr="000C5A6D">
              <w:rPr>
                <w:rFonts w:ascii="Montserrat" w:hAnsi="Montserrat"/>
                <w:b/>
              </w:rPr>
              <w:t>conveyed information about mental health in a creative and accessible way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16D1B673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76B5DE1B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FC8A7" w14:textId="4D4AFA8B" w:rsidR="002B141A" w:rsidRPr="00460507" w:rsidRDefault="009056E6" w:rsidP="002B141A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 xml:space="preserve">Has </w:t>
            </w:r>
            <w:r w:rsidR="000C5A6D" w:rsidRPr="000C5A6D">
              <w:rPr>
                <w:rFonts w:ascii="Montserrat" w:hAnsi="Montserrat"/>
                <w:b/>
              </w:rPr>
              <w:t>demonstrated first-class communication skills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0DC4D99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E54D98" w:rsidRPr="00460507">
              <w:rPr>
                <w:rFonts w:ascii="Montserrat" w:hAnsi="Montserrat"/>
                <w:i/>
              </w:rPr>
              <w:t>0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709EA884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E6FFE" w14:textId="77777777" w:rsidR="001044C2" w:rsidRPr="00460507" w:rsidRDefault="001044C2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3E90F79B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B1147" w14:textId="54DF0952" w:rsidR="00E54D98" w:rsidRPr="00460507" w:rsidRDefault="009056E6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 xml:space="preserve">Has </w:t>
            </w:r>
            <w:r w:rsidR="000C5A6D" w:rsidRPr="000C5A6D">
              <w:rPr>
                <w:rFonts w:ascii="Montserrat" w:hAnsi="Montserrat"/>
                <w:b/>
              </w:rPr>
              <w:t>raised awareness of psychiatric issues in a positive manner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8EB438" w14:textId="0203E008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14BFDF45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1FF2BEDD" w14:textId="47251934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0335FBC6" w14:textId="77777777" w:rsidTr="00A127E0">
        <w:trPr>
          <w:trHeight w:val="1008"/>
        </w:trPr>
        <w:sdt>
          <w:sdtPr>
            <w:rPr>
              <w:rFonts w:ascii="Montserrat" w:eastAsia="Verdana" w:hAnsi="Montserrat" w:cs="Calibri"/>
              <w:b/>
              <w:color w:val="000000"/>
            </w:rPr>
            <w:id w:val="615638156"/>
            <w:placeholder>
              <w:docPart w:val="30442F3503BC4E1EAC6A563060527309"/>
            </w:placeholder>
          </w:sdtPr>
          <w:sdtContent>
            <w:sdt>
              <w:sdtPr>
                <w:rPr>
                  <w:rFonts w:ascii="Montserrat" w:eastAsia="Verdana" w:hAnsi="Montserrat" w:cs="Calibri"/>
                  <w:b/>
                  <w:color w:val="000000"/>
                </w:rPr>
                <w:id w:val="1847753299"/>
                <w:placeholder>
                  <w:docPart w:val="FF5959C7E0A84884AB20449FA13ABFA3"/>
                </w:placeholder>
                <w:showingPlcHdr/>
              </w:sdtPr>
              <w:sdtContent>
                <w:tc>
                  <w:tcPr>
                    <w:tcW w:w="5000" w:type="pct"/>
                    <w:gridSpan w:val="2"/>
                    <w:tcBorders>
                      <w:top w:val="single" w:sz="4" w:space="0" w:color="auto"/>
                    </w:tcBorders>
                  </w:tcPr>
                  <w:p w14:paraId="1E4975B9" w14:textId="4298A8CC" w:rsidR="00E54D98" w:rsidRPr="00460507" w:rsidRDefault="00E9070E" w:rsidP="00A9153D">
                    <w:pPr>
                      <w:tabs>
                        <w:tab w:val="left" w:pos="567"/>
                        <w:tab w:val="left" w:pos="8505"/>
                      </w:tabs>
                      <w:spacing w:after="0" w:line="240" w:lineRule="auto"/>
                      <w:ind w:right="-108"/>
                      <w:rPr>
                        <w:rFonts w:ascii="Montserrat" w:eastAsia="Verdana" w:hAnsi="Montserrat" w:cs="Calibri"/>
                        <w:b/>
                        <w:color w:val="000000"/>
                      </w:rPr>
                    </w:pPr>
                    <w:r w:rsidRPr="006B1D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F339525" w14:textId="77777777" w:rsidR="00E54D98" w:rsidRPr="00460507" w:rsidRDefault="00E54D9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14E1B9A0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D653D" w14:textId="4B1B76EA" w:rsidR="00E54D98" w:rsidRPr="00460507" w:rsidRDefault="009056E6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 xml:space="preserve">Has </w:t>
            </w:r>
            <w:r w:rsidR="000C5A6D" w:rsidRPr="000C5A6D">
              <w:rPr>
                <w:rFonts w:ascii="Montserrat" w:hAnsi="Montserrat"/>
                <w:b/>
              </w:rPr>
              <w:t>promoted the importance of mental health in society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F848A" w14:textId="47511706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69967D53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5651A2DC" w14:textId="4774C99E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11FF84C2" w14:textId="77777777" w:rsidTr="00A127E0">
        <w:trPr>
          <w:trHeight w:val="1008"/>
        </w:trPr>
        <w:sdt>
          <w:sdtPr>
            <w:rPr>
              <w:rStyle w:val="Style1"/>
            </w:rPr>
            <w:id w:val="1175467324"/>
            <w:placeholder>
              <w:docPart w:val="7B8AD5E4D8E34A74AA7BE99A513B685E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FDE6617" w14:textId="5F9AECEE" w:rsidR="00E54D98" w:rsidRPr="00460507" w:rsidRDefault="00E9070E" w:rsidP="00E9070E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2D68AA" w14:textId="66AB580F" w:rsidR="00957381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991"/>
        <w:gridCol w:w="1045"/>
        <w:gridCol w:w="3754"/>
      </w:tblGrid>
      <w:tr w:rsidR="00A96C0B" w14:paraId="6A834F02" w14:textId="77777777" w:rsidTr="00946531">
        <w:trPr>
          <w:trHeight w:val="20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3F5BDF7" w14:textId="684CE88C" w:rsidR="00A96C0B" w:rsidRDefault="00A96C0B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  <w:r>
              <w:rPr>
                <w:rFonts w:ascii="Montserrat" w:hAnsi="Montserrat" w:cs="Calibri"/>
                <w:b/>
                <w:sz w:val="23"/>
                <w:szCs w:val="23"/>
              </w:rPr>
              <w:lastRenderedPageBreak/>
              <w:t xml:space="preserve">Confirmation of support from </w:t>
            </w:r>
            <w:r w:rsidR="00724F40">
              <w:rPr>
                <w:rFonts w:ascii="Montserrat" w:hAnsi="Montserrat" w:cs="Calibri"/>
                <w:b/>
                <w:sz w:val="23"/>
                <w:szCs w:val="23"/>
              </w:rPr>
              <w:t xml:space="preserve">the </w:t>
            </w:r>
            <w:r w:rsidR="00724F40" w:rsidRPr="00724F40">
              <w:rPr>
                <w:rFonts w:ascii="Montserrat" w:hAnsi="Montserrat" w:cs="Calibri"/>
                <w:b/>
                <w:sz w:val="23"/>
                <w:szCs w:val="23"/>
              </w:rPr>
              <w:t>Head of School, Head of Department, Medical Director or equivalent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>:</w:t>
            </w:r>
          </w:p>
          <w:p w14:paraId="05856BC0" w14:textId="0CF97EE0" w:rsidR="00A96C0B" w:rsidRDefault="00A96C0B" w:rsidP="00946531">
            <w:pPr>
              <w:spacing w:after="0"/>
              <w:ind w:left="142" w:right="33"/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</w:pPr>
            <w:r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  <w:t>I confirm that the above evidence is accurate to the best of my knowledge.</w:t>
            </w:r>
          </w:p>
        </w:tc>
      </w:tr>
      <w:tr w:rsidR="00A96C0B" w14:paraId="61CEBBCA" w14:textId="77777777" w:rsidTr="00946531">
        <w:trPr>
          <w:trHeight w:val="67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AA6" w14:textId="77777777" w:rsidR="00A96C0B" w:rsidRDefault="00A96C0B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Name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3DC" w14:textId="77777777" w:rsidR="00A96C0B" w:rsidRDefault="00A96C0B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  <w:tr w:rsidR="00A96C0B" w14:paraId="3A9DC7C5" w14:textId="77777777" w:rsidTr="00946531">
        <w:trPr>
          <w:trHeight w:val="43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31A9" w14:textId="77777777" w:rsidR="00A96C0B" w:rsidRDefault="00A96C0B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Signature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535" w14:textId="77777777" w:rsidR="00A96C0B" w:rsidRDefault="00A96C0B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72EA" w14:textId="77777777" w:rsidR="00A96C0B" w:rsidRDefault="00A96C0B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A9E" w14:textId="77777777" w:rsidR="00A96C0B" w:rsidRDefault="00A96C0B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</w:tr>
    </w:tbl>
    <w:p w14:paraId="03889C57" w14:textId="77777777" w:rsidR="00A96C0B" w:rsidRDefault="00A96C0B" w:rsidP="00727386">
      <w:pPr>
        <w:spacing w:after="0"/>
        <w:rPr>
          <w:rFonts w:ascii="Montserrat" w:hAnsi="Montserrat" w:cs="Calibri"/>
          <w:b/>
          <w:sz w:val="23"/>
          <w:szCs w:val="23"/>
          <w:u w:val="single"/>
        </w:rPr>
      </w:pPr>
    </w:p>
    <w:p w14:paraId="6D70317C" w14:textId="52578B52" w:rsidR="00727386" w:rsidRDefault="00727386" w:rsidP="00727386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2EF44E64" wp14:editId="78535A26">
            <wp:extent cx="152400" cy="190500"/>
            <wp:effectExtent l="0" t="0" r="0" b="0"/>
            <wp:docPr id="270676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561D" w14:textId="77777777" w:rsidR="00727386" w:rsidRDefault="00727386" w:rsidP="00727386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5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741F57F2" w14:textId="77777777" w:rsidR="00727386" w:rsidRDefault="00727386" w:rsidP="00727386">
      <w:pPr>
        <w:rPr>
          <w:rFonts w:ascii="Montserrat" w:hAnsi="Montserrat" w:cs="Calibri"/>
          <w:sz w:val="23"/>
          <w:szCs w:val="23"/>
        </w:rPr>
      </w:pPr>
    </w:p>
    <w:p w14:paraId="31DF6BC1" w14:textId="77777777" w:rsidR="0056580E" w:rsidRDefault="0056580E" w:rsidP="0056580E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1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63359FB5" w14:textId="57A20DBB" w:rsidR="0056580E" w:rsidRDefault="0056580E" w:rsidP="0056580E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213CE9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1"/>
      <w:r>
        <w:rPr>
          <w:rFonts w:ascii="Montserrat" w:hAnsi="Montserrat"/>
          <w:b/>
          <w:sz w:val="24"/>
          <w:szCs w:val="24"/>
        </w:rPr>
        <w:t xml:space="preserve"> </w:t>
      </w:r>
      <w:bookmarkStart w:id="2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2"/>
    </w:p>
    <w:p w14:paraId="0F71FB6C" w14:textId="77777777" w:rsidR="00F17FC5" w:rsidRDefault="00F17FC5" w:rsidP="00F17FC5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Please note that the entry will not be valid until we receive a completed </w:t>
      </w:r>
      <w:hyperlink r:id="rId16" w:history="1"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good standing form</w:t>
        </w:r>
      </w:hyperlink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from the nominee. </w:t>
      </w:r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343672">
      <w:headerReference w:type="default" r:id="rId17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6BF9" w14:textId="77777777" w:rsidR="00343672" w:rsidRDefault="00343672" w:rsidP="001044C2">
      <w:pPr>
        <w:spacing w:after="0" w:line="240" w:lineRule="auto"/>
      </w:pPr>
      <w:r>
        <w:separator/>
      </w:r>
    </w:p>
  </w:endnote>
  <w:endnote w:type="continuationSeparator" w:id="0">
    <w:p w14:paraId="20B5DEC1" w14:textId="77777777" w:rsidR="00343672" w:rsidRDefault="00343672" w:rsidP="001044C2">
      <w:pPr>
        <w:spacing w:after="0" w:line="240" w:lineRule="auto"/>
      </w:pPr>
      <w:r>
        <w:continuationSeparator/>
      </w:r>
    </w:p>
  </w:endnote>
  <w:endnote w:type="continuationNotice" w:id="1">
    <w:p w14:paraId="3E2B70E8" w14:textId="77777777" w:rsidR="00343672" w:rsidRDefault="00343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3F5F" w14:textId="77777777" w:rsidR="00343672" w:rsidRDefault="00343672" w:rsidP="001044C2">
      <w:pPr>
        <w:spacing w:after="0" w:line="240" w:lineRule="auto"/>
      </w:pPr>
      <w:r>
        <w:separator/>
      </w:r>
    </w:p>
  </w:footnote>
  <w:footnote w:type="continuationSeparator" w:id="0">
    <w:p w14:paraId="66F2120D" w14:textId="77777777" w:rsidR="00343672" w:rsidRDefault="00343672" w:rsidP="001044C2">
      <w:pPr>
        <w:spacing w:after="0" w:line="240" w:lineRule="auto"/>
      </w:pPr>
      <w:r>
        <w:continuationSeparator/>
      </w:r>
    </w:p>
  </w:footnote>
  <w:footnote w:type="continuationNotice" w:id="1">
    <w:p w14:paraId="1F8E5129" w14:textId="77777777" w:rsidR="00343672" w:rsidRDefault="00343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087C77DF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CE495D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E8A1" w14:textId="77777777" w:rsidR="005B7E35" w:rsidRDefault="005B7E35" w:rsidP="005B7E35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>
      <w:rPr>
        <w:rFonts w:ascii="Montserrat" w:hAnsi="Montserrat"/>
        <w:b/>
        <w:sz w:val="44"/>
        <w:szCs w:val="44"/>
      </w:rPr>
      <w:t>RCPsych Awards 2024</w:t>
    </w:r>
  </w:p>
  <w:p w14:paraId="5DFD66D1" w14:textId="4C0CDE92" w:rsidR="005B7E35" w:rsidRDefault="005B7E35" w:rsidP="005B7E35">
    <w:pPr>
      <w:pStyle w:val="Header"/>
      <w:ind w:firstLine="720"/>
      <w:jc w:val="center"/>
      <w:rPr>
        <w:rFonts w:ascii="Montserrat" w:hAnsi="Montserrat"/>
        <w:b/>
        <w:bCs/>
        <w:sz w:val="24"/>
        <w:szCs w:val="24"/>
      </w:rPr>
    </w:pPr>
    <w:r w:rsidRPr="005B7E35">
      <w:rPr>
        <w:rFonts w:ascii="Montserrat" w:hAnsi="Montserrat"/>
        <w:b/>
        <w:bCs/>
        <w:sz w:val="24"/>
        <w:szCs w:val="24"/>
      </w:rPr>
      <w:t xml:space="preserve">Psychiatric Communicator </w:t>
    </w:r>
    <w:r>
      <w:rPr>
        <w:rFonts w:ascii="Montserrat" w:hAnsi="Montserrat"/>
        <w:b/>
        <w:bCs/>
        <w:sz w:val="24"/>
        <w:szCs w:val="24"/>
      </w:rPr>
      <w:t>of the Year</w:t>
    </w:r>
  </w:p>
  <w:p w14:paraId="36707BF9" w14:textId="42F975B1" w:rsidR="00A54F67" w:rsidRPr="005B7E35" w:rsidRDefault="00A54F67" w:rsidP="005B7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FFA4F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5E0EAD48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0EA"/>
    <w:multiLevelType w:val="hybridMultilevel"/>
    <w:tmpl w:val="18143472"/>
    <w:lvl w:ilvl="0" w:tplc="08090017">
      <w:start w:val="1"/>
      <w:numFmt w:val="lowerLetter"/>
      <w:lvlText w:val="%1)"/>
      <w:lvlJc w:val="left"/>
      <w:pPr>
        <w:ind w:left="467" w:hanging="360"/>
      </w:pPr>
      <w:rPr>
        <w:color w:val="auto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56713"/>
    <w:multiLevelType w:val="hybridMultilevel"/>
    <w:tmpl w:val="636CB216"/>
    <w:lvl w:ilvl="0" w:tplc="A80435F0">
      <w:start w:val="7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1"/>
  </w:num>
  <w:num w:numId="5" w16cid:durableId="520048466">
    <w:abstractNumId w:val="27"/>
  </w:num>
  <w:num w:numId="6" w16cid:durableId="776413934">
    <w:abstractNumId w:val="14"/>
  </w:num>
  <w:num w:numId="7" w16cid:durableId="2081057408">
    <w:abstractNumId w:val="28"/>
  </w:num>
  <w:num w:numId="8" w16cid:durableId="483546731">
    <w:abstractNumId w:val="20"/>
  </w:num>
  <w:num w:numId="9" w16cid:durableId="1086262928">
    <w:abstractNumId w:val="15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5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19"/>
  </w:num>
  <w:num w:numId="17" w16cid:durableId="603658774">
    <w:abstractNumId w:val="23"/>
  </w:num>
  <w:num w:numId="18" w16cid:durableId="1334842278">
    <w:abstractNumId w:val="1"/>
  </w:num>
  <w:num w:numId="19" w16cid:durableId="1566381480">
    <w:abstractNumId w:val="17"/>
  </w:num>
  <w:num w:numId="20" w16cid:durableId="1945460639">
    <w:abstractNumId w:val="18"/>
  </w:num>
  <w:num w:numId="21" w16cid:durableId="967474459">
    <w:abstractNumId w:val="16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6"/>
  </w:num>
  <w:num w:numId="26" w16cid:durableId="1386904547">
    <w:abstractNumId w:val="10"/>
  </w:num>
  <w:num w:numId="27" w16cid:durableId="419302622">
    <w:abstractNumId w:val="22"/>
  </w:num>
  <w:num w:numId="28" w16cid:durableId="15789034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423888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21B53"/>
    <w:rsid w:val="00032FCD"/>
    <w:rsid w:val="000403C2"/>
    <w:rsid w:val="00052F72"/>
    <w:rsid w:val="00064DC6"/>
    <w:rsid w:val="00074B21"/>
    <w:rsid w:val="000834C7"/>
    <w:rsid w:val="000A2270"/>
    <w:rsid w:val="000C5A6D"/>
    <w:rsid w:val="001009CE"/>
    <w:rsid w:val="00103D3B"/>
    <w:rsid w:val="001044C2"/>
    <w:rsid w:val="00106FCF"/>
    <w:rsid w:val="00117631"/>
    <w:rsid w:val="001373A0"/>
    <w:rsid w:val="00146171"/>
    <w:rsid w:val="0015463D"/>
    <w:rsid w:val="001657B5"/>
    <w:rsid w:val="001860B6"/>
    <w:rsid w:val="0019119E"/>
    <w:rsid w:val="00192BF5"/>
    <w:rsid w:val="00193D55"/>
    <w:rsid w:val="00197989"/>
    <w:rsid w:val="001D00EA"/>
    <w:rsid w:val="001E234B"/>
    <w:rsid w:val="001F6EB1"/>
    <w:rsid w:val="00212D36"/>
    <w:rsid w:val="00213CE9"/>
    <w:rsid w:val="00222E09"/>
    <w:rsid w:val="00234D98"/>
    <w:rsid w:val="00241C63"/>
    <w:rsid w:val="0025655F"/>
    <w:rsid w:val="00261EF6"/>
    <w:rsid w:val="00264E60"/>
    <w:rsid w:val="00276153"/>
    <w:rsid w:val="0028309D"/>
    <w:rsid w:val="002917A4"/>
    <w:rsid w:val="002923AD"/>
    <w:rsid w:val="00292610"/>
    <w:rsid w:val="00295E05"/>
    <w:rsid w:val="002968AB"/>
    <w:rsid w:val="002A571F"/>
    <w:rsid w:val="002B06D6"/>
    <w:rsid w:val="002B141A"/>
    <w:rsid w:val="002C765B"/>
    <w:rsid w:val="00312F10"/>
    <w:rsid w:val="00333FD4"/>
    <w:rsid w:val="00343672"/>
    <w:rsid w:val="0034659F"/>
    <w:rsid w:val="00363244"/>
    <w:rsid w:val="0036767E"/>
    <w:rsid w:val="00370B6F"/>
    <w:rsid w:val="00372253"/>
    <w:rsid w:val="003A640A"/>
    <w:rsid w:val="003A69D7"/>
    <w:rsid w:val="003A79B1"/>
    <w:rsid w:val="003B44EA"/>
    <w:rsid w:val="003C6B11"/>
    <w:rsid w:val="003F2062"/>
    <w:rsid w:val="00441E24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A4B19"/>
    <w:rsid w:val="004C26FE"/>
    <w:rsid w:val="004C353B"/>
    <w:rsid w:val="004D7BCA"/>
    <w:rsid w:val="004F3637"/>
    <w:rsid w:val="0050287B"/>
    <w:rsid w:val="0052156A"/>
    <w:rsid w:val="00527617"/>
    <w:rsid w:val="00527FE4"/>
    <w:rsid w:val="0054146A"/>
    <w:rsid w:val="00542450"/>
    <w:rsid w:val="00552561"/>
    <w:rsid w:val="00557BE7"/>
    <w:rsid w:val="005638D5"/>
    <w:rsid w:val="0056580E"/>
    <w:rsid w:val="00572E6A"/>
    <w:rsid w:val="00582762"/>
    <w:rsid w:val="00582D39"/>
    <w:rsid w:val="00582DAF"/>
    <w:rsid w:val="005906B5"/>
    <w:rsid w:val="00591B35"/>
    <w:rsid w:val="005953DD"/>
    <w:rsid w:val="005A502D"/>
    <w:rsid w:val="005A7543"/>
    <w:rsid w:val="005B14B4"/>
    <w:rsid w:val="005B7E35"/>
    <w:rsid w:val="005C4307"/>
    <w:rsid w:val="005E77C5"/>
    <w:rsid w:val="005F4526"/>
    <w:rsid w:val="005F4A55"/>
    <w:rsid w:val="005F578F"/>
    <w:rsid w:val="00601988"/>
    <w:rsid w:val="0060517A"/>
    <w:rsid w:val="0060703C"/>
    <w:rsid w:val="00613F54"/>
    <w:rsid w:val="00614F3B"/>
    <w:rsid w:val="006265EF"/>
    <w:rsid w:val="00631DDB"/>
    <w:rsid w:val="006344D8"/>
    <w:rsid w:val="006417D5"/>
    <w:rsid w:val="0064419A"/>
    <w:rsid w:val="00651A34"/>
    <w:rsid w:val="00662E9D"/>
    <w:rsid w:val="0068070A"/>
    <w:rsid w:val="006823E6"/>
    <w:rsid w:val="00687902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F3725"/>
    <w:rsid w:val="006F3CA1"/>
    <w:rsid w:val="00700149"/>
    <w:rsid w:val="00704E5D"/>
    <w:rsid w:val="0071382A"/>
    <w:rsid w:val="00714A38"/>
    <w:rsid w:val="00721BDE"/>
    <w:rsid w:val="00724510"/>
    <w:rsid w:val="00724F40"/>
    <w:rsid w:val="00727386"/>
    <w:rsid w:val="00730410"/>
    <w:rsid w:val="007333F8"/>
    <w:rsid w:val="00740BB7"/>
    <w:rsid w:val="0075068C"/>
    <w:rsid w:val="0077055F"/>
    <w:rsid w:val="007834F4"/>
    <w:rsid w:val="007A2642"/>
    <w:rsid w:val="007B6826"/>
    <w:rsid w:val="007C00B3"/>
    <w:rsid w:val="007C7055"/>
    <w:rsid w:val="007E5B4F"/>
    <w:rsid w:val="007F25C6"/>
    <w:rsid w:val="00800ADE"/>
    <w:rsid w:val="008068FB"/>
    <w:rsid w:val="00807C4B"/>
    <w:rsid w:val="00816DB8"/>
    <w:rsid w:val="008329F3"/>
    <w:rsid w:val="00857FDD"/>
    <w:rsid w:val="008617CB"/>
    <w:rsid w:val="008650B4"/>
    <w:rsid w:val="00867473"/>
    <w:rsid w:val="00873D10"/>
    <w:rsid w:val="00881DAA"/>
    <w:rsid w:val="008A6183"/>
    <w:rsid w:val="008A7C71"/>
    <w:rsid w:val="008D275B"/>
    <w:rsid w:val="008D3747"/>
    <w:rsid w:val="008E5A42"/>
    <w:rsid w:val="00902D5D"/>
    <w:rsid w:val="009056E6"/>
    <w:rsid w:val="00921350"/>
    <w:rsid w:val="009262D2"/>
    <w:rsid w:val="009263AD"/>
    <w:rsid w:val="00935B29"/>
    <w:rsid w:val="00953F70"/>
    <w:rsid w:val="00957381"/>
    <w:rsid w:val="00974DB1"/>
    <w:rsid w:val="00984D45"/>
    <w:rsid w:val="00985531"/>
    <w:rsid w:val="00991E70"/>
    <w:rsid w:val="009A54D5"/>
    <w:rsid w:val="009C4699"/>
    <w:rsid w:val="009C652A"/>
    <w:rsid w:val="009D3300"/>
    <w:rsid w:val="009D5E0B"/>
    <w:rsid w:val="009E4C38"/>
    <w:rsid w:val="009E51A6"/>
    <w:rsid w:val="009F3461"/>
    <w:rsid w:val="00A018E3"/>
    <w:rsid w:val="00A127E0"/>
    <w:rsid w:val="00A26629"/>
    <w:rsid w:val="00A270AE"/>
    <w:rsid w:val="00A50674"/>
    <w:rsid w:val="00A54F67"/>
    <w:rsid w:val="00A9153D"/>
    <w:rsid w:val="00A96C0B"/>
    <w:rsid w:val="00AA51FD"/>
    <w:rsid w:val="00AB347C"/>
    <w:rsid w:val="00AB6C35"/>
    <w:rsid w:val="00AC0C2C"/>
    <w:rsid w:val="00AC660F"/>
    <w:rsid w:val="00AD1841"/>
    <w:rsid w:val="00AD51CF"/>
    <w:rsid w:val="00AE36E3"/>
    <w:rsid w:val="00AF595A"/>
    <w:rsid w:val="00B060CD"/>
    <w:rsid w:val="00B11A40"/>
    <w:rsid w:val="00B16FE7"/>
    <w:rsid w:val="00B175B5"/>
    <w:rsid w:val="00B352FA"/>
    <w:rsid w:val="00B478CD"/>
    <w:rsid w:val="00B5376A"/>
    <w:rsid w:val="00B84D1D"/>
    <w:rsid w:val="00BA42E8"/>
    <w:rsid w:val="00BB11FC"/>
    <w:rsid w:val="00BB6AA3"/>
    <w:rsid w:val="00BC6946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71855"/>
    <w:rsid w:val="00C74DD6"/>
    <w:rsid w:val="00CA18A7"/>
    <w:rsid w:val="00CA7139"/>
    <w:rsid w:val="00CB3E96"/>
    <w:rsid w:val="00CB52D0"/>
    <w:rsid w:val="00CC24E3"/>
    <w:rsid w:val="00CC6902"/>
    <w:rsid w:val="00CD0639"/>
    <w:rsid w:val="00CE495D"/>
    <w:rsid w:val="00CE691F"/>
    <w:rsid w:val="00CF1153"/>
    <w:rsid w:val="00CF251B"/>
    <w:rsid w:val="00D076DA"/>
    <w:rsid w:val="00D12BF6"/>
    <w:rsid w:val="00D22A3E"/>
    <w:rsid w:val="00D326A4"/>
    <w:rsid w:val="00D65887"/>
    <w:rsid w:val="00D67AE1"/>
    <w:rsid w:val="00D73A52"/>
    <w:rsid w:val="00D82CE9"/>
    <w:rsid w:val="00D86C7E"/>
    <w:rsid w:val="00D929E2"/>
    <w:rsid w:val="00DA0406"/>
    <w:rsid w:val="00DA18EB"/>
    <w:rsid w:val="00DA30D5"/>
    <w:rsid w:val="00DB35DA"/>
    <w:rsid w:val="00DB375C"/>
    <w:rsid w:val="00DC2C28"/>
    <w:rsid w:val="00DC5A92"/>
    <w:rsid w:val="00E02C80"/>
    <w:rsid w:val="00E0318A"/>
    <w:rsid w:val="00E127E4"/>
    <w:rsid w:val="00E22661"/>
    <w:rsid w:val="00E26A6F"/>
    <w:rsid w:val="00E3404D"/>
    <w:rsid w:val="00E3624A"/>
    <w:rsid w:val="00E407FD"/>
    <w:rsid w:val="00E52FCA"/>
    <w:rsid w:val="00E53BAF"/>
    <w:rsid w:val="00E54D98"/>
    <w:rsid w:val="00E62A84"/>
    <w:rsid w:val="00E9070E"/>
    <w:rsid w:val="00EA0166"/>
    <w:rsid w:val="00EA7F3E"/>
    <w:rsid w:val="00EB5479"/>
    <w:rsid w:val="00EC267F"/>
    <w:rsid w:val="00EC2D01"/>
    <w:rsid w:val="00F00F2D"/>
    <w:rsid w:val="00F13B67"/>
    <w:rsid w:val="00F17FC5"/>
    <w:rsid w:val="00F2662C"/>
    <w:rsid w:val="00F34A9D"/>
    <w:rsid w:val="00F53DD5"/>
    <w:rsid w:val="00F6575F"/>
    <w:rsid w:val="00F7256D"/>
    <w:rsid w:val="00F734B4"/>
    <w:rsid w:val="00F739CA"/>
    <w:rsid w:val="00F7750A"/>
    <w:rsid w:val="00F85B53"/>
    <w:rsid w:val="00FB0C56"/>
    <w:rsid w:val="00FB54D2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docs/default-source/about-us/rcpsych-awards/rcpsych-awards-2024---rules-for-entry.pdf?sfvrsn=4a1afa3d_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docs/default-source/about-us/rcpsych-awards/rcpsych-awards-2024---good-standing-form.pdf?sfvrsn=e136c7c3_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docs/default-source/about-us/rcpsych-awards/rcpsych-awards-2024---good-standing-form.pdf?sfvrsn=e136c7c3_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cpsych.ac.uk/about-us/legal/data-protection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7C1ABF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7C1ABF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7C1ABF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7C1ABF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B3C9007C459086637DC890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56B-A5D4-4139-AF1E-75F41FDAA746}"/>
      </w:docPartPr>
      <w:docPartBody>
        <w:p w:rsidR="007C1ABF" w:rsidRDefault="008B5B38" w:rsidP="008B5B38">
          <w:pPr>
            <w:pStyle w:val="F8F2B3C9007C459086637DC890AD385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7C1ABF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7C1ABF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7C1ABF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7C1ABF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7C1ABF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7C1ABF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7C1ABF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7C1ABF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2F3503BC4E1EAC6A56306052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33BF-A99A-4334-B58A-F64BB6BE0652}"/>
      </w:docPartPr>
      <w:docPartBody>
        <w:p w:rsidR="007C1ABF" w:rsidRDefault="008B5B38" w:rsidP="008B5B38">
          <w:pPr>
            <w:pStyle w:val="30442F3503BC4E1EAC6A563060527309"/>
          </w:pPr>
          <w:r w:rsidRPr="00E90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D5E4D8E34A74AA7BE99A513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B17-7410-4B05-9871-57DF920C1ACE}"/>
      </w:docPartPr>
      <w:docPartBody>
        <w:p w:rsidR="007C1ABF" w:rsidRDefault="008B5B38" w:rsidP="008B5B38">
          <w:pPr>
            <w:pStyle w:val="7B8AD5E4D8E34A74AA7BE99A513B685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59C7E0A84884AB20449FA13A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6CA-B424-4CA0-BA6D-61E798289F8D}"/>
      </w:docPartPr>
      <w:docPartBody>
        <w:p w:rsidR="007C1ABF" w:rsidRDefault="008B5B38" w:rsidP="008B5B38">
          <w:pPr>
            <w:pStyle w:val="FF5959C7E0A84884AB20449FA13ABFA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7C1ABF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4963D0"/>
    <w:rsid w:val="00643247"/>
    <w:rsid w:val="007C1ABF"/>
    <w:rsid w:val="008441B3"/>
    <w:rsid w:val="008B5B38"/>
    <w:rsid w:val="00DE4551"/>
    <w:rsid w:val="00E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38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2B3C9007C459086637DC890AD3853">
    <w:name w:val="F8F2B3C9007C459086637DC890AD385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442F3503BC4E1EAC6A563060527309">
    <w:name w:val="30442F3503BC4E1EAC6A56306052730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AD5E4D8E34A74AA7BE99A513B685E">
    <w:name w:val="7B8AD5E4D8E34A74AA7BE99A513B685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5959C7E0A84884AB20449FA13ABFA3">
    <w:name w:val="FF5959C7E0A84884AB20449FA13ABFA3"/>
    <w:rsid w:val="008B5B38"/>
  </w:style>
  <w:style w:type="paragraph" w:customStyle="1" w:styleId="C0296B919AE146A18C07B08E59C143E6">
    <w:name w:val="C0296B919AE146A18C07B08E59C143E6"/>
    <w:rsid w:val="008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AA9166-4B12-4A48-8DEF-FA21625DF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26</cp:revision>
  <cp:lastPrinted>2014-02-20T15:13:00Z</cp:lastPrinted>
  <dcterms:created xsi:type="dcterms:W3CDTF">2023-03-14T14:45:00Z</dcterms:created>
  <dcterms:modified xsi:type="dcterms:W3CDTF">2024-03-27T15:43:00Z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