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2A29EB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77777777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FD206" w14:textId="77777777" w:rsidR="00F9720D" w:rsidRDefault="00F9720D" w:rsidP="00F9720D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Enabling Environments Lead</w:t>
                            </w:r>
                          </w:p>
                          <w:p w14:paraId="3D08CC6C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1EFD206" w14:textId="77777777" w:rsidR="00F9720D" w:rsidRDefault="00F9720D" w:rsidP="00F9720D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Enabling Environments Lead</w:t>
                      </w:r>
                    </w:p>
                    <w:p w14:paraId="3D08CC6C" w14:textId="77777777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DBF7E" w14:textId="77777777" w:rsidR="00F9720D" w:rsidRPr="00905C9C" w:rsidRDefault="00F9720D" w:rsidP="00F9720D">
                            <w:pPr>
                              <w:jc w:val="center"/>
                              <w:rPr>
                                <w:rFonts w:eastAsia="Verdana" w:cs="Verdana"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College Centre for Quality Improvement</w:t>
                            </w:r>
                          </w:p>
                          <w:p w14:paraId="03C7EDC3" w14:textId="77777777" w:rsidR="00F9720D" w:rsidRPr="00905C9C" w:rsidRDefault="00F9720D" w:rsidP="00F9720D">
                            <w:pPr>
                              <w:rPr>
                                <w:rFonts w:eastAsia="Verdana" w:cs="Verdana"/>
                              </w:rPr>
                            </w:pPr>
                          </w:p>
                          <w:p w14:paraId="3381F34A" w14:textId="77777777" w:rsidR="00F9720D" w:rsidRPr="00905C9C" w:rsidRDefault="00F9720D" w:rsidP="00F9720D">
                            <w:pPr>
                              <w:jc w:val="center"/>
                              <w:rPr>
                                <w:rFonts w:eastAsia="Verdana" w:cs="Verdana"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(Consultancy Agreement)</w:t>
                            </w:r>
                          </w:p>
                          <w:p w14:paraId="1B5F316E" w14:textId="77777777" w:rsidR="00F9720D" w:rsidRDefault="00F9720D" w:rsidP="00F9720D">
                            <w:pPr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</w:p>
                          <w:p w14:paraId="31893431" w14:textId="2DF810BE" w:rsidR="00F775F7" w:rsidRDefault="00F9720D" w:rsidP="002A29EB">
                            <w:pPr>
                              <w:jc w:val="center"/>
                            </w:pPr>
                            <w:r w:rsidRPr="00F51A92">
                              <w:rPr>
                                <w:b/>
                                <w:bCs/>
                              </w:rPr>
                              <w:t xml:space="preserve">Location: </w:t>
                            </w:r>
                            <w:r>
                              <w:rPr>
                                <w:b/>
                                <w:bCs/>
                              </w:rPr>
                              <w:t>Remote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099DBF7E" w14:textId="77777777" w:rsidR="00F9720D" w:rsidRPr="00905C9C" w:rsidRDefault="00F9720D" w:rsidP="00F9720D">
                      <w:pPr>
                        <w:jc w:val="center"/>
                        <w:rPr>
                          <w:rFonts w:eastAsia="Verdana" w:cs="Verdana"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College Centre for Quality Improvement</w:t>
                      </w:r>
                    </w:p>
                    <w:p w14:paraId="03C7EDC3" w14:textId="77777777" w:rsidR="00F9720D" w:rsidRPr="00905C9C" w:rsidRDefault="00F9720D" w:rsidP="00F9720D">
                      <w:pPr>
                        <w:rPr>
                          <w:rFonts w:eastAsia="Verdana" w:cs="Verdana"/>
                        </w:rPr>
                      </w:pPr>
                    </w:p>
                    <w:p w14:paraId="3381F34A" w14:textId="77777777" w:rsidR="00F9720D" w:rsidRPr="00905C9C" w:rsidRDefault="00F9720D" w:rsidP="00F9720D">
                      <w:pPr>
                        <w:jc w:val="center"/>
                        <w:rPr>
                          <w:rFonts w:eastAsia="Verdana" w:cs="Verdana"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(Consultancy Agreement)</w:t>
                      </w:r>
                    </w:p>
                    <w:p w14:paraId="1B5F316E" w14:textId="77777777" w:rsidR="00F9720D" w:rsidRDefault="00F9720D" w:rsidP="00F9720D">
                      <w:pPr>
                        <w:rPr>
                          <w:rFonts w:eastAsia="Verdana" w:cs="Verdana"/>
                          <w:b/>
                          <w:bCs/>
                        </w:rPr>
                      </w:pPr>
                    </w:p>
                    <w:p w14:paraId="31893431" w14:textId="2DF810BE" w:rsidR="00F775F7" w:rsidRDefault="00F9720D" w:rsidP="002A29EB">
                      <w:pPr>
                        <w:jc w:val="center"/>
                      </w:pPr>
                      <w:r w:rsidRPr="00F51A92">
                        <w:rPr>
                          <w:b/>
                          <w:bCs/>
                        </w:rPr>
                        <w:t xml:space="preserve">Location: </w:t>
                      </w:r>
                      <w:r>
                        <w:rPr>
                          <w:b/>
                          <w:bCs/>
                        </w:rPr>
                        <w:t>Remote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0427B" w14:textId="77777777" w:rsidR="002A29EB" w:rsidRDefault="002A29EB" w:rsidP="002A29EB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>Up two days per week</w:t>
                            </w:r>
                          </w:p>
                          <w:p w14:paraId="49C35867" w14:textId="77777777" w:rsidR="002A29EB" w:rsidRDefault="002A29EB" w:rsidP="002A29EB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001E426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Fixed Term Contract until </w:t>
                            </w:r>
                            <w:r w:rsidRPr="001E4268">
                              <w:rPr>
                                <w:rFonts w:eastAsia="Verdana" w:cs="Verdana"/>
                                <w:b/>
                                <w:bCs/>
                              </w:rPr>
                              <w:t>31 March 2027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BC0427B" w14:textId="77777777" w:rsidR="002A29EB" w:rsidRDefault="002A29EB" w:rsidP="002A29EB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>
                        <w:rPr>
                          <w:rFonts w:eastAsia="Verdana" w:cs="Verdana"/>
                          <w:b/>
                          <w:bCs/>
                        </w:rPr>
                        <w:t>Up two days per week</w:t>
                      </w:r>
                    </w:p>
                    <w:p w14:paraId="49C35867" w14:textId="77777777" w:rsidR="002A29EB" w:rsidRDefault="002A29EB" w:rsidP="002A29EB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001E4268">
                        <w:rPr>
                          <w:b/>
                          <w:bCs/>
                          <w:color w:val="000000" w:themeColor="text1"/>
                        </w:rPr>
                        <w:t xml:space="preserve">Fixed Term Contract until </w:t>
                      </w:r>
                      <w:r w:rsidRPr="001E4268">
                        <w:rPr>
                          <w:rFonts w:eastAsia="Verdana" w:cs="Verdana"/>
                          <w:b/>
                          <w:bCs/>
                        </w:rPr>
                        <w:t>31 March 2027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79183" w14:textId="77777777" w:rsidR="002A29EB" w:rsidRDefault="002A29EB" w:rsidP="002A29E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£350 per day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8379183" w14:textId="77777777" w:rsidR="002A29EB" w:rsidRDefault="002A29EB" w:rsidP="002A29E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£350 per day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1F5BBA1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1D8D14" id="_x0000_s1100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93E4C8" id="_x0000_s1101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44B306" id="_x0000_s1102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5B8207" id="_x0000_s1103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443788" id="_x0000_s1104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4A4710" id="_x0000_s1105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EC3E7" id="_x0000_s1106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CB9211" id="docshapegroup93" o:spid="_x0000_s1107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o:spid="_x0000_s110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09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BAF6095" id="docshapegroup96" o:spid="_x0000_s1110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o:spid="_x0000_s1111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2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13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218F5C4" id="docshapegroup100" o:spid="_x0000_s1114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o:spid="_x0000_s1115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16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23D560" id="_x0000_s1138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230729" id="_x0000_s1140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057301" id="_x0000_s1141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D73A94" id="docshapegroup128" o:spid="_x0000_s1142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o:spid="_x0000_s1143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44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45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46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34F16F" id="_x0000_s1147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AEB1F0" id="docshapegroup133" o:spid="_x0000_s1148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o:spid="_x0000_s1149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50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51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52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EED2704" id="docshapegroup138" o:spid="_x0000_s1153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o:spid="_x0000_s1154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55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56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57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FEB4B1" id="docshapegroup143" o:spid="_x0000_s1158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o:spid="_x0000_s1159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60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66EE41" id="docshapegroup146" o:spid="_x0000_s1161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o:spid="_x0000_s1162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63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64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65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66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67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68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69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5168F2" id="_x0000_s1170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6788DD" id="_x0000_s1171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1062DA" id="_x0000_s1172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CEE225" id="docshapegroup155" o:spid="_x0000_s1173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o:spid="_x0000_s1174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75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E5AC27" id="docshapegroup165" o:spid="_x0000_s1176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o:spid="_x0000_s117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78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0A09BD" id="docshapegroup168" o:spid="_x0000_s1179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o:spid="_x0000_s1180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81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364ADD" id="_x0000_s123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5A62A2" id="_x0000_s1233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848864" id="_x0000_s1234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2E905E" id="_x0000_s1235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B65110" id="_x0000_s1236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87971" id="_x0000_s1237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0DC971" id="_x0000_s1299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35CC72" id="_x0000_s1361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A1EF79" id="_x0000_s1362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8CE988A" id="docshapegroup330" o:spid="_x0000_s1363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o:spid="_x0000_s1364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365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366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21685E" id="docshapegroup334" o:spid="_x0000_s1367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o:spid="_x0000_s1368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369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ADAEA0" id="docshapegroup337" o:spid="_x0000_s1370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o:spid="_x0000_s1371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372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10E6BF" id="docshapegroup340" o:spid="_x0000_s1373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o:spid="_x0000_s1374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375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376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377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21BDD0" id="docshapegroup345" o:spid="_x0000_s1378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o:spid="_x0000_s1379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380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381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04BAB3" id="_x0000_s1382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7B8BC8" id="docshapegroup349" o:spid="_x0000_s1383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o:spid="_x0000_s138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385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AE72D6" id="docshapegroup352" o:spid="_x0000_s1386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o:spid="_x0000_s1387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388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786D42" id="docshapegroup355" o:spid="_x0000_s1389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o:spid="_x0000_s1390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391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045E01" id="docshapegroup358" o:spid="_x0000_s1392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o:spid="_x0000_s1393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394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363DCC" id="_x0000_s1395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55D0CD" id="_x0000_s1396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F1A73A" id="docshapegroup363" o:spid="_x0000_s1397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o:spid="_x0000_s1398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399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8EDF8A" id="_x0000_s1400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D45F8" id="_x0000_s1401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DDE063" id="docshapegroup372" o:spid="_x0000_s1402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o:spid="_x0000_s140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04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0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06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0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08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09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10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363314" id="docshapegroup388" o:spid="_x0000_s1411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o:spid="_x0000_s1412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13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5293BB" id="docshapegroup391" o:spid="_x0000_s1414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o:spid="_x0000_s1415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16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17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18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19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FA4FE9" id="docshapegroup397" o:spid="_x0000_s1420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o:spid="_x0000_s1421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22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D89BD2" id="docshapegroup400" o:spid="_x0000_s1423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o:spid="_x0000_s1424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25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88635C" id="docshapegroup403" o:spid="_x0000_s1426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o:spid="_x0000_s1427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28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29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5D6375" id="_x0000_s143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2A29EB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2A29EB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C77E45" id="docshapegroup421" o:spid="_x0000_s143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o:spid="_x0000_s143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3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43DA6F" id="docshapegroup424" o:spid="_x0000_s143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o:spid="_x0000_s143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3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7E996A" id="docshapegroup431" o:spid="_x0000_s144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o:spid="_x0000_s144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4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4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4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D04A15" id="docshapegroup436" o:spid="_x0000_s144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o:spid="_x0000_s144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4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4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4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B6C18D" id="docshape441" o:spid="_x0000_s1452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B346A0" id="docshape445" o:spid="_x0000_s1453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A29EB"/>
    <w:rsid w:val="002C2204"/>
    <w:rsid w:val="004968D0"/>
    <w:rsid w:val="005441BA"/>
    <w:rsid w:val="00655AA8"/>
    <w:rsid w:val="008159B9"/>
    <w:rsid w:val="00AB5BE8"/>
    <w:rsid w:val="00B167B4"/>
    <w:rsid w:val="00F775F7"/>
    <w:rsid w:val="00F9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613a656c-bcce-4986-863b-206e02d21a19"/>
    <ds:schemaRef ds:uri="http://purl.org/dc/elements/1.1/"/>
    <ds:schemaRef ds:uri="adb095a0-7d15-45be-ab83-3fd6fad71c4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9AE1197-215E-444A-AFC3-E602DFB34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Funmi Martins-Akinwotu</cp:lastModifiedBy>
  <cp:revision>15</cp:revision>
  <dcterms:created xsi:type="dcterms:W3CDTF">2023-05-11T09:32:00Z</dcterms:created>
  <dcterms:modified xsi:type="dcterms:W3CDTF">2024-03-12T15:50:00Z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