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D97A4C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D97A4C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D97A4C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D97A4C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complete and return this form along with your CV, Cover Letter and Diversity Monitoring Form to Human Resources Department at:</w:t>
      </w:r>
    </w:p>
    <w:p w14:paraId="3CAF61C0" w14:textId="77777777" w:rsidR="001E58D7" w:rsidRPr="00D97A4C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F45DA7E" w14:textId="77777777" w:rsidR="001E58D7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21 Prescot Street, London, E1 8BB</w:t>
      </w:r>
    </w:p>
    <w:p w14:paraId="25DBE226" w14:textId="4BC8D6C9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or by email to: </w:t>
      </w:r>
      <w:hyperlink r:id="rId11" w:history="1">
        <w:r w:rsidR="00623D58" w:rsidRPr="00D97A4C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26F045F4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Tel: 020</w:t>
      </w:r>
      <w:r w:rsidR="005977FA">
        <w:rPr>
          <w:rFonts w:ascii="Montserrat" w:hAnsi="Montserrat"/>
          <w:sz w:val="22"/>
          <w:szCs w:val="22"/>
        </w:rPr>
        <w:t>8 618 4000</w:t>
      </w:r>
    </w:p>
    <w:p w14:paraId="5EFCBCDF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D97A4C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D97A4C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1CDD9091" w14:textId="77777777" w:rsidTr="5F0E5741">
        <w:tc>
          <w:tcPr>
            <w:tcW w:w="2547" w:type="dxa"/>
            <w:shd w:val="clear" w:color="auto" w:fill="D5DCE4" w:themeFill="text2" w:themeFillTint="33"/>
          </w:tcPr>
          <w:p w14:paraId="050E3EAC" w14:textId="77777777" w:rsidR="00A211E3" w:rsidRPr="00D97A4C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D5DCE4" w:themeFill="text2" w:themeFillTint="33"/>
          </w:tcPr>
          <w:p w14:paraId="76DDB07E" w14:textId="77777777" w:rsidR="007426FB" w:rsidRDefault="007426FB" w:rsidP="007426FB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</w:p>
          <w:p w14:paraId="06CF2B05" w14:textId="77777777" w:rsidR="00221ED6" w:rsidRDefault="00221ED6" w:rsidP="00221ED6">
            <w:pPr>
              <w:pStyle w:val="ListParagraph"/>
              <w:ind w:left="567" w:right="567" w:hanging="23"/>
              <w:jc w:val="center"/>
              <w:rPr>
                <w:rFonts w:ascii="Montserrat" w:hAnsi="Montserrat"/>
                <w:b/>
                <w:szCs w:val="24"/>
              </w:rPr>
            </w:pPr>
            <w:r>
              <w:rPr>
                <w:rFonts w:ascii="Montserrat" w:hAnsi="Montserrat"/>
                <w:b/>
                <w:szCs w:val="24"/>
              </w:rPr>
              <w:t>Deputy Programme Manager x 2</w:t>
            </w:r>
          </w:p>
          <w:p w14:paraId="54B20E18" w14:textId="77777777" w:rsidR="00221ED6" w:rsidRDefault="00221ED6" w:rsidP="00221ED6">
            <w:pPr>
              <w:pStyle w:val="ListParagraph"/>
              <w:ind w:left="567" w:right="567" w:hanging="23"/>
              <w:jc w:val="center"/>
              <w:rPr>
                <w:rFonts w:ascii="Montserrat" w:hAnsi="Montserrat"/>
                <w:b/>
                <w:szCs w:val="24"/>
              </w:rPr>
            </w:pPr>
          </w:p>
          <w:p w14:paraId="4DD3A029" w14:textId="7EDA58E9" w:rsidR="00221ED6" w:rsidRPr="004C11A2" w:rsidRDefault="00221ED6" w:rsidP="00221ED6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eop"/>
                <w:rFonts w:ascii="Montserrat" w:hAnsi="Montserrat" w:cs="Segoe UI"/>
                <w:color w:val="000000"/>
                <w:sz w:val="20"/>
                <w:szCs w:val="20"/>
              </w:rPr>
            </w:pPr>
            <w:r w:rsidRPr="004C11A2">
              <w:rPr>
                <w:rStyle w:val="normaltextrun"/>
                <w:rFonts w:ascii="Montserrat" w:hAnsi="Montserrat" w:cs="Segoe UI"/>
                <w:color w:val="000000"/>
                <w:sz w:val="20"/>
                <w:szCs w:val="20"/>
              </w:rPr>
              <w:t xml:space="preserve">Quality Network for </w:t>
            </w:r>
            <w:r>
              <w:rPr>
                <w:rStyle w:val="normaltextrun"/>
                <w:rFonts w:ascii="Montserrat" w:hAnsi="Montserrat" w:cs="Segoe UI"/>
                <w:color w:val="000000"/>
                <w:sz w:val="20"/>
                <w:szCs w:val="20"/>
              </w:rPr>
              <w:t>Learning Disabilities</w:t>
            </w:r>
            <w:r w:rsidRPr="00EB7A83">
              <w:rPr>
                <w:rStyle w:val="normaltextrun"/>
                <w:rFonts w:ascii="Montserrat" w:hAnsi="Montserrat" w:cs="Segoe UI"/>
                <w:color w:val="000000"/>
                <w:sz w:val="20"/>
                <w:szCs w:val="20"/>
              </w:rPr>
              <w:t xml:space="preserve"> </w:t>
            </w:r>
            <w:r w:rsidRPr="004C11A2">
              <w:rPr>
                <w:rStyle w:val="normaltextrun"/>
                <w:rFonts w:ascii="Montserrat" w:hAnsi="Montserrat" w:cs="Segoe UI"/>
                <w:color w:val="000000"/>
                <w:sz w:val="20"/>
                <w:szCs w:val="20"/>
              </w:rPr>
              <w:t>(QN</w:t>
            </w:r>
            <w:r>
              <w:rPr>
                <w:rStyle w:val="normaltextrun"/>
                <w:rFonts w:ascii="Montserrat" w:hAnsi="Montserrat" w:cs="Segoe UI"/>
                <w:color w:val="000000"/>
                <w:sz w:val="20"/>
                <w:szCs w:val="20"/>
              </w:rPr>
              <w:t>LD</w:t>
            </w:r>
            <w:r w:rsidRPr="004C11A2">
              <w:rPr>
                <w:rStyle w:val="normaltextrun"/>
                <w:rFonts w:ascii="Montserrat" w:hAnsi="Montserrat" w:cs="Segoe UI"/>
                <w:color w:val="000000"/>
                <w:sz w:val="20"/>
                <w:szCs w:val="20"/>
              </w:rPr>
              <w:t>)</w:t>
            </w:r>
            <w:r>
              <w:rPr>
                <w:rStyle w:val="normaltextrun"/>
                <w:rFonts w:ascii="Montserrat" w:hAnsi="Montserrat" w:cs="Segoe UI"/>
                <w:color w:val="000000"/>
                <w:sz w:val="20"/>
                <w:szCs w:val="20"/>
              </w:rPr>
              <w:t xml:space="preserve"> </w:t>
            </w:r>
            <w:r w:rsidR="002D2F01">
              <w:rPr>
                <w:rStyle w:val="normaltextrun"/>
                <w:rFonts w:ascii="Montserrat" w:hAnsi="Montserrat" w:cs="Segoe UI"/>
                <w:color w:val="000000"/>
                <w:sz w:val="20"/>
                <w:szCs w:val="20"/>
              </w:rPr>
              <w:t>&amp;</w:t>
            </w:r>
            <w:r>
              <w:rPr>
                <w:rStyle w:val="normaltextrun"/>
                <w:rFonts w:ascii="Montserrat" w:hAnsi="Montserrat" w:cs="Segoe UI"/>
                <w:color w:val="000000"/>
                <w:sz w:val="20"/>
                <w:szCs w:val="20"/>
              </w:rPr>
              <w:t xml:space="preserve"> Accreditation for Community Mental Health Services (ACOMHS)</w:t>
            </w:r>
            <w:r w:rsidR="002D2F01">
              <w:rPr>
                <w:rStyle w:val="normaltextrun"/>
                <w:rFonts w:ascii="Montserrat" w:hAnsi="Montserrat" w:cs="Segoe UI"/>
                <w:color w:val="000000"/>
                <w:sz w:val="20"/>
                <w:szCs w:val="20"/>
              </w:rPr>
              <w:t xml:space="preserve"> x 1</w:t>
            </w:r>
          </w:p>
          <w:p w14:paraId="4AB41EE2" w14:textId="77777777" w:rsidR="00221ED6" w:rsidRDefault="00221ED6" w:rsidP="00221ED6">
            <w:pPr>
              <w:pStyle w:val="ListParagraph"/>
              <w:ind w:left="567" w:right="567" w:hanging="23"/>
              <w:jc w:val="center"/>
              <w:rPr>
                <w:rFonts w:ascii="Montserrat" w:hAnsi="Montserrat"/>
                <w:b/>
                <w:szCs w:val="24"/>
              </w:rPr>
            </w:pPr>
          </w:p>
          <w:p w14:paraId="7B11A3B5" w14:textId="56BC0EB3" w:rsidR="00221ED6" w:rsidRPr="004C11A2" w:rsidRDefault="00221ED6" w:rsidP="00221ED6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eop"/>
                <w:rFonts w:ascii="Montserrat" w:hAnsi="Montserrat" w:cs="Segoe UI"/>
                <w:color w:val="000000"/>
                <w:sz w:val="20"/>
                <w:szCs w:val="20"/>
              </w:rPr>
            </w:pPr>
            <w:r w:rsidRPr="004C11A2">
              <w:rPr>
                <w:rStyle w:val="normaltextrun"/>
                <w:rFonts w:ascii="Montserrat" w:hAnsi="Montserrat" w:cs="Segoe UI"/>
                <w:color w:val="000000"/>
                <w:sz w:val="20"/>
                <w:szCs w:val="20"/>
              </w:rPr>
              <w:t xml:space="preserve">Quality Network for </w:t>
            </w:r>
            <w:r>
              <w:rPr>
                <w:rStyle w:val="normaltextrun"/>
                <w:rFonts w:ascii="Montserrat" w:hAnsi="Montserrat" w:cs="Segoe UI"/>
                <w:color w:val="000000"/>
                <w:sz w:val="20"/>
                <w:szCs w:val="20"/>
              </w:rPr>
              <w:t>Veterans</w:t>
            </w:r>
            <w:r w:rsidRPr="00EB7A83">
              <w:rPr>
                <w:rStyle w:val="normaltextrun"/>
                <w:rFonts w:ascii="Montserrat" w:hAnsi="Montserrat" w:cs="Segoe UI"/>
                <w:color w:val="000000"/>
                <w:sz w:val="20"/>
                <w:szCs w:val="20"/>
              </w:rPr>
              <w:t xml:space="preserve"> Mental Health Services </w:t>
            </w:r>
            <w:r w:rsidRPr="004C11A2">
              <w:rPr>
                <w:rStyle w:val="normaltextrun"/>
                <w:rFonts w:ascii="Montserrat" w:hAnsi="Montserrat" w:cs="Segoe UI"/>
                <w:color w:val="000000"/>
                <w:sz w:val="20"/>
                <w:szCs w:val="20"/>
              </w:rPr>
              <w:t>(QN</w:t>
            </w:r>
            <w:r>
              <w:rPr>
                <w:rStyle w:val="normaltextrun"/>
                <w:rFonts w:ascii="Montserrat" w:hAnsi="Montserrat" w:cs="Segoe UI"/>
                <w:color w:val="000000"/>
                <w:sz w:val="20"/>
                <w:szCs w:val="20"/>
              </w:rPr>
              <w:t>VMHS</w:t>
            </w:r>
            <w:r w:rsidRPr="004C11A2">
              <w:rPr>
                <w:rStyle w:val="normaltextrun"/>
                <w:rFonts w:ascii="Montserrat" w:hAnsi="Montserrat" w:cs="Segoe UI"/>
                <w:color w:val="000000"/>
                <w:sz w:val="20"/>
                <w:szCs w:val="20"/>
              </w:rPr>
              <w:t>)</w:t>
            </w:r>
            <w:r>
              <w:rPr>
                <w:rStyle w:val="normaltextrun"/>
                <w:rFonts w:ascii="Montserrat" w:hAnsi="Montserrat" w:cs="Segoe UI"/>
                <w:color w:val="000000"/>
                <w:sz w:val="20"/>
                <w:szCs w:val="20"/>
              </w:rPr>
              <w:t xml:space="preserve"> </w:t>
            </w:r>
            <w:r w:rsidR="00801A9A">
              <w:rPr>
                <w:rStyle w:val="normaltextrun"/>
                <w:rFonts w:ascii="Montserrat" w:hAnsi="Montserrat" w:cs="Segoe UI"/>
                <w:color w:val="000000"/>
                <w:sz w:val="20"/>
                <w:szCs w:val="20"/>
              </w:rPr>
              <w:t>&amp;</w:t>
            </w:r>
            <w:r>
              <w:rPr>
                <w:rStyle w:val="normaltextrun"/>
                <w:rFonts w:ascii="Montserrat" w:hAnsi="Montserrat" w:cs="Segoe UI"/>
                <w:color w:val="000000"/>
                <w:sz w:val="20"/>
                <w:szCs w:val="20"/>
              </w:rPr>
              <w:t xml:space="preserve"> Memory Services National Accreditation Programme (MSNAP) </w:t>
            </w:r>
            <w:r w:rsidR="00801A9A">
              <w:rPr>
                <w:rStyle w:val="normaltextrun"/>
                <w:rFonts w:ascii="Montserrat" w:hAnsi="Montserrat" w:cs="Segoe UI"/>
                <w:color w:val="000000"/>
                <w:sz w:val="20"/>
                <w:szCs w:val="20"/>
              </w:rPr>
              <w:t>&amp;</w:t>
            </w:r>
            <w:r>
              <w:rPr>
                <w:rStyle w:val="normaltextrun"/>
                <w:rFonts w:ascii="Montserrat" w:hAnsi="Montserrat" w:cs="Segoe UI"/>
                <w:color w:val="000000"/>
                <w:sz w:val="20"/>
                <w:szCs w:val="20"/>
              </w:rPr>
              <w:t xml:space="preserve"> Serious Incident Review Accreditation Network (SIRAN)</w:t>
            </w:r>
          </w:p>
          <w:p w14:paraId="6EC24E43" w14:textId="77777777" w:rsidR="00221ED6" w:rsidRPr="00F55D2B" w:rsidRDefault="00221ED6" w:rsidP="00221ED6">
            <w:pPr>
              <w:pStyle w:val="ListParagraph"/>
              <w:ind w:left="567" w:right="567" w:hanging="23"/>
              <w:jc w:val="center"/>
              <w:rPr>
                <w:rFonts w:ascii="Montserrat" w:hAnsi="Montserrat"/>
                <w:b/>
                <w:szCs w:val="24"/>
              </w:rPr>
            </w:pPr>
          </w:p>
          <w:p w14:paraId="2F4155C1" w14:textId="77777777" w:rsidR="00221ED6" w:rsidRPr="00CF583E" w:rsidRDefault="00221ED6" w:rsidP="00221ED6">
            <w:pPr>
              <w:pStyle w:val="ListParagraph"/>
              <w:ind w:left="567" w:right="567" w:hanging="23"/>
              <w:jc w:val="center"/>
              <w:rPr>
                <w:rFonts w:ascii="Montserrat" w:hAnsi="Montserrat"/>
                <w:b/>
                <w:szCs w:val="24"/>
              </w:rPr>
            </w:pPr>
            <w:r w:rsidRPr="00F55D2B">
              <w:rPr>
                <w:rFonts w:ascii="Montserrat" w:hAnsi="Montserrat"/>
                <w:b/>
                <w:szCs w:val="24"/>
              </w:rPr>
              <w:t>College Centre for Quality Improvement</w:t>
            </w:r>
          </w:p>
          <w:p w14:paraId="788398DD" w14:textId="77777777" w:rsidR="00221ED6" w:rsidRDefault="00221ED6" w:rsidP="00221ED6">
            <w:pP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</w:p>
          <w:p w14:paraId="6B8C48A0" w14:textId="77777777" w:rsidR="00221ED6" w:rsidRPr="00F43FFF" w:rsidRDefault="00221ED6" w:rsidP="00221ED6">
            <w:pPr>
              <w:jc w:val="center"/>
              <w:rPr>
                <w:rFonts w:ascii="Montserrat" w:hAnsi="Montserrat"/>
                <w:color w:val="1F497D"/>
                <w:sz w:val="22"/>
                <w:szCs w:val="22"/>
              </w:rPr>
            </w:pPr>
            <w:r w:rsidRPr="00CF583E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£34,932 per annum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 </w:t>
            </w:r>
          </w:p>
          <w:p w14:paraId="7FCB0327" w14:textId="77777777" w:rsidR="00221ED6" w:rsidRPr="00F43FFF" w:rsidRDefault="00221ED6" w:rsidP="00221ED6">
            <w:pPr>
              <w:pStyle w:val="ListParagraph"/>
              <w:ind w:left="22" w:hanging="22"/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22"/>
                <w:szCs w:val="22"/>
              </w:rPr>
              <w:t xml:space="preserve">35 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Hours per week </w:t>
            </w:r>
          </w:p>
          <w:p w14:paraId="2A44F810" w14:textId="77777777" w:rsidR="00221ED6" w:rsidRDefault="00221ED6" w:rsidP="00221ED6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>Permanent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22"/>
                <w:szCs w:val="22"/>
              </w:rPr>
              <w:t>C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>ontract</w:t>
            </w:r>
          </w:p>
          <w:p w14:paraId="32ED5242" w14:textId="77777777" w:rsidR="00221ED6" w:rsidRDefault="00221ED6" w:rsidP="00221ED6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14:paraId="55797CA6" w14:textId="77777777" w:rsidR="00221ED6" w:rsidRDefault="00221ED6" w:rsidP="00221ED6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>Location: London</w:t>
            </w:r>
          </w:p>
          <w:p w14:paraId="30AFE1DE" w14:textId="77777777" w:rsidR="00221ED6" w:rsidRDefault="00221ED6" w:rsidP="00221ED6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14:paraId="6678DB43" w14:textId="77777777" w:rsidR="00221ED6" w:rsidRPr="0063132F" w:rsidRDefault="00221ED6" w:rsidP="00221ED6">
            <w:pPr>
              <w:jc w:val="center"/>
              <w:rPr>
                <w:rFonts w:ascii="Montserrat" w:eastAsia="Verdana" w:hAnsi="Montserrat" w:cs="Verdana"/>
                <w:i/>
                <w:iCs/>
                <w:sz w:val="18"/>
                <w:szCs w:val="18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 xml:space="preserve">Working Pattern: </w:t>
            </w:r>
            <w:r>
              <w:rPr>
                <w:rFonts w:ascii="Montserrat" w:eastAsia="Verdana" w:hAnsi="Montserrat" w:cs="Verdana"/>
                <w:b/>
                <w:bCs/>
                <w:sz w:val="22"/>
                <w:szCs w:val="22"/>
              </w:rPr>
              <w:t>Hybrid</w:t>
            </w:r>
          </w:p>
          <w:p w14:paraId="50CB2880" w14:textId="66F479F1" w:rsidR="00A211E3" w:rsidRPr="00D97A4C" w:rsidRDefault="00A211E3" w:rsidP="5F0E5741">
            <w:pPr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p w14:paraId="7AFFCAE3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</w:t>
      </w:r>
    </w:p>
    <w:p w14:paraId="421759DB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52E1134" w14:textId="77777777" w:rsidTr="004E6E6A">
        <w:tc>
          <w:tcPr>
            <w:tcW w:w="2547" w:type="dxa"/>
          </w:tcPr>
          <w:p w14:paraId="488CACD5" w14:textId="77777777" w:rsidR="004E6E6A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391DC96" w14:textId="77777777" w:rsidTr="004E6E6A">
        <w:tc>
          <w:tcPr>
            <w:tcW w:w="2547" w:type="dxa"/>
          </w:tcPr>
          <w:p w14:paraId="1356E45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D97A4C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1EC43ED" w14:textId="77777777" w:rsidTr="004E6E6A">
        <w:tc>
          <w:tcPr>
            <w:tcW w:w="2547" w:type="dxa"/>
          </w:tcPr>
          <w:p w14:paraId="5DC81E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9C10E5" w14:textId="77777777" w:rsidTr="004E6E6A">
        <w:tc>
          <w:tcPr>
            <w:tcW w:w="2547" w:type="dxa"/>
            <w:vMerge w:val="restart"/>
          </w:tcPr>
          <w:p w14:paraId="4FF699D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C272687" w14:textId="77777777" w:rsidTr="004E6E6A">
        <w:tc>
          <w:tcPr>
            <w:tcW w:w="2547" w:type="dxa"/>
            <w:vMerge/>
          </w:tcPr>
          <w:p w14:paraId="5B40DAE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D8C0B92" w14:textId="77777777" w:rsidTr="004E6E6A">
        <w:tc>
          <w:tcPr>
            <w:tcW w:w="2547" w:type="dxa"/>
          </w:tcPr>
          <w:p w14:paraId="24FDC7F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3924D2" w14:textId="77777777" w:rsidTr="004E6E6A">
        <w:tc>
          <w:tcPr>
            <w:tcW w:w="2547" w:type="dxa"/>
          </w:tcPr>
          <w:p w14:paraId="60A4C1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D70E335" w14:textId="77777777" w:rsidTr="004E6E6A">
        <w:tc>
          <w:tcPr>
            <w:tcW w:w="2547" w:type="dxa"/>
          </w:tcPr>
          <w:p w14:paraId="6E4658D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78ECB64" w14:textId="77777777" w:rsidTr="004E6E6A">
        <w:tc>
          <w:tcPr>
            <w:tcW w:w="2547" w:type="dxa"/>
          </w:tcPr>
          <w:p w14:paraId="6EC96E3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597D7E36" w14:textId="77777777" w:rsidR="00F30460" w:rsidRDefault="00F30460">
      <w:pPr>
        <w:rPr>
          <w:rFonts w:ascii="Montserrat" w:hAnsi="Montserrat"/>
          <w:b/>
          <w:sz w:val="22"/>
          <w:szCs w:val="22"/>
        </w:rPr>
      </w:pPr>
    </w:p>
    <w:p w14:paraId="4990DA85" w14:textId="19E3F6BD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lastRenderedPageBreak/>
        <w:t xml:space="preserve">EMPLOYMENT RECORD </w:t>
      </w:r>
    </w:p>
    <w:p w14:paraId="551C0565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F132000" w14:textId="77777777" w:rsidTr="004E6E6A">
        <w:tc>
          <w:tcPr>
            <w:tcW w:w="2547" w:type="dxa"/>
          </w:tcPr>
          <w:p w14:paraId="58D75CC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60B7D42" w14:textId="77777777" w:rsidTr="004E6E6A">
        <w:tc>
          <w:tcPr>
            <w:tcW w:w="2547" w:type="dxa"/>
          </w:tcPr>
          <w:p w14:paraId="2BBF8D5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85E029D" w14:textId="77777777" w:rsidTr="004E6E6A">
        <w:tc>
          <w:tcPr>
            <w:tcW w:w="2547" w:type="dxa"/>
          </w:tcPr>
          <w:p w14:paraId="21D1099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A08DCDF" w14:textId="77777777" w:rsidTr="004E6E6A">
        <w:tc>
          <w:tcPr>
            <w:tcW w:w="2547" w:type="dxa"/>
          </w:tcPr>
          <w:p w14:paraId="299716A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3DDB39F" w14:textId="77777777" w:rsidTr="004E6E6A">
        <w:tc>
          <w:tcPr>
            <w:tcW w:w="2547" w:type="dxa"/>
          </w:tcPr>
          <w:p w14:paraId="210E369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EA8BF5" w14:textId="77777777" w:rsidTr="004E6E6A">
        <w:tc>
          <w:tcPr>
            <w:tcW w:w="2547" w:type="dxa"/>
          </w:tcPr>
          <w:p w14:paraId="0C66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353264A" w14:textId="77777777" w:rsidTr="004E6E6A">
        <w:tc>
          <w:tcPr>
            <w:tcW w:w="2547" w:type="dxa"/>
          </w:tcPr>
          <w:p w14:paraId="4F081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4F4A825" w14:textId="77777777" w:rsidTr="004E6E6A">
        <w:tc>
          <w:tcPr>
            <w:tcW w:w="2547" w:type="dxa"/>
          </w:tcPr>
          <w:p w14:paraId="17F0B5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May we contact you at work?  </w:t>
            </w:r>
          </w:p>
        </w:tc>
        <w:tc>
          <w:tcPr>
            <w:tcW w:w="6469" w:type="dxa"/>
          </w:tcPr>
          <w:p w14:paraId="087B804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4E61884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01F472C7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38E33516" w14:textId="10D2CC4D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include your current or most recent employer, and a previous employer, covering the last three years. Relatives may not be given as referees.  The College will contact referees once a conditional offer of employment has been made and accepted.</w:t>
      </w:r>
    </w:p>
    <w:p w14:paraId="68C3A60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378C453E" w14:textId="77777777" w:rsidTr="004E6E6A">
        <w:tc>
          <w:tcPr>
            <w:tcW w:w="2547" w:type="dxa"/>
          </w:tcPr>
          <w:p w14:paraId="15BC90A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7E05975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27B7462" w14:textId="77777777" w:rsidTr="004E6E6A">
        <w:tc>
          <w:tcPr>
            <w:tcW w:w="2547" w:type="dxa"/>
          </w:tcPr>
          <w:p w14:paraId="1B49249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600D1F6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E1D0F" w14:textId="77777777" w:rsidTr="004E6E6A">
        <w:tc>
          <w:tcPr>
            <w:tcW w:w="2547" w:type="dxa"/>
          </w:tcPr>
          <w:p w14:paraId="052CC10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20F4D7F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B2A9925" w14:textId="77777777" w:rsidTr="004E6E6A">
        <w:tc>
          <w:tcPr>
            <w:tcW w:w="2547" w:type="dxa"/>
          </w:tcPr>
          <w:p w14:paraId="747DAB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D67A14C" w14:textId="77777777" w:rsidTr="004E6E6A">
        <w:tc>
          <w:tcPr>
            <w:tcW w:w="2547" w:type="dxa"/>
          </w:tcPr>
          <w:p w14:paraId="0C41FA5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793CC91" w14:textId="77777777" w:rsidTr="004E6E6A">
        <w:tc>
          <w:tcPr>
            <w:tcW w:w="2547" w:type="dxa"/>
          </w:tcPr>
          <w:p w14:paraId="4BA3AF3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18572D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21AD181" w14:textId="77777777" w:rsidTr="004E6E6A">
        <w:tc>
          <w:tcPr>
            <w:tcW w:w="2547" w:type="dxa"/>
          </w:tcPr>
          <w:p w14:paraId="5C1B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DE0693A" w14:textId="77777777" w:rsidTr="004E6E6A">
        <w:tc>
          <w:tcPr>
            <w:tcW w:w="2547" w:type="dxa"/>
          </w:tcPr>
          <w:p w14:paraId="79E4164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F99C9" w14:textId="77777777" w:rsidTr="004E6E6A">
        <w:tc>
          <w:tcPr>
            <w:tcW w:w="2547" w:type="dxa"/>
            <w:vMerge w:val="restart"/>
          </w:tcPr>
          <w:p w14:paraId="4531974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A8499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177FCF5E" w14:textId="77777777" w:rsidTr="004E6E6A">
        <w:tc>
          <w:tcPr>
            <w:tcW w:w="2547" w:type="dxa"/>
            <w:vMerge/>
          </w:tcPr>
          <w:p w14:paraId="2D8BA07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2. </w:t>
      </w:r>
    </w:p>
    <w:p w14:paraId="74F581D7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2D10A650" w14:textId="77777777" w:rsidTr="004E6E6A">
        <w:tc>
          <w:tcPr>
            <w:tcW w:w="2547" w:type="dxa"/>
          </w:tcPr>
          <w:p w14:paraId="09830BF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036DF9B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61B693" w14:textId="77777777" w:rsidTr="004E6E6A">
        <w:tc>
          <w:tcPr>
            <w:tcW w:w="2547" w:type="dxa"/>
          </w:tcPr>
          <w:p w14:paraId="72C908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255AF47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AFF83A" w14:textId="77777777" w:rsidTr="004E6E6A">
        <w:tc>
          <w:tcPr>
            <w:tcW w:w="2547" w:type="dxa"/>
          </w:tcPr>
          <w:p w14:paraId="18A5FF7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33465E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9D19220" w14:textId="77777777" w:rsidTr="004E6E6A">
        <w:tc>
          <w:tcPr>
            <w:tcW w:w="2547" w:type="dxa"/>
          </w:tcPr>
          <w:p w14:paraId="52D29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742E2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3B7B5B3" w14:textId="77777777" w:rsidTr="004E6E6A">
        <w:tc>
          <w:tcPr>
            <w:tcW w:w="2547" w:type="dxa"/>
          </w:tcPr>
          <w:p w14:paraId="67DF95D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0784262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D9727EA" w14:textId="77777777" w:rsidTr="004E6E6A">
        <w:tc>
          <w:tcPr>
            <w:tcW w:w="2547" w:type="dxa"/>
          </w:tcPr>
          <w:p w14:paraId="69C27B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50BB7C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84A3625" w14:textId="77777777" w:rsidTr="004E6E6A">
        <w:tc>
          <w:tcPr>
            <w:tcW w:w="2547" w:type="dxa"/>
          </w:tcPr>
          <w:p w14:paraId="7AE2F9D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096E7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0135CA" w14:textId="77777777" w:rsidTr="004E6E6A">
        <w:tc>
          <w:tcPr>
            <w:tcW w:w="2547" w:type="dxa"/>
          </w:tcPr>
          <w:p w14:paraId="020C051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222BA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DB2C5A" w14:textId="77777777" w:rsidTr="004E6E6A">
        <w:tc>
          <w:tcPr>
            <w:tcW w:w="2547" w:type="dxa"/>
            <w:vMerge w:val="restart"/>
          </w:tcPr>
          <w:p w14:paraId="267927E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0FB9DA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0BFF734C" w14:textId="77777777" w:rsidTr="004E6E6A">
        <w:trPr>
          <w:trHeight w:val="77"/>
        </w:trPr>
        <w:tc>
          <w:tcPr>
            <w:tcW w:w="2547" w:type="dxa"/>
            <w:vMerge/>
          </w:tcPr>
          <w:p w14:paraId="3641486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0182A4F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61F6DCBC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9D798F0" w14:textId="77777777" w:rsidR="00E17805" w:rsidRDefault="00E17805" w:rsidP="00A211E3">
      <w:pPr>
        <w:rPr>
          <w:rFonts w:ascii="Montserrat" w:hAnsi="Montserrat"/>
          <w:b/>
          <w:sz w:val="22"/>
          <w:szCs w:val="22"/>
        </w:rPr>
      </w:pPr>
    </w:p>
    <w:p w14:paraId="567F117E" w14:textId="24674BE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ADDITIONAL INFORMATION</w:t>
      </w:r>
    </w:p>
    <w:p w14:paraId="63CEF439" w14:textId="77777777" w:rsidR="004E6E6A" w:rsidRPr="00D97A4C" w:rsidRDefault="004E6E6A" w:rsidP="004E6E6A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List any additional information you would like us to consider in connection with your application. </w:t>
      </w:r>
    </w:p>
    <w:p w14:paraId="157C2CAA" w14:textId="77777777" w:rsidR="00A211E3" w:rsidRPr="00D97A4C" w:rsidRDefault="00A211E3" w:rsidP="00A211E3">
      <w:pPr>
        <w:ind w:left="-900"/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49B2483C" w14:textId="77777777" w:rsidTr="00A211E3">
        <w:tc>
          <w:tcPr>
            <w:tcW w:w="9016" w:type="dxa"/>
          </w:tcPr>
          <w:p w14:paraId="7959C811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45D1CDB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328A799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127B570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09E3CEA" w14:textId="77777777" w:rsidR="00A211E3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HEALTH</w:t>
      </w:r>
    </w:p>
    <w:p w14:paraId="6034B2E7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1F0B929D" w14:textId="77777777" w:rsidTr="00A211E3">
        <w:trPr>
          <w:trHeight w:val="1073"/>
        </w:trPr>
        <w:tc>
          <w:tcPr>
            <w:tcW w:w="9016" w:type="dxa"/>
          </w:tcPr>
          <w:p w14:paraId="618DA4BF" w14:textId="5AE23445" w:rsidR="0082517F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 w:rsidR="0006363C"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="0006363C"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290FA89B" w14:textId="77777777" w:rsidR="0082517F" w:rsidRDefault="0082517F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4AA63EE2" w:rsidR="00A211E3" w:rsidRPr="00D97A4C" w:rsidRDefault="00D34304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 w:rsidR="004C5637">
              <w:rPr>
                <w:rFonts w:ascii="Montserrat" w:hAnsi="Montserrat"/>
                <w:sz w:val="22"/>
                <w:szCs w:val="22"/>
              </w:rPr>
              <w:t>tell us more</w:t>
            </w:r>
            <w:r w:rsidR="0082517F">
              <w:rPr>
                <w:rFonts w:ascii="Montserrat" w:hAnsi="Montserrat"/>
                <w:sz w:val="22"/>
                <w:szCs w:val="22"/>
              </w:rPr>
              <w:t>:</w:t>
            </w:r>
          </w:p>
        </w:tc>
      </w:tr>
      <w:tr w:rsidR="00A211E3" w:rsidRPr="00D97A4C" w14:paraId="10AC456F" w14:textId="77777777" w:rsidTr="00A211E3">
        <w:trPr>
          <w:trHeight w:val="841"/>
        </w:trPr>
        <w:tc>
          <w:tcPr>
            <w:tcW w:w="9016" w:type="dxa"/>
          </w:tcPr>
          <w:p w14:paraId="30498CD3" w14:textId="12692D1D" w:rsidR="00A211E3" w:rsidRPr="00BD26AA" w:rsidRDefault="00A211E3" w:rsidP="0006363C">
            <w:pPr>
              <w:rPr>
                <w:rFonts w:ascii="Montserrat" w:hAnsi="Montserrat"/>
                <w:i/>
                <w:iCs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Note: </w:t>
            </w:r>
            <w:r w:rsidR="0006363C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The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Royal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College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of Psychiatrists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>is a proud member of the Disability Confident employer scheme</w:t>
            </w:r>
            <w:r w:rsidR="000571D9" w:rsidRPr="00BD26AA">
              <w:rPr>
                <w:rFonts w:ascii="Montserrat" w:hAnsi="Montserrat"/>
                <w:i/>
                <w:iCs/>
                <w:sz w:val="22"/>
                <w:szCs w:val="22"/>
              </w:rPr>
              <w:t>.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3C1266" w:rsidRPr="00BD26AA">
              <w:rPr>
                <w:rFonts w:ascii="Montserrat" w:hAnsi="Montserrat"/>
                <w:i/>
                <w:iCs/>
                <w:sz w:val="22"/>
                <w:szCs w:val="22"/>
              </w:rPr>
              <w:t>To ensure we are giving candidates with disabilities as fair of an opportunity as possible</w:t>
            </w:r>
            <w:r w:rsidR="00B27319" w:rsidRPr="00BD26AA">
              <w:rPr>
                <w:rFonts w:ascii="Montserrat" w:hAnsi="Montserrat"/>
                <w:i/>
                <w:iCs/>
                <w:sz w:val="22"/>
                <w:szCs w:val="22"/>
              </w:rPr>
              <w:t>, w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offer an interview to any applicant that declares they have a disability and meets the minimum criteria </w:t>
            </w:r>
            <w:r w:rsidR="00D072E0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23CC5C9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MISCELLANEOUS</w:t>
      </w:r>
    </w:p>
    <w:p w14:paraId="407C594E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D97A4C" w14:paraId="7B78C993" w14:textId="77777777" w:rsidTr="00A211E3">
        <w:tc>
          <w:tcPr>
            <w:tcW w:w="4508" w:type="dxa"/>
          </w:tcPr>
          <w:p w14:paraId="7D7AE26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C5A749A" w14:textId="77777777" w:rsidTr="00A211E3">
        <w:tc>
          <w:tcPr>
            <w:tcW w:w="4508" w:type="dxa"/>
          </w:tcPr>
          <w:p w14:paraId="63DA18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FFD6B54" w14:textId="77777777" w:rsidTr="00A211E3">
        <w:tc>
          <w:tcPr>
            <w:tcW w:w="4508" w:type="dxa"/>
          </w:tcPr>
          <w:p w14:paraId="35383BBF" w14:textId="0B8481C0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24217C" w:rsidRPr="00D97A4C">
              <w:rPr>
                <w:rFonts w:ascii="Montserrat" w:hAnsi="Montserrat"/>
                <w:sz w:val="22"/>
                <w:szCs w:val="22"/>
              </w:rPr>
              <w:t>d</w:t>
            </w:r>
            <w:r w:rsidRPr="00D97A4C">
              <w:rPr>
                <w:rFonts w:ascii="Montserrat" w:hAnsi="Montserrat"/>
                <w:sz w:val="22"/>
                <w:szCs w:val="22"/>
              </w:rPr>
              <w:t xml:space="preserve"> to work in the UK? </w:t>
            </w:r>
            <w:r w:rsidR="00E1182F" w:rsidRPr="00D97A4C">
              <w:rPr>
                <w:rFonts w:ascii="Montserrat" w:hAnsi="Montserrat"/>
                <w:sz w:val="22"/>
                <w:szCs w:val="22"/>
              </w:rPr>
              <w:t>(proof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071FA15A" w14:textId="77777777" w:rsidTr="00A211E3">
        <w:tc>
          <w:tcPr>
            <w:tcW w:w="9016" w:type="dxa"/>
          </w:tcPr>
          <w:p w14:paraId="4A3E182B" w14:textId="77777777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2203CEC2" w14:textId="77777777" w:rsidR="004E6E6A" w:rsidRPr="00D97A4C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A2EB94" w14:textId="77777777" w:rsidTr="00A211E3">
        <w:tc>
          <w:tcPr>
            <w:tcW w:w="9016" w:type="dxa"/>
          </w:tcPr>
          <w:p w14:paraId="637DA800" w14:textId="2DF2A772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D97A4C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D97A4C">
        <w:rPr>
          <w:rFonts w:ascii="Montserrat" w:hAnsi="Montserrat"/>
          <w:sz w:val="22"/>
          <w:szCs w:val="22"/>
        </w:rPr>
        <w:t xml:space="preserve"> for job applicants</w:t>
      </w:r>
      <w:r w:rsidR="004E6E6A" w:rsidRPr="00D97A4C">
        <w:rPr>
          <w:rFonts w:ascii="Montserrat" w:hAnsi="Montserrat"/>
          <w:sz w:val="22"/>
          <w:szCs w:val="22"/>
        </w:rPr>
        <w:t>,</w:t>
      </w:r>
      <w:r w:rsidR="00A211E3" w:rsidRPr="00D97A4C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D97A4C">
        <w:rPr>
          <w:rFonts w:ascii="Montserrat" w:hAnsi="Montserrat"/>
          <w:sz w:val="22"/>
          <w:szCs w:val="22"/>
        </w:rPr>
        <w:t>his recruitment process. 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7CC1572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0398E32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97A4C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97A4C" w14:paraId="0AF83678" w14:textId="77777777" w:rsidTr="00603908">
        <w:tc>
          <w:tcPr>
            <w:tcW w:w="2547" w:type="dxa"/>
            <w:shd w:val="clear" w:color="auto" w:fill="D5DCE4" w:themeFill="text2" w:themeFillTint="33"/>
          </w:tcPr>
          <w:p w14:paraId="5840368F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3279EFFB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97A4C" w14:paraId="74FF98CB" w14:textId="77777777" w:rsidTr="00603908">
        <w:tc>
          <w:tcPr>
            <w:tcW w:w="2547" w:type="dxa"/>
            <w:shd w:val="clear" w:color="auto" w:fill="D5DCE4" w:themeFill="text2" w:themeFillTint="33"/>
          </w:tcPr>
          <w:p w14:paraId="6F4E5B9A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2C1D2420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sectPr w:rsidR="001E58D7" w:rsidRPr="00D97A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17F0E3" w14:textId="77777777" w:rsidR="006A5F88" w:rsidRDefault="006A5F88" w:rsidP="00623D58">
      <w:r>
        <w:separator/>
      </w:r>
    </w:p>
  </w:endnote>
  <w:endnote w:type="continuationSeparator" w:id="0">
    <w:p w14:paraId="6AEDC8EF" w14:textId="77777777" w:rsidR="006A5F88" w:rsidRDefault="006A5F88" w:rsidP="00623D58">
      <w:r>
        <w:continuationSeparator/>
      </w:r>
    </w:p>
  </w:endnote>
  <w:endnote w:type="continuationNotice" w:id="1">
    <w:p w14:paraId="70DF9941" w14:textId="77777777" w:rsidR="00A22257" w:rsidRDefault="00A2225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F5C014" w14:textId="77777777" w:rsidR="006A5F88" w:rsidRDefault="006A5F88" w:rsidP="00623D58">
      <w:r>
        <w:separator/>
      </w:r>
    </w:p>
  </w:footnote>
  <w:footnote w:type="continuationSeparator" w:id="0">
    <w:p w14:paraId="7ABC727A" w14:textId="77777777" w:rsidR="006A5F88" w:rsidRDefault="006A5F88" w:rsidP="00623D58">
      <w:r>
        <w:continuationSeparator/>
      </w:r>
    </w:p>
  </w:footnote>
  <w:footnote w:type="continuationNotice" w:id="1">
    <w:p w14:paraId="263C5134" w14:textId="77777777" w:rsidR="00A22257" w:rsidRDefault="00A2225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9215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0"/>
  <w:defaultTabStop w:val="720"/>
  <w:characterSpacingControl w:val="doNotCompress"/>
  <w:hdrShapeDefaults>
    <o:shapedefaults v:ext="edit" spidmax="2457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571D9"/>
    <w:rsid w:val="0006363C"/>
    <w:rsid w:val="000843C1"/>
    <w:rsid w:val="000F16C1"/>
    <w:rsid w:val="00103387"/>
    <w:rsid w:val="00103A80"/>
    <w:rsid w:val="001420A4"/>
    <w:rsid w:val="001E58D7"/>
    <w:rsid w:val="00221ED6"/>
    <w:rsid w:val="0024217C"/>
    <w:rsid w:val="00251D4E"/>
    <w:rsid w:val="002D2F01"/>
    <w:rsid w:val="00350DEF"/>
    <w:rsid w:val="003B3B76"/>
    <w:rsid w:val="003C1266"/>
    <w:rsid w:val="004926AE"/>
    <w:rsid w:val="004C5637"/>
    <w:rsid w:val="004E6E6A"/>
    <w:rsid w:val="005528AD"/>
    <w:rsid w:val="005857F0"/>
    <w:rsid w:val="005977FA"/>
    <w:rsid w:val="00603908"/>
    <w:rsid w:val="00623D58"/>
    <w:rsid w:val="0064793A"/>
    <w:rsid w:val="00664505"/>
    <w:rsid w:val="006A5F88"/>
    <w:rsid w:val="00716DD7"/>
    <w:rsid w:val="00735762"/>
    <w:rsid w:val="007426FB"/>
    <w:rsid w:val="0075432A"/>
    <w:rsid w:val="007C248D"/>
    <w:rsid w:val="00801A9A"/>
    <w:rsid w:val="0082517F"/>
    <w:rsid w:val="008520DB"/>
    <w:rsid w:val="009204A4"/>
    <w:rsid w:val="00926B19"/>
    <w:rsid w:val="00A211E3"/>
    <w:rsid w:val="00A22257"/>
    <w:rsid w:val="00A23AE7"/>
    <w:rsid w:val="00A3743D"/>
    <w:rsid w:val="00AA5FE3"/>
    <w:rsid w:val="00AC78CA"/>
    <w:rsid w:val="00B27319"/>
    <w:rsid w:val="00BD26AA"/>
    <w:rsid w:val="00D072E0"/>
    <w:rsid w:val="00D34304"/>
    <w:rsid w:val="00D724CA"/>
    <w:rsid w:val="00D97A4C"/>
    <w:rsid w:val="00E1182F"/>
    <w:rsid w:val="00E17805"/>
    <w:rsid w:val="00E36341"/>
    <w:rsid w:val="00EE012D"/>
    <w:rsid w:val="00EF77E4"/>
    <w:rsid w:val="00F01ABD"/>
    <w:rsid w:val="00F30460"/>
    <w:rsid w:val="00F55A34"/>
    <w:rsid w:val="00FB67DD"/>
    <w:rsid w:val="00FD1927"/>
    <w:rsid w:val="00FF0748"/>
    <w:rsid w:val="265292AB"/>
    <w:rsid w:val="5F0E5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789EB95E"/>
  <w15:chartTrackingRefBased/>
  <w15:docId w15:val="{F6A954FD-4A38-422F-9905-4295834F7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rsid w:val="007426FB"/>
    <w:rPr>
      <w:rFonts w:ascii="Arial" w:eastAsia="Times New Roman" w:hAnsi="Arial" w:cs="Times New Roman"/>
      <w:sz w:val="24"/>
      <w:szCs w:val="20"/>
    </w:rPr>
  </w:style>
  <w:style w:type="paragraph" w:customStyle="1" w:styleId="paragraph">
    <w:name w:val="paragraph"/>
    <w:basedOn w:val="Normal"/>
    <w:rsid w:val="00221ED6"/>
    <w:pPr>
      <w:spacing w:before="100" w:beforeAutospacing="1" w:after="100" w:afterAutospacing="1"/>
    </w:pPr>
    <w:rPr>
      <w:rFonts w:ascii="Times New Roman" w:hAnsi="Times New Roman"/>
      <w:szCs w:val="24"/>
      <w:lang w:eastAsia="en-GB"/>
    </w:rPr>
  </w:style>
  <w:style w:type="character" w:customStyle="1" w:styleId="eop">
    <w:name w:val="eop"/>
    <w:basedOn w:val="DefaultParagraphFont"/>
    <w:rsid w:val="00221ED6"/>
  </w:style>
  <w:style w:type="character" w:customStyle="1" w:styleId="normaltextrun">
    <w:name w:val="normaltextrun"/>
    <w:basedOn w:val="DefaultParagraphFont"/>
    <w:rsid w:val="00221E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8F3D327-F430-4F8D-B0E8-E0EC8F33D58B}">
  <ds:schemaRefs>
    <ds:schemaRef ds:uri="http://www.w3.org/XML/1998/namespace"/>
    <ds:schemaRef ds:uri="http://purl.org/dc/dcmitype/"/>
    <ds:schemaRef ds:uri="613a656c-bcce-4986-863b-206e02d21a19"/>
    <ds:schemaRef ds:uri="http://schemas.openxmlformats.org/package/2006/metadata/core-properties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adb095a0-7d15-45be-ab83-3fd6fad71c4e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ECB80344-1304-4BC9-A103-CD14A5AB5C0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FBDA2A4-A0BB-418D-AD5C-CC963EEE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563</Words>
  <Characters>3212</Characters>
  <Application>Microsoft Office Word</Application>
  <DocSecurity>0</DocSecurity>
  <Lines>26</Lines>
  <Paragraphs>7</Paragraphs>
  <ScaleCrop>false</ScaleCrop>
  <Company/>
  <LinksUpToDate>false</LinksUpToDate>
  <CharactersWithSpaces>3768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Funmi Martins-Akinwotu</cp:lastModifiedBy>
  <cp:revision>9</cp:revision>
  <dcterms:created xsi:type="dcterms:W3CDTF">2022-11-08T22:08:00Z</dcterms:created>
  <dcterms:modified xsi:type="dcterms:W3CDTF">2023-03-07T17:27:00Z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