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D97A4C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D97A4C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D97A4C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D97A4C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complete and return this form along with your CV, Cover Letter and Diversity Monitoring Form to Human Resources Department at:</w:t>
      </w:r>
    </w:p>
    <w:p w14:paraId="3CAF61C0" w14:textId="77777777" w:rsidR="001E58D7" w:rsidRPr="00D97A4C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F45DA7E" w14:textId="77777777" w:rsidR="001E58D7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21 Prescot Street, London, E1 8BB</w:t>
      </w:r>
    </w:p>
    <w:p w14:paraId="25DBE226" w14:textId="4BC8D6C9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or by email to: </w:t>
      </w:r>
      <w:hyperlink r:id="rId11" w:history="1">
        <w:r w:rsidR="00623D58" w:rsidRPr="00D97A4C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26F045F4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Tel: 020</w:t>
      </w:r>
      <w:r w:rsidR="005977FA">
        <w:rPr>
          <w:rFonts w:ascii="Montserrat" w:hAnsi="Montserrat"/>
          <w:sz w:val="22"/>
          <w:szCs w:val="22"/>
        </w:rPr>
        <w:t>8 618 4000</w:t>
      </w:r>
    </w:p>
    <w:p w14:paraId="5EFCBCDF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D97A4C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D97A4C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1CDD9091" w14:textId="77777777" w:rsidTr="005E4711">
        <w:tc>
          <w:tcPr>
            <w:tcW w:w="2547" w:type="dxa"/>
            <w:shd w:val="clear" w:color="auto" w:fill="B4C6E7" w:themeFill="accent1" w:themeFillTint="66"/>
          </w:tcPr>
          <w:p w14:paraId="050E3EAC" w14:textId="77777777" w:rsidR="00A211E3" w:rsidRPr="00D97A4C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</w:tcPr>
          <w:p w14:paraId="1214DBED" w14:textId="77777777" w:rsidR="00447938" w:rsidRPr="00447938" w:rsidRDefault="00447938" w:rsidP="00447938">
            <w:pPr>
              <w:spacing w:before="120"/>
              <w:ind w:left="567" w:right="567" w:hanging="22"/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  <w:r w:rsidRPr="00447938"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>Membership and Governance Executive Officer</w:t>
            </w:r>
          </w:p>
          <w:p w14:paraId="4545D3C3" w14:textId="3D68F27B" w:rsidR="00447938" w:rsidRPr="00447938" w:rsidRDefault="00447938" w:rsidP="00447938">
            <w:pPr>
              <w:spacing w:before="120"/>
              <w:ind w:left="567" w:right="567" w:hanging="22"/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  <w:r w:rsidRPr="00447938"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 xml:space="preserve"> </w:t>
            </w:r>
            <w:r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>(</w:t>
            </w:r>
            <w:r w:rsidRPr="00447938"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>Finance and Operations</w:t>
            </w:r>
            <w:r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>)</w:t>
            </w:r>
          </w:p>
          <w:p w14:paraId="22D9B051" w14:textId="77777777" w:rsidR="00447938" w:rsidRPr="00447938" w:rsidRDefault="00447938" w:rsidP="00447938">
            <w:pPr>
              <w:spacing w:before="120"/>
              <w:ind w:left="567" w:right="567" w:hanging="22"/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</w:p>
          <w:p w14:paraId="074D1829" w14:textId="0B5412E0" w:rsidR="00447938" w:rsidRPr="00447938" w:rsidRDefault="00447938" w:rsidP="00447938">
            <w:pPr>
              <w:spacing w:before="120"/>
              <w:ind w:left="567" w:right="567" w:hanging="22"/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  <w:r w:rsidRPr="00447938"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 xml:space="preserve">£38,128 - £41,877 per annum </w:t>
            </w:r>
            <w:r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br/>
            </w:r>
            <w:r w:rsidRPr="00447938"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 xml:space="preserve">35 </w:t>
            </w:r>
            <w:r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>h</w:t>
            </w:r>
            <w:r w:rsidRPr="00447938"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 xml:space="preserve">ours per week </w:t>
            </w:r>
          </w:p>
          <w:p w14:paraId="50CB2880" w14:textId="4E00BEA1" w:rsidR="00A211E3" w:rsidRPr="00D97A4C" w:rsidRDefault="00447938" w:rsidP="00447938">
            <w:pPr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  <w:r w:rsidRPr="00447938"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>Permanent contract</w:t>
            </w:r>
            <w:r w:rsidRPr="00447938"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 xml:space="preserve"> </w:t>
            </w:r>
          </w:p>
        </w:tc>
      </w:tr>
    </w:tbl>
    <w:p w14:paraId="7AFFCAE3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</w:t>
      </w:r>
    </w:p>
    <w:p w14:paraId="421759DB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52E1134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488CACD5" w14:textId="77777777" w:rsidR="004E6E6A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391DC96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1356E45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D97A4C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1EC43ED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5DC81E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9C10E5" w14:textId="77777777" w:rsidTr="008B7012">
        <w:tc>
          <w:tcPr>
            <w:tcW w:w="2547" w:type="dxa"/>
            <w:vMerge w:val="restart"/>
            <w:shd w:val="clear" w:color="auto" w:fill="B4C6E7" w:themeFill="accent1" w:themeFillTint="66"/>
          </w:tcPr>
          <w:p w14:paraId="4FF699D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C272687" w14:textId="77777777" w:rsidTr="008B7012">
        <w:tc>
          <w:tcPr>
            <w:tcW w:w="2547" w:type="dxa"/>
            <w:vMerge/>
            <w:shd w:val="clear" w:color="auto" w:fill="B4C6E7" w:themeFill="accent1" w:themeFillTint="66"/>
          </w:tcPr>
          <w:p w14:paraId="5B40DAE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D8C0B9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4FDC7F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3924D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0A4C1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D70E33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E4658D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78ECB64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EC96E3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597D7E36" w14:textId="77777777" w:rsidR="00F30460" w:rsidRDefault="00F30460">
      <w:pPr>
        <w:rPr>
          <w:rFonts w:ascii="Montserrat" w:hAnsi="Montserrat"/>
          <w:b/>
          <w:sz w:val="22"/>
          <w:szCs w:val="22"/>
        </w:rPr>
      </w:pPr>
    </w:p>
    <w:p w14:paraId="4990DA85" w14:textId="19E3F6BD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EMPLOYMENT RECORD </w:t>
      </w:r>
    </w:p>
    <w:p w14:paraId="551C0565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F132000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58D75CC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60B7D4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BBF8D5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85E029D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1D1099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A08DCDF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99716A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3DDB39F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10E369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EA8BF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0C66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353264A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4F081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4F4A82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17F0B5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lastRenderedPageBreak/>
              <w:t xml:space="preserve">May we contact you at work?  </w:t>
            </w:r>
          </w:p>
        </w:tc>
        <w:tc>
          <w:tcPr>
            <w:tcW w:w="6469" w:type="dxa"/>
          </w:tcPr>
          <w:p w14:paraId="087B804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4E61884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01F472C7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38E33516" w14:textId="10D2CC4D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include your current or most recent employer, and a previous employer, covering the last three years. Relatives may not be given as referees.  The College will contact referees once a conditional offer of employment has been made and accepted.</w:t>
      </w:r>
    </w:p>
    <w:p w14:paraId="68C3A60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378C453E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5BC90A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7E05975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27B7462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B49249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600D1F6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E1D0F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52CC10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20F4D7F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B2A9925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47DAB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D67A14C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C41FA5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793CC91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4BA3AF3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18572D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21AD181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C1B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DE0693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9E4164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F99C9" w14:textId="77777777" w:rsidTr="00E02891">
        <w:tc>
          <w:tcPr>
            <w:tcW w:w="2547" w:type="dxa"/>
            <w:vMerge w:val="restart"/>
            <w:shd w:val="clear" w:color="auto" w:fill="B4C6E7" w:themeFill="accent1" w:themeFillTint="66"/>
          </w:tcPr>
          <w:p w14:paraId="4531974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A8499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177FCF5E" w14:textId="77777777" w:rsidTr="00E02891">
        <w:tc>
          <w:tcPr>
            <w:tcW w:w="2547" w:type="dxa"/>
            <w:vMerge/>
            <w:shd w:val="clear" w:color="auto" w:fill="B4C6E7" w:themeFill="accent1" w:themeFillTint="66"/>
          </w:tcPr>
          <w:p w14:paraId="2D8BA07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2. </w:t>
      </w:r>
    </w:p>
    <w:p w14:paraId="74F581D7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2D10A650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9830BF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036DF9B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61B693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2C908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255AF47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AFF83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8A5FF7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33465E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9D19220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2D29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742E2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3B7B5B3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7DF95D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0784262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D9727E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9C27B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50BB7C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84A3625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AE2F9D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096E7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0135C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20C051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222BA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DB2C5A" w14:textId="77777777" w:rsidTr="00E02891">
        <w:tc>
          <w:tcPr>
            <w:tcW w:w="2547" w:type="dxa"/>
            <w:vMerge w:val="restart"/>
            <w:shd w:val="clear" w:color="auto" w:fill="B4C6E7" w:themeFill="accent1" w:themeFillTint="66"/>
          </w:tcPr>
          <w:p w14:paraId="267927E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0FB9DA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0BFF734C" w14:textId="77777777" w:rsidTr="00E02891">
        <w:trPr>
          <w:trHeight w:val="77"/>
        </w:trPr>
        <w:tc>
          <w:tcPr>
            <w:tcW w:w="2547" w:type="dxa"/>
            <w:vMerge/>
            <w:shd w:val="clear" w:color="auto" w:fill="B4C6E7" w:themeFill="accent1" w:themeFillTint="66"/>
          </w:tcPr>
          <w:p w14:paraId="3641486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0182A4F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61F6DCBC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9D798F0" w14:textId="77777777" w:rsidR="00E17805" w:rsidRDefault="00E17805" w:rsidP="00A211E3">
      <w:pPr>
        <w:rPr>
          <w:rFonts w:ascii="Montserrat" w:hAnsi="Montserrat"/>
          <w:b/>
          <w:sz w:val="22"/>
          <w:szCs w:val="22"/>
        </w:rPr>
      </w:pPr>
    </w:p>
    <w:p w14:paraId="567F117E" w14:textId="24674BE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ADDITIONAL INFORMATION</w:t>
      </w:r>
    </w:p>
    <w:p w14:paraId="63CEF439" w14:textId="77777777" w:rsidR="004E6E6A" w:rsidRPr="00D97A4C" w:rsidRDefault="004E6E6A" w:rsidP="004E6E6A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List any additional information you would like us to consider in connection with your application. </w:t>
      </w:r>
    </w:p>
    <w:p w14:paraId="157C2CAA" w14:textId="77777777" w:rsidR="00A211E3" w:rsidRPr="00D97A4C" w:rsidRDefault="00A211E3" w:rsidP="00A211E3">
      <w:pPr>
        <w:ind w:left="-900"/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49B2483C" w14:textId="77777777" w:rsidTr="00A211E3">
        <w:tc>
          <w:tcPr>
            <w:tcW w:w="9016" w:type="dxa"/>
          </w:tcPr>
          <w:p w14:paraId="7959C811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45D1CDB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328A799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127B570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252C01D0" w14:textId="77777777" w:rsidR="00E02891" w:rsidRDefault="00E02891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09E3CEA" w14:textId="7EEB5515" w:rsidR="00A211E3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lastRenderedPageBreak/>
        <w:t>HEALTH</w:t>
      </w:r>
    </w:p>
    <w:p w14:paraId="6034B2E7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1F0B929D" w14:textId="77777777" w:rsidTr="00A211E3">
        <w:trPr>
          <w:trHeight w:val="1073"/>
        </w:trPr>
        <w:tc>
          <w:tcPr>
            <w:tcW w:w="9016" w:type="dxa"/>
          </w:tcPr>
          <w:p w14:paraId="618DA4BF" w14:textId="5AE23445" w:rsidR="0082517F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 w:rsidR="0006363C"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="0006363C"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290FA89B" w14:textId="77777777" w:rsidR="0082517F" w:rsidRDefault="0082517F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4AA63EE2" w:rsidR="00A211E3" w:rsidRPr="00D97A4C" w:rsidRDefault="00D34304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 w:rsidR="004C5637">
              <w:rPr>
                <w:rFonts w:ascii="Montserrat" w:hAnsi="Montserrat"/>
                <w:sz w:val="22"/>
                <w:szCs w:val="22"/>
              </w:rPr>
              <w:t>tell us more</w:t>
            </w:r>
            <w:r w:rsidR="0082517F">
              <w:rPr>
                <w:rFonts w:ascii="Montserrat" w:hAnsi="Montserrat"/>
                <w:sz w:val="22"/>
                <w:szCs w:val="22"/>
              </w:rPr>
              <w:t>:</w:t>
            </w:r>
          </w:p>
        </w:tc>
      </w:tr>
      <w:tr w:rsidR="00A211E3" w:rsidRPr="00D97A4C" w14:paraId="10AC456F" w14:textId="77777777" w:rsidTr="00A211E3">
        <w:trPr>
          <w:trHeight w:val="841"/>
        </w:trPr>
        <w:tc>
          <w:tcPr>
            <w:tcW w:w="9016" w:type="dxa"/>
          </w:tcPr>
          <w:p w14:paraId="30498CD3" w14:textId="12692D1D" w:rsidR="00A211E3" w:rsidRPr="00BD26AA" w:rsidRDefault="00A211E3" w:rsidP="0006363C">
            <w:pPr>
              <w:rPr>
                <w:rFonts w:ascii="Montserrat" w:hAnsi="Montserrat"/>
                <w:i/>
                <w:iCs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Note: </w:t>
            </w:r>
            <w:r w:rsidR="0006363C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The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Royal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College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of Psychiatrists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>is a proud member of the Disability Confident employer scheme</w:t>
            </w:r>
            <w:r w:rsidR="000571D9" w:rsidRPr="00BD26AA">
              <w:rPr>
                <w:rFonts w:ascii="Montserrat" w:hAnsi="Montserrat"/>
                <w:i/>
                <w:iCs/>
                <w:sz w:val="22"/>
                <w:szCs w:val="22"/>
              </w:rPr>
              <w:t>.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3C1266" w:rsidRPr="00BD26AA">
              <w:rPr>
                <w:rFonts w:ascii="Montserrat" w:hAnsi="Montserrat"/>
                <w:i/>
                <w:iCs/>
                <w:sz w:val="22"/>
                <w:szCs w:val="22"/>
              </w:rPr>
              <w:t>To ensure we are giving candidates with disabilities as fair of an opportunity as possible</w:t>
            </w:r>
            <w:r w:rsidR="00B27319" w:rsidRPr="00BD26AA">
              <w:rPr>
                <w:rFonts w:ascii="Montserrat" w:hAnsi="Montserrat"/>
                <w:i/>
                <w:iCs/>
                <w:sz w:val="22"/>
                <w:szCs w:val="22"/>
              </w:rPr>
              <w:t>, w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offer an interview to any applicant that declares they have a disability and meets the minimum criteria </w:t>
            </w:r>
            <w:r w:rsidR="00D072E0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23CC5C9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MISCELLANEOUS</w:t>
      </w:r>
    </w:p>
    <w:p w14:paraId="407C594E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D97A4C" w14:paraId="7B78C993" w14:textId="77777777" w:rsidTr="00A211E3">
        <w:tc>
          <w:tcPr>
            <w:tcW w:w="4508" w:type="dxa"/>
          </w:tcPr>
          <w:p w14:paraId="7D7AE26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C5A749A" w14:textId="77777777" w:rsidTr="00A211E3">
        <w:tc>
          <w:tcPr>
            <w:tcW w:w="4508" w:type="dxa"/>
          </w:tcPr>
          <w:p w14:paraId="63DA18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FFD6B54" w14:textId="77777777" w:rsidTr="00A211E3">
        <w:tc>
          <w:tcPr>
            <w:tcW w:w="4508" w:type="dxa"/>
          </w:tcPr>
          <w:p w14:paraId="35383BBF" w14:textId="0B8481C0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24217C" w:rsidRPr="00D97A4C">
              <w:rPr>
                <w:rFonts w:ascii="Montserrat" w:hAnsi="Montserrat"/>
                <w:sz w:val="22"/>
                <w:szCs w:val="22"/>
              </w:rPr>
              <w:t>d</w:t>
            </w:r>
            <w:r w:rsidRPr="00D97A4C">
              <w:rPr>
                <w:rFonts w:ascii="Montserrat" w:hAnsi="Montserrat"/>
                <w:sz w:val="22"/>
                <w:szCs w:val="22"/>
              </w:rPr>
              <w:t xml:space="preserve"> to work in the UK? </w:t>
            </w:r>
            <w:r w:rsidR="00E1182F" w:rsidRPr="00D97A4C">
              <w:rPr>
                <w:rFonts w:ascii="Montserrat" w:hAnsi="Montserrat"/>
                <w:sz w:val="22"/>
                <w:szCs w:val="22"/>
              </w:rPr>
              <w:t>(</w:t>
            </w:r>
            <w:proofErr w:type="gramStart"/>
            <w:r w:rsidR="00E1182F" w:rsidRPr="00D97A4C">
              <w:rPr>
                <w:rFonts w:ascii="Montserrat" w:hAnsi="Montserrat"/>
                <w:sz w:val="22"/>
                <w:szCs w:val="22"/>
              </w:rPr>
              <w:t>proof</w:t>
            </w:r>
            <w:proofErr w:type="gramEnd"/>
            <w:r w:rsidR="00E1182F" w:rsidRPr="00D97A4C">
              <w:rPr>
                <w:rFonts w:ascii="Montserrat" w:hAnsi="Montserrat"/>
                <w:sz w:val="22"/>
                <w:szCs w:val="22"/>
              </w:rPr>
              <w:t xml:space="preserve">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071FA15A" w14:textId="77777777" w:rsidTr="00A211E3">
        <w:tc>
          <w:tcPr>
            <w:tcW w:w="9016" w:type="dxa"/>
          </w:tcPr>
          <w:p w14:paraId="4A3E182B" w14:textId="77777777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2203CEC2" w14:textId="77777777" w:rsidR="004E6E6A" w:rsidRPr="00D97A4C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A2EB94" w14:textId="77777777" w:rsidTr="00A211E3">
        <w:tc>
          <w:tcPr>
            <w:tcW w:w="9016" w:type="dxa"/>
          </w:tcPr>
          <w:p w14:paraId="637DA800" w14:textId="2DF2A772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D97A4C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D97A4C">
        <w:rPr>
          <w:rFonts w:ascii="Montserrat" w:hAnsi="Montserrat"/>
          <w:sz w:val="22"/>
          <w:szCs w:val="22"/>
        </w:rPr>
        <w:t xml:space="preserve"> for job applicants</w:t>
      </w:r>
      <w:r w:rsidR="004E6E6A" w:rsidRPr="00D97A4C">
        <w:rPr>
          <w:rFonts w:ascii="Montserrat" w:hAnsi="Montserrat"/>
          <w:sz w:val="22"/>
          <w:szCs w:val="22"/>
        </w:rPr>
        <w:t>,</w:t>
      </w:r>
      <w:r w:rsidR="00A211E3" w:rsidRPr="00D97A4C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D97A4C">
        <w:rPr>
          <w:rFonts w:ascii="Montserrat" w:hAnsi="Montserrat"/>
          <w:sz w:val="22"/>
          <w:szCs w:val="22"/>
        </w:rPr>
        <w:t>his recruitment process. 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7CC1572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20398E32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97A4C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97A4C" w14:paraId="0AF83678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840368F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3279EFFB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97A4C" w14:paraId="74FF98CB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F4E5B9A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2C1D2420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sectPr w:rsidR="001E58D7" w:rsidRPr="00D97A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3F0FAC" w14:textId="77777777" w:rsidR="00B43D81" w:rsidRDefault="00B43D81" w:rsidP="00623D58">
      <w:r>
        <w:separator/>
      </w:r>
    </w:p>
  </w:endnote>
  <w:endnote w:type="continuationSeparator" w:id="0">
    <w:p w14:paraId="51229C14" w14:textId="77777777" w:rsidR="00B43D81" w:rsidRDefault="00B43D81" w:rsidP="00623D58">
      <w:r>
        <w:continuationSeparator/>
      </w:r>
    </w:p>
  </w:endnote>
  <w:endnote w:type="continuationNotice" w:id="1">
    <w:p w14:paraId="7177D66C" w14:textId="77777777" w:rsidR="00B43D81" w:rsidRDefault="00B43D8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1D07BA" w14:textId="77777777" w:rsidR="00B43D81" w:rsidRDefault="00B43D81" w:rsidP="00623D58">
      <w:r>
        <w:separator/>
      </w:r>
    </w:p>
  </w:footnote>
  <w:footnote w:type="continuationSeparator" w:id="0">
    <w:p w14:paraId="3584A226" w14:textId="77777777" w:rsidR="00B43D81" w:rsidRDefault="00B43D81" w:rsidP="00623D58">
      <w:r>
        <w:continuationSeparator/>
      </w:r>
    </w:p>
  </w:footnote>
  <w:footnote w:type="continuationNotice" w:id="1">
    <w:p w14:paraId="7F5B46F5" w14:textId="77777777" w:rsidR="00B43D81" w:rsidRDefault="00B43D8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9215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571D9"/>
    <w:rsid w:val="0006363C"/>
    <w:rsid w:val="000843C1"/>
    <w:rsid w:val="000F16C1"/>
    <w:rsid w:val="00103387"/>
    <w:rsid w:val="00103A80"/>
    <w:rsid w:val="001420A4"/>
    <w:rsid w:val="001E58D7"/>
    <w:rsid w:val="0024217C"/>
    <w:rsid w:val="00251D4E"/>
    <w:rsid w:val="00350DEF"/>
    <w:rsid w:val="003B3B76"/>
    <w:rsid w:val="003C1266"/>
    <w:rsid w:val="003E066B"/>
    <w:rsid w:val="00447938"/>
    <w:rsid w:val="004639D9"/>
    <w:rsid w:val="004926AE"/>
    <w:rsid w:val="004C5637"/>
    <w:rsid w:val="004E3A03"/>
    <w:rsid w:val="004E6E6A"/>
    <w:rsid w:val="005528AD"/>
    <w:rsid w:val="00553A98"/>
    <w:rsid w:val="005857F0"/>
    <w:rsid w:val="00585995"/>
    <w:rsid w:val="005977FA"/>
    <w:rsid w:val="005E4711"/>
    <w:rsid w:val="00603908"/>
    <w:rsid w:val="00623D58"/>
    <w:rsid w:val="0064793A"/>
    <w:rsid w:val="00664505"/>
    <w:rsid w:val="006A5F88"/>
    <w:rsid w:val="00716DD7"/>
    <w:rsid w:val="00735762"/>
    <w:rsid w:val="0075432A"/>
    <w:rsid w:val="007C248D"/>
    <w:rsid w:val="0082517F"/>
    <w:rsid w:val="008520DB"/>
    <w:rsid w:val="008A3409"/>
    <w:rsid w:val="008B7012"/>
    <w:rsid w:val="009204A4"/>
    <w:rsid w:val="00926B19"/>
    <w:rsid w:val="00937294"/>
    <w:rsid w:val="00A211E3"/>
    <w:rsid w:val="00A22257"/>
    <w:rsid w:val="00A23AE7"/>
    <w:rsid w:val="00A3743D"/>
    <w:rsid w:val="00AA5FE3"/>
    <w:rsid w:val="00AC78CA"/>
    <w:rsid w:val="00AE6EAB"/>
    <w:rsid w:val="00B27319"/>
    <w:rsid w:val="00B43D81"/>
    <w:rsid w:val="00BD26AA"/>
    <w:rsid w:val="00BE739F"/>
    <w:rsid w:val="00CA7D64"/>
    <w:rsid w:val="00D072E0"/>
    <w:rsid w:val="00D34304"/>
    <w:rsid w:val="00D724CA"/>
    <w:rsid w:val="00D97A4C"/>
    <w:rsid w:val="00DA7D27"/>
    <w:rsid w:val="00DB5D63"/>
    <w:rsid w:val="00E02891"/>
    <w:rsid w:val="00E1182F"/>
    <w:rsid w:val="00E17805"/>
    <w:rsid w:val="00E36341"/>
    <w:rsid w:val="00EE012D"/>
    <w:rsid w:val="00EF77E4"/>
    <w:rsid w:val="00F01ABD"/>
    <w:rsid w:val="00F30460"/>
    <w:rsid w:val="00F55A34"/>
    <w:rsid w:val="00FB67DD"/>
    <w:rsid w:val="00FD1927"/>
    <w:rsid w:val="00FF0748"/>
    <w:rsid w:val="265292AB"/>
    <w:rsid w:val="5F0E5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F6A954FD-4A38-422F-9905-4295834F7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29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8F3D327-F430-4F8D-B0E8-E0EC8F33D58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613a656c-bcce-4986-863b-206e02d21a19"/>
    <ds:schemaRef ds:uri="adb095a0-7d15-45be-ab83-3fd6fad71c4e"/>
  </ds:schemaRefs>
</ds:datastoreItem>
</file>

<file path=customXml/itemProps2.xml><?xml version="1.0" encoding="utf-8"?>
<ds:datastoreItem xmlns:ds="http://schemas.openxmlformats.org/officeDocument/2006/customXml" ds:itemID="{ECB80344-1304-4BC9-A103-CD14A5AB5C0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FBDA2A4-A0BB-418D-AD5C-CC963EEE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514</Words>
  <Characters>2935</Characters>
  <Application>Microsoft Office Word</Application>
  <DocSecurity>0</DocSecurity>
  <Lines>24</Lines>
  <Paragraphs>6</Paragraphs>
  <ScaleCrop>false</ScaleCrop>
  <Company/>
  <LinksUpToDate>false</LinksUpToDate>
  <CharactersWithSpaces>3443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Ellis Johnson</cp:lastModifiedBy>
  <cp:revision>20</cp:revision>
  <dcterms:created xsi:type="dcterms:W3CDTF">2022-11-08T22:08:00Z</dcterms:created>
  <dcterms:modified xsi:type="dcterms:W3CDTF">2023-05-12T08:54:00Z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