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D741" w14:textId="4EA4BDC5" w:rsidR="006002F5" w:rsidRPr="00137C7C" w:rsidRDefault="004242FE" w:rsidP="00137C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1BCFD8A6">
            <wp:simplePos x="0" y="0"/>
            <wp:positionH relativeFrom="margin">
              <wp:posOffset>5057775</wp:posOffset>
            </wp:positionH>
            <wp:positionV relativeFrom="paragraph">
              <wp:posOffset>-972185</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2A5FA77D">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28CD8A20" w14:textId="1469AA45" w:rsidR="00DC6975" w:rsidRPr="00462750" w:rsidRDefault="2A5FA77D" w:rsidP="2A5FA77D">
            <w:pPr>
              <w:spacing w:before="120"/>
              <w:ind w:left="567" w:right="567" w:hanging="22"/>
              <w:jc w:val="center"/>
              <w:rPr>
                <w:rFonts w:ascii="Montserrat" w:eastAsia="Montserrat" w:hAnsi="Montserrat" w:cs="Montserrat"/>
                <w:color w:val="000000" w:themeColor="text1"/>
                <w:sz w:val="22"/>
                <w:szCs w:val="22"/>
              </w:rPr>
            </w:pPr>
            <w:r w:rsidRPr="2A5FA77D">
              <w:rPr>
                <w:rFonts w:ascii="Montserrat" w:eastAsia="Montserrat" w:hAnsi="Montserrat" w:cs="Montserrat"/>
                <w:b/>
                <w:bCs/>
                <w:color w:val="000000" w:themeColor="text1"/>
                <w:sz w:val="22"/>
                <w:szCs w:val="22"/>
              </w:rPr>
              <w:t>Project Officer x2</w:t>
            </w:r>
          </w:p>
          <w:p w14:paraId="622C88A2" w14:textId="2D99AB05" w:rsidR="00DC6975" w:rsidRPr="00462750" w:rsidRDefault="2A5FA77D" w:rsidP="2A5FA77D">
            <w:pPr>
              <w:spacing w:before="120"/>
              <w:ind w:left="567" w:right="567" w:hanging="22"/>
              <w:jc w:val="center"/>
              <w:rPr>
                <w:rFonts w:ascii="Montserrat" w:eastAsia="Montserrat" w:hAnsi="Montserrat" w:cs="Montserrat"/>
                <w:color w:val="000000" w:themeColor="text1"/>
                <w:sz w:val="22"/>
                <w:szCs w:val="22"/>
              </w:rPr>
            </w:pPr>
            <w:r w:rsidRPr="2A5FA77D">
              <w:rPr>
                <w:rFonts w:ascii="Montserrat" w:eastAsia="Montserrat" w:hAnsi="Montserrat" w:cs="Montserrat"/>
                <w:b/>
                <w:bCs/>
                <w:color w:val="000000" w:themeColor="text1"/>
                <w:sz w:val="22"/>
                <w:szCs w:val="22"/>
              </w:rPr>
              <w:t xml:space="preserve">Quality Network for Prison Mental Health Services (QNPMHS), Quality Network for Psychiatric Intensive Care Units (QNPICU) </w:t>
            </w:r>
          </w:p>
          <w:p w14:paraId="3E561A57" w14:textId="49FB0AA3" w:rsidR="00DC6975" w:rsidRPr="00462750" w:rsidRDefault="2A5FA77D" w:rsidP="2A5FA77D">
            <w:pPr>
              <w:spacing w:before="120"/>
              <w:ind w:left="567" w:right="567" w:hanging="22"/>
              <w:jc w:val="center"/>
              <w:rPr>
                <w:rFonts w:ascii="Montserrat" w:eastAsia="Montserrat" w:hAnsi="Montserrat" w:cs="Montserrat"/>
                <w:color w:val="000000" w:themeColor="text1"/>
                <w:sz w:val="22"/>
                <w:szCs w:val="22"/>
              </w:rPr>
            </w:pPr>
            <w:r w:rsidRPr="2A5FA77D">
              <w:rPr>
                <w:rFonts w:ascii="Montserrat" w:eastAsia="Montserrat" w:hAnsi="Montserrat" w:cs="Montserrat"/>
                <w:b/>
                <w:bCs/>
                <w:color w:val="000000" w:themeColor="text1"/>
                <w:sz w:val="22"/>
                <w:szCs w:val="22"/>
              </w:rPr>
              <w:t>And</w:t>
            </w:r>
          </w:p>
          <w:p w14:paraId="1F0EDCE9" w14:textId="340A7D63" w:rsidR="00DC6975" w:rsidRPr="00462750" w:rsidRDefault="2A5FA77D" w:rsidP="2A5FA77D">
            <w:pPr>
              <w:spacing w:before="120"/>
              <w:ind w:left="567" w:right="567" w:hanging="22"/>
              <w:jc w:val="center"/>
              <w:rPr>
                <w:rFonts w:ascii="Montserrat" w:eastAsia="Montserrat" w:hAnsi="Montserrat" w:cs="Montserrat"/>
                <w:color w:val="000000" w:themeColor="text1"/>
                <w:sz w:val="22"/>
                <w:szCs w:val="22"/>
              </w:rPr>
            </w:pPr>
            <w:r w:rsidRPr="2A5FA77D">
              <w:rPr>
                <w:rFonts w:ascii="Montserrat" w:eastAsia="Montserrat" w:hAnsi="Montserrat" w:cs="Montserrat"/>
                <w:b/>
                <w:bCs/>
                <w:color w:val="000000" w:themeColor="text1"/>
                <w:sz w:val="22"/>
                <w:szCs w:val="22"/>
              </w:rPr>
              <w:t>Quality Network for Forensic Mental Health Services (QNFMHS)</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2A5FA77D">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592DF57C" w:rsidR="00DC6975" w:rsidRPr="00462750" w:rsidRDefault="2A5FA77D" w:rsidP="00B477EC">
            <w:pPr>
              <w:tabs>
                <w:tab w:val="left" w:pos="6550"/>
              </w:tabs>
              <w:rPr>
                <w:rFonts w:ascii="Montserrat" w:hAnsi="Montserrat" w:cs="Calibri"/>
                <w:sz w:val="22"/>
                <w:szCs w:val="22"/>
              </w:rPr>
            </w:pPr>
            <w:r w:rsidRPr="2A5FA77D">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10FD7495" w:rsidR="003E1E7A" w:rsidRDefault="00137C7C" w:rsidP="00C2759A">
      <w:pPr>
        <w:rPr>
          <w:rFonts w:ascii="Montserrat" w:hAnsi="Montserrat"/>
          <w:sz w:val="22"/>
          <w:szCs w:val="22"/>
        </w:rPr>
      </w:pPr>
      <w:r>
        <w:rPr>
          <w:noProof/>
        </w:rPr>
        <w:drawing>
          <wp:anchor distT="0" distB="0" distL="114300" distR="114300" simplePos="0" relativeHeight="251724800" behindDoc="0" locked="0" layoutInCell="1" allowOverlap="1" wp14:anchorId="490662B0" wp14:editId="2A4DF8C5">
            <wp:simplePos x="0" y="0"/>
            <wp:positionH relativeFrom="column">
              <wp:posOffset>3974615</wp:posOffset>
            </wp:positionH>
            <wp:positionV relativeFrom="paragraph">
              <wp:posOffset>113012</wp:posOffset>
            </wp:positionV>
            <wp:extent cx="1555115" cy="654050"/>
            <wp:effectExtent l="0" t="0" r="6985" b="0"/>
            <wp:wrapNone/>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5115" cy="654050"/>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noProof/>
          <w:sz w:val="36"/>
          <w:szCs w:val="22"/>
        </w:rPr>
        <w:drawing>
          <wp:anchor distT="0" distB="0" distL="114300" distR="114300" simplePos="0" relativeHeight="251723776" behindDoc="0" locked="0" layoutInCell="1" allowOverlap="1" wp14:anchorId="39741EBC" wp14:editId="14AB0AE7">
            <wp:simplePos x="0" y="0"/>
            <wp:positionH relativeFrom="column">
              <wp:posOffset>2227460</wp:posOffset>
            </wp:positionH>
            <wp:positionV relativeFrom="paragraph">
              <wp:posOffset>4489</wp:posOffset>
            </wp:positionV>
            <wp:extent cx="1028700" cy="692150"/>
            <wp:effectExtent l="0" t="0" r="0" b="0"/>
            <wp:wrapNone/>
            <wp:docPr id="479008609" name="Picture 47900860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3F80F" w14:textId="5193567C" w:rsidR="003E1E7A" w:rsidRDefault="00137C7C" w:rsidP="00C2759A">
      <w:pPr>
        <w:rPr>
          <w:rFonts w:ascii="Montserrat" w:hAnsi="Montserrat"/>
          <w:sz w:val="22"/>
          <w:szCs w:val="22"/>
        </w:rPr>
      </w:pPr>
      <w:r>
        <w:rPr>
          <w:noProof/>
        </w:rPr>
        <w:drawing>
          <wp:anchor distT="0" distB="0" distL="114300" distR="114300" simplePos="0" relativeHeight="251722752" behindDoc="0" locked="0" layoutInCell="1" allowOverlap="1" wp14:anchorId="6EABD935" wp14:editId="25B795A2">
            <wp:simplePos x="0" y="0"/>
            <wp:positionH relativeFrom="column">
              <wp:posOffset>404565</wp:posOffset>
            </wp:positionH>
            <wp:positionV relativeFrom="paragraph">
              <wp:posOffset>7193</wp:posOffset>
            </wp:positionV>
            <wp:extent cx="1130300" cy="504825"/>
            <wp:effectExtent l="0" t="0" r="0" b="9525"/>
            <wp:wrapNone/>
            <wp:docPr id="21" name="Picture 2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3E89" w14:textId="0323236E" w:rsidR="003E1E7A" w:rsidRDefault="003E1E7A" w:rsidP="00C2759A">
      <w:pPr>
        <w:rPr>
          <w:rFonts w:ascii="Montserrat" w:hAnsi="Montserrat"/>
          <w:sz w:val="22"/>
          <w:szCs w:val="22"/>
        </w:rPr>
      </w:pPr>
    </w:p>
    <w:p w14:paraId="0D60D39B" w14:textId="1328AEFA" w:rsidR="005A1B12" w:rsidRDefault="005A1B12" w:rsidP="00F150E5">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B754FF2">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42BD4027" w14:textId="7152FA8C" w:rsidR="005A1B12" w:rsidRDefault="005A1B12" w:rsidP="00214016">
      <w:pPr>
        <w:rPr>
          <w:rFonts w:ascii="Montserrat" w:hAnsi="Montserrat"/>
        </w:rPr>
      </w:pPr>
    </w:p>
    <w:p w14:paraId="1762B9A8" w14:textId="417931FB" w:rsidR="005A1B12" w:rsidRDefault="005A1B12" w:rsidP="00214016">
      <w:pPr>
        <w:rPr>
          <w:rFonts w:ascii="Montserrat" w:hAnsi="Montserrat"/>
        </w:rPr>
      </w:pPr>
    </w:p>
    <w:p w14:paraId="617F3CC1" w14:textId="694A9865" w:rsidR="005A1B12" w:rsidRDefault="005A1B12" w:rsidP="00214016">
      <w:pPr>
        <w:rPr>
          <w:rFonts w:ascii="Montserrat" w:hAnsi="Montserrat"/>
        </w:rPr>
      </w:pPr>
    </w:p>
    <w:p w14:paraId="6DC54430" w14:textId="0BDAFEEF" w:rsidR="005A1B12" w:rsidRDefault="005A1B12" w:rsidP="00214016">
      <w:pPr>
        <w:rPr>
          <w:rFonts w:ascii="Montserrat" w:hAnsi="Montserrat"/>
        </w:rPr>
      </w:pPr>
    </w:p>
    <w:p w14:paraId="6B72CF8B" w14:textId="5DCC454C" w:rsidR="00946D57" w:rsidRDefault="00946D57" w:rsidP="00214016">
      <w:pPr>
        <w:rPr>
          <w:rFonts w:ascii="Montserrat" w:hAnsi="Montserrat"/>
        </w:rPr>
      </w:pPr>
    </w:p>
    <w:p w14:paraId="008B5665" w14:textId="77777777" w:rsidR="00946D57" w:rsidRDefault="00946D57" w:rsidP="00214016">
      <w:pPr>
        <w:rPr>
          <w:rFonts w:ascii="Montserrat" w:hAnsi="Montserrat"/>
        </w:rPr>
      </w:pPr>
    </w:p>
    <w:p w14:paraId="0B45ECA6" w14:textId="77777777" w:rsidR="00D8291C" w:rsidRDefault="00D8291C" w:rsidP="00AD449C">
      <w:pPr>
        <w:pStyle w:val="BlockText"/>
        <w:ind w:left="0" w:right="-738"/>
        <w:rPr>
          <w:rFonts w:ascii="Montserrat" w:hAnsi="Montserrat" w:cs="Calibri"/>
          <w:szCs w:val="22"/>
        </w:rPr>
      </w:pPr>
    </w:p>
    <w:p w14:paraId="4845001C" w14:textId="77777777" w:rsidR="00137C7C" w:rsidRPr="00462750" w:rsidRDefault="00137C7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A021EA">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756A6B06" w:rsidR="00D1600D" w:rsidRPr="00462750" w:rsidRDefault="00AF348E" w:rsidP="008F50C0">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85F26B">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4F36A7">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7EE785B" w14:textId="77777777" w:rsidR="00137C7C" w:rsidRDefault="00137C7C" w:rsidP="001D3912">
      <w:pPr>
        <w:ind w:right="-165"/>
        <w:jc w:val="both"/>
        <w:rPr>
          <w:rFonts w:ascii="Montserrat" w:hAnsi="Montserrat" w:cs="Calibri"/>
          <w:sz w:val="20"/>
        </w:rPr>
      </w:pPr>
    </w:p>
    <w:p w14:paraId="53132CD6" w14:textId="77777777" w:rsidR="00137C7C" w:rsidRDefault="00137C7C" w:rsidP="001D3912">
      <w:pPr>
        <w:ind w:right="-165"/>
        <w:jc w:val="both"/>
        <w:rPr>
          <w:rFonts w:ascii="Montserrat" w:hAnsi="Montserrat" w:cs="Calibri"/>
          <w:sz w:val="20"/>
        </w:rPr>
      </w:pPr>
    </w:p>
    <w:p w14:paraId="5EB45BB4" w14:textId="77777777" w:rsidR="00137C7C" w:rsidRDefault="00137C7C" w:rsidP="001D3912">
      <w:pPr>
        <w:ind w:right="-165"/>
        <w:jc w:val="both"/>
        <w:rPr>
          <w:rFonts w:ascii="Montserrat" w:hAnsi="Montserrat" w:cs="Calibri"/>
          <w:sz w:val="20"/>
        </w:rPr>
      </w:pPr>
    </w:p>
    <w:p w14:paraId="4A5BFB16" w14:textId="77777777" w:rsidR="00137C7C" w:rsidRDefault="00137C7C" w:rsidP="001D3912">
      <w:pPr>
        <w:ind w:right="-165"/>
        <w:jc w:val="both"/>
        <w:rPr>
          <w:rFonts w:ascii="Montserrat" w:hAnsi="Montserrat" w:cs="Calibri"/>
          <w:sz w:val="20"/>
        </w:rPr>
      </w:pPr>
    </w:p>
    <w:p w14:paraId="66F22B52" w14:textId="77777777" w:rsidR="00137C7C" w:rsidRDefault="00137C7C" w:rsidP="001D3912">
      <w:pPr>
        <w:ind w:right="-165"/>
        <w:jc w:val="both"/>
        <w:rPr>
          <w:rFonts w:ascii="Montserrat" w:hAnsi="Montserrat" w:cs="Calibri"/>
          <w:sz w:val="20"/>
        </w:rPr>
      </w:pPr>
    </w:p>
    <w:p w14:paraId="66C4EDD3" w14:textId="77777777" w:rsidR="00137C7C" w:rsidRDefault="00137C7C" w:rsidP="001D3912">
      <w:pPr>
        <w:ind w:right="-165"/>
        <w:jc w:val="both"/>
        <w:rPr>
          <w:rFonts w:ascii="Montserrat" w:hAnsi="Montserrat" w:cs="Calibri"/>
          <w:sz w:val="20"/>
        </w:rPr>
      </w:pPr>
    </w:p>
    <w:p w14:paraId="7BE4D27A" w14:textId="77777777" w:rsidR="00137C7C" w:rsidRDefault="00137C7C" w:rsidP="001D3912">
      <w:pPr>
        <w:ind w:right="-165"/>
        <w:jc w:val="both"/>
        <w:rPr>
          <w:rFonts w:ascii="Montserrat" w:hAnsi="Montserrat" w:cs="Calibri"/>
          <w:sz w:val="20"/>
        </w:rPr>
      </w:pPr>
    </w:p>
    <w:p w14:paraId="7A5A5908" w14:textId="77777777" w:rsidR="00137C7C" w:rsidRDefault="00137C7C" w:rsidP="001D3912">
      <w:pPr>
        <w:ind w:right="-165"/>
        <w:jc w:val="both"/>
        <w:rPr>
          <w:rFonts w:ascii="Montserrat" w:hAnsi="Montserrat" w:cs="Calibri"/>
          <w:sz w:val="20"/>
        </w:rPr>
      </w:pPr>
    </w:p>
    <w:p w14:paraId="35DDD271" w14:textId="77777777" w:rsidR="00137C7C" w:rsidRDefault="00137C7C" w:rsidP="001D3912">
      <w:pPr>
        <w:ind w:right="-165"/>
        <w:jc w:val="both"/>
        <w:rPr>
          <w:rFonts w:ascii="Montserrat" w:hAnsi="Montserrat" w:cs="Calibri"/>
          <w:sz w:val="20"/>
        </w:rPr>
      </w:pPr>
    </w:p>
    <w:p w14:paraId="2BD62712" w14:textId="77168449" w:rsidR="001B7718" w:rsidRDefault="001B7718" w:rsidP="001D391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2B9017">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D86C5E">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4283BA">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331D92">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6E5B17">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0B9FDD39" w:rsidR="00CC612C" w:rsidRDefault="00CC612C"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65D323">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E500C23">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E4E7219">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7E444D">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14:paraId="5A5B83FB" w14:textId="643F0F52" w:rsidR="005A1B12" w:rsidRPr="00137C7C" w:rsidRDefault="005A1B12" w:rsidP="005A1B12">
      <w:pPr>
        <w:tabs>
          <w:tab w:val="left" w:pos="2930"/>
        </w:tabs>
        <w:rPr>
          <w:rFonts w:ascii="Montserrat" w:hAnsi="Montserrat"/>
          <w:sz w:val="20"/>
          <w:szCs w:val="16"/>
        </w:rPr>
      </w:pPr>
      <w:r w:rsidRPr="00137C7C">
        <w:rPr>
          <w:rFonts w:ascii="Montserrat" w:hAnsi="Montserrat"/>
          <w:sz w:val="20"/>
          <w:szCs w:val="16"/>
        </w:rPr>
        <w:t>Bisexual</w:t>
      </w:r>
      <w:r w:rsidRPr="00137C7C">
        <w:rPr>
          <w:rFonts w:ascii="Montserrat" w:hAnsi="Montserrat"/>
          <w:sz w:val="20"/>
          <w:szCs w:val="16"/>
        </w:rPr>
        <w:tab/>
      </w:r>
    </w:p>
    <w:p w14:paraId="14E20E27" w14:textId="77777777" w:rsidR="005A1B12" w:rsidRPr="00137C7C" w:rsidRDefault="005A1B12" w:rsidP="005A1B12">
      <w:pPr>
        <w:rPr>
          <w:rFonts w:ascii="Montserrat" w:hAnsi="Montserrat"/>
          <w:sz w:val="20"/>
          <w:szCs w:val="16"/>
        </w:rPr>
      </w:pPr>
    </w:p>
    <w:p w14:paraId="03E32362" w14:textId="02476164" w:rsidR="005A1B12" w:rsidRPr="00137C7C" w:rsidRDefault="005A1B12" w:rsidP="005A1B12">
      <w:pPr>
        <w:tabs>
          <w:tab w:val="left" w:pos="2204"/>
        </w:tabs>
        <w:rPr>
          <w:rFonts w:ascii="Montserrat" w:hAnsi="Montserrat"/>
          <w:sz w:val="20"/>
          <w:szCs w:val="16"/>
        </w:rPr>
      </w:pPr>
      <w:r w:rsidRPr="00137C7C">
        <w:rPr>
          <w:rFonts w:ascii="Montserrat" w:hAnsi="Montserrat"/>
          <w:noProof/>
          <w:sz w:val="16"/>
          <w:szCs w:val="16"/>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A7344A">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137C7C">
        <w:rPr>
          <w:rFonts w:ascii="Montserrat" w:hAnsi="Montserrat"/>
          <w:sz w:val="20"/>
          <w:szCs w:val="16"/>
        </w:rPr>
        <w:t>Gay man</w:t>
      </w:r>
      <w:r w:rsidRPr="00137C7C">
        <w:rPr>
          <w:rFonts w:ascii="Montserrat" w:hAnsi="Montserrat"/>
          <w:sz w:val="20"/>
          <w:szCs w:val="16"/>
        </w:rPr>
        <w:tab/>
      </w:r>
    </w:p>
    <w:p w14:paraId="704B0699" w14:textId="77777777" w:rsidR="005A1B12" w:rsidRPr="00137C7C" w:rsidRDefault="005A1B12" w:rsidP="005A1B12">
      <w:pPr>
        <w:rPr>
          <w:rFonts w:ascii="Montserrat" w:hAnsi="Montserrat"/>
          <w:sz w:val="20"/>
          <w:szCs w:val="16"/>
        </w:rPr>
      </w:pPr>
    </w:p>
    <w:p w14:paraId="3BD108FF" w14:textId="51FA3C7D" w:rsidR="005A1B12" w:rsidRPr="00137C7C" w:rsidRDefault="005A1B12" w:rsidP="005A1B12">
      <w:pPr>
        <w:tabs>
          <w:tab w:val="left" w:pos="3293"/>
        </w:tabs>
        <w:rPr>
          <w:rFonts w:ascii="Montserrat" w:hAnsi="Montserrat"/>
          <w:sz w:val="20"/>
          <w:szCs w:val="16"/>
        </w:rPr>
      </w:pPr>
      <w:r w:rsidRPr="00137C7C">
        <w:rPr>
          <w:rFonts w:ascii="Montserrat" w:hAnsi="Montserrat"/>
          <w:noProof/>
          <w:sz w:val="16"/>
          <w:szCs w:val="16"/>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AF75DE">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137C7C">
        <w:rPr>
          <w:rFonts w:ascii="Montserrat" w:hAnsi="Montserrat"/>
          <w:sz w:val="20"/>
          <w:szCs w:val="16"/>
        </w:rPr>
        <w:t>Gay woman/lesbian</w:t>
      </w:r>
      <w:r w:rsidRPr="00137C7C">
        <w:rPr>
          <w:rFonts w:ascii="Montserrat" w:hAnsi="Montserrat"/>
          <w:sz w:val="20"/>
          <w:szCs w:val="16"/>
        </w:rPr>
        <w:tab/>
      </w:r>
    </w:p>
    <w:p w14:paraId="5337B126" w14:textId="6D11E6ED" w:rsidR="005A1B12" w:rsidRPr="00137C7C" w:rsidRDefault="005A1B12" w:rsidP="005A1B12">
      <w:pPr>
        <w:rPr>
          <w:rFonts w:ascii="Montserrat" w:hAnsi="Montserrat"/>
          <w:sz w:val="20"/>
          <w:szCs w:val="16"/>
        </w:rPr>
      </w:pPr>
    </w:p>
    <w:p w14:paraId="5D52E06C" w14:textId="62D4FEE4" w:rsidR="005A1B12" w:rsidRPr="00137C7C" w:rsidRDefault="005A1B12" w:rsidP="005A1B12">
      <w:pPr>
        <w:tabs>
          <w:tab w:val="left" w:pos="3155"/>
        </w:tabs>
        <w:rPr>
          <w:rFonts w:ascii="Montserrat" w:hAnsi="Montserrat"/>
          <w:sz w:val="20"/>
          <w:szCs w:val="16"/>
        </w:rPr>
      </w:pPr>
      <w:r w:rsidRPr="00137C7C">
        <w:rPr>
          <w:rFonts w:ascii="Montserrat" w:hAnsi="Montserrat"/>
          <w:noProof/>
          <w:sz w:val="16"/>
          <w:szCs w:val="16"/>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5B327D">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137C7C">
        <w:rPr>
          <w:rFonts w:ascii="Montserrat" w:hAnsi="Montserrat"/>
          <w:sz w:val="20"/>
          <w:szCs w:val="16"/>
        </w:rPr>
        <w:t>Heterosexual/straight</w:t>
      </w:r>
      <w:r w:rsidRPr="00137C7C">
        <w:rPr>
          <w:rFonts w:ascii="Montserrat" w:hAnsi="Montserrat"/>
          <w:sz w:val="20"/>
          <w:szCs w:val="16"/>
        </w:rPr>
        <w:tab/>
      </w:r>
    </w:p>
    <w:p w14:paraId="37BC8327" w14:textId="57914595" w:rsidR="005A1B12" w:rsidRPr="00137C7C" w:rsidRDefault="00946D57" w:rsidP="005A1B12">
      <w:pPr>
        <w:rPr>
          <w:rFonts w:ascii="Montserrat" w:hAnsi="Montserrat"/>
          <w:sz w:val="20"/>
          <w:szCs w:val="16"/>
        </w:rPr>
      </w:pPr>
      <w:r w:rsidRPr="00137C7C">
        <w:rPr>
          <w:rFonts w:ascii="Montserrat" w:hAnsi="Montserrat"/>
          <w:noProof/>
          <w:sz w:val="20"/>
          <w:szCs w:val="16"/>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6911635">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14:paraId="4F787B81" w14:textId="1A93EB74" w:rsidR="005A1B12" w:rsidRPr="00137C7C" w:rsidRDefault="005A1B12" w:rsidP="005A1B12">
      <w:pPr>
        <w:rPr>
          <w:rFonts w:ascii="Montserrat" w:hAnsi="Montserrat"/>
          <w:sz w:val="20"/>
          <w:szCs w:val="16"/>
        </w:rPr>
      </w:pPr>
      <w:r w:rsidRPr="00137C7C">
        <w:rPr>
          <w:rFonts w:ascii="Montserrat" w:hAnsi="Montserrat"/>
          <w:sz w:val="20"/>
          <w:szCs w:val="16"/>
        </w:rPr>
        <w:t>Not listed above (If not listed above, please specify)</w:t>
      </w:r>
    </w:p>
    <w:p w14:paraId="642301B7" w14:textId="77777777" w:rsidR="005A1B12" w:rsidRPr="00137C7C" w:rsidRDefault="005A1B12" w:rsidP="005A1B12">
      <w:pPr>
        <w:rPr>
          <w:rFonts w:ascii="Montserrat" w:hAnsi="Montserrat"/>
          <w:sz w:val="20"/>
          <w:szCs w:val="16"/>
        </w:rPr>
      </w:pPr>
    </w:p>
    <w:p w14:paraId="5C26EFC2" w14:textId="1F402B0E" w:rsidR="005A1B12" w:rsidRPr="00137C7C" w:rsidRDefault="005A1B12" w:rsidP="005A1B12">
      <w:pPr>
        <w:tabs>
          <w:tab w:val="left" w:pos="2955"/>
        </w:tabs>
        <w:rPr>
          <w:rFonts w:ascii="Montserrat" w:hAnsi="Montserrat"/>
          <w:sz w:val="20"/>
          <w:szCs w:val="16"/>
        </w:rPr>
      </w:pPr>
      <w:r w:rsidRPr="00137C7C">
        <w:rPr>
          <w:rFonts w:ascii="Montserrat" w:hAnsi="Montserrat"/>
          <w:noProof/>
          <w:sz w:val="16"/>
          <w:szCs w:val="16"/>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51752C">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137C7C">
        <w:rPr>
          <w:rFonts w:ascii="Montserrat" w:hAnsi="Montserrat"/>
          <w:sz w:val="20"/>
          <w:szCs w:val="16"/>
        </w:rPr>
        <w:t>Prefer not to say.</w:t>
      </w:r>
      <w:r w:rsidRPr="00137C7C">
        <w:rPr>
          <w:rFonts w:ascii="Montserrat" w:hAnsi="Montserrat"/>
          <w:sz w:val="20"/>
          <w:szCs w:val="16"/>
        </w:rPr>
        <w:tab/>
      </w:r>
    </w:p>
    <w:p w14:paraId="535AB841" w14:textId="77777777" w:rsidR="005A1B12" w:rsidRPr="00462750" w:rsidRDefault="005A1B1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3B539FE" w14:textId="77777777" w:rsidR="00137C7C" w:rsidRDefault="00137C7C" w:rsidP="001B7718">
      <w:pPr>
        <w:tabs>
          <w:tab w:val="left" w:pos="1160"/>
        </w:tabs>
        <w:rPr>
          <w:rFonts w:ascii="Montserrat" w:hAnsi="Montserrat" w:cs="Calibri"/>
          <w:bCs/>
          <w:color w:val="000000"/>
          <w:sz w:val="20"/>
        </w:rPr>
      </w:pPr>
    </w:p>
    <w:p w14:paraId="167FCF26" w14:textId="77777777" w:rsidR="00137C7C" w:rsidRDefault="00137C7C" w:rsidP="001B7718">
      <w:pPr>
        <w:tabs>
          <w:tab w:val="left" w:pos="1160"/>
        </w:tabs>
        <w:rPr>
          <w:rFonts w:ascii="Montserrat" w:hAnsi="Montserrat" w:cs="Calibri"/>
          <w:bCs/>
          <w:color w:val="000000"/>
          <w:sz w:val="20"/>
        </w:rPr>
      </w:pPr>
    </w:p>
    <w:p w14:paraId="26634C20" w14:textId="77777777" w:rsidR="00137C7C" w:rsidRDefault="00137C7C" w:rsidP="001B7718">
      <w:pPr>
        <w:tabs>
          <w:tab w:val="left" w:pos="1160"/>
        </w:tabs>
        <w:rPr>
          <w:rFonts w:ascii="Montserrat" w:hAnsi="Montserrat" w:cs="Calibri"/>
          <w:bCs/>
          <w:color w:val="000000"/>
          <w:sz w:val="20"/>
        </w:rPr>
      </w:pPr>
    </w:p>
    <w:p w14:paraId="3626A342" w14:textId="77777777" w:rsidR="00137C7C" w:rsidRDefault="00137C7C" w:rsidP="001B7718">
      <w:pPr>
        <w:tabs>
          <w:tab w:val="left" w:pos="1160"/>
        </w:tabs>
        <w:rPr>
          <w:rFonts w:ascii="Montserrat" w:hAnsi="Montserrat" w:cs="Calibri"/>
          <w:bCs/>
          <w:color w:val="000000"/>
          <w:sz w:val="20"/>
        </w:rPr>
      </w:pPr>
    </w:p>
    <w:p w14:paraId="77020BEF" w14:textId="77777777" w:rsidR="00137C7C" w:rsidRDefault="00137C7C" w:rsidP="001B7718">
      <w:pPr>
        <w:tabs>
          <w:tab w:val="left" w:pos="1160"/>
        </w:tabs>
        <w:rPr>
          <w:rFonts w:ascii="Montserrat" w:hAnsi="Montserrat" w:cs="Calibri"/>
          <w:bCs/>
          <w:color w:val="000000"/>
          <w:sz w:val="20"/>
        </w:rPr>
      </w:pPr>
    </w:p>
    <w:p w14:paraId="638959C8" w14:textId="77777777" w:rsidR="00137C7C" w:rsidRDefault="00137C7C" w:rsidP="001B7718">
      <w:pPr>
        <w:tabs>
          <w:tab w:val="left" w:pos="1160"/>
        </w:tabs>
        <w:rPr>
          <w:rFonts w:ascii="Montserrat" w:hAnsi="Montserrat" w:cs="Calibri"/>
          <w:bCs/>
          <w:color w:val="000000"/>
          <w:sz w:val="20"/>
        </w:rPr>
      </w:pPr>
    </w:p>
    <w:p w14:paraId="4B8B0C1B" w14:textId="77777777" w:rsidR="00137C7C" w:rsidRDefault="00137C7C" w:rsidP="001B7718">
      <w:pPr>
        <w:tabs>
          <w:tab w:val="left" w:pos="1160"/>
        </w:tabs>
        <w:rPr>
          <w:rFonts w:ascii="Montserrat" w:hAnsi="Montserrat" w:cs="Calibri"/>
          <w:bCs/>
          <w:color w:val="000000"/>
          <w:sz w:val="20"/>
        </w:rPr>
      </w:pPr>
    </w:p>
    <w:p w14:paraId="61040FCF" w14:textId="77777777" w:rsidR="00137C7C" w:rsidRDefault="00137C7C" w:rsidP="001B7718">
      <w:pPr>
        <w:tabs>
          <w:tab w:val="left" w:pos="1160"/>
        </w:tabs>
        <w:rPr>
          <w:rFonts w:ascii="Montserrat" w:hAnsi="Montserrat" w:cs="Calibri"/>
          <w:bCs/>
          <w:color w:val="000000"/>
          <w:sz w:val="20"/>
        </w:rPr>
      </w:pPr>
    </w:p>
    <w:p w14:paraId="59EDB4B5" w14:textId="77777777" w:rsidR="00137C7C" w:rsidRDefault="00137C7C" w:rsidP="001B7718">
      <w:pPr>
        <w:tabs>
          <w:tab w:val="left" w:pos="1160"/>
        </w:tabs>
        <w:rPr>
          <w:rFonts w:ascii="Montserrat" w:hAnsi="Montserrat" w:cs="Calibri"/>
          <w:bCs/>
          <w:color w:val="000000"/>
          <w:sz w:val="20"/>
        </w:rPr>
      </w:pPr>
    </w:p>
    <w:p w14:paraId="50168002" w14:textId="77777777" w:rsidR="00137C7C" w:rsidRDefault="00137C7C"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CD96697">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8E4B21">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9C791A5">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9EF3A77">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DDBD9A1">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F0D1969">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CD21151">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0A3BB56">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29F308F">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E4D2" w14:textId="77777777" w:rsidR="000F4400" w:rsidRDefault="000F4400">
      <w:r>
        <w:separator/>
      </w:r>
    </w:p>
  </w:endnote>
  <w:endnote w:type="continuationSeparator" w:id="0">
    <w:p w14:paraId="2F7D96D6" w14:textId="77777777" w:rsidR="000F4400" w:rsidRDefault="000F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6C73" w14:textId="77777777" w:rsidR="000F4400" w:rsidRDefault="000F4400">
      <w:r>
        <w:separator/>
      </w:r>
    </w:p>
  </w:footnote>
  <w:footnote w:type="continuationSeparator" w:id="0">
    <w:p w14:paraId="0A801A93" w14:textId="77777777" w:rsidR="000F4400" w:rsidRDefault="000F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0F4400"/>
    <w:rsid w:val="00110644"/>
    <w:rsid w:val="001156D5"/>
    <w:rsid w:val="001244B5"/>
    <w:rsid w:val="00124C6B"/>
    <w:rsid w:val="0013558B"/>
    <w:rsid w:val="00137C7C"/>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150E5"/>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A5FA77D"/>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E435E039-17A2-45C4-89DC-CB51AE7F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6</Pages>
  <Words>1088</Words>
  <Characters>6206</Characters>
  <Application>Microsoft Office Word</Application>
  <DocSecurity>0</DocSecurity>
  <Lines>51</Lines>
  <Paragraphs>14</Paragraphs>
  <ScaleCrop>false</ScaleCrop>
  <Company>Brochet Limited</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6</cp:revision>
  <cp:lastPrinted>2011-07-28T08:44:00Z</cp:lastPrinted>
  <dcterms:created xsi:type="dcterms:W3CDTF">2022-04-01T17:07:00Z</dcterms:created>
  <dcterms:modified xsi:type="dcterms:W3CDTF">2022-06-28T14:51:00Z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