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31EE" w14:textId="77777777" w:rsidR="00A211E3" w:rsidRPr="00D97A4C" w:rsidRDefault="00A211E3" w:rsidP="00A211E3">
      <w:pPr>
        <w:jc w:val="center"/>
        <w:rPr>
          <w:rFonts w:ascii="Montserrat" w:hAnsi="Montserrat" w:cs="Arial"/>
          <w:b/>
          <w:sz w:val="40"/>
          <w:szCs w:val="32"/>
        </w:rPr>
      </w:pPr>
      <w:r w:rsidRPr="00D97A4C">
        <w:rPr>
          <w:rFonts w:ascii="Montserrat" w:hAnsi="Montserrat" w:cs="Arial"/>
          <w:b/>
          <w:sz w:val="40"/>
          <w:szCs w:val="32"/>
        </w:rPr>
        <w:t>The Royal College of Psychiatrists</w:t>
      </w:r>
    </w:p>
    <w:p w14:paraId="31D04B88" w14:textId="77777777" w:rsidR="00A211E3" w:rsidRPr="00D97A4C" w:rsidRDefault="001E58D7" w:rsidP="00A211E3">
      <w:pPr>
        <w:jc w:val="center"/>
        <w:rPr>
          <w:rFonts w:ascii="Montserrat" w:hAnsi="Montserrat" w:cs="Arial"/>
          <w:sz w:val="22"/>
          <w:szCs w:val="22"/>
        </w:rPr>
      </w:pPr>
      <w:r w:rsidRPr="00D97A4C">
        <w:rPr>
          <w:rFonts w:ascii="Montserrat" w:hAnsi="Montserrat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166AE20" wp14:editId="3B32FA43">
            <wp:simplePos x="0" y="0"/>
            <wp:positionH relativeFrom="column">
              <wp:posOffset>-76200</wp:posOffset>
            </wp:positionH>
            <wp:positionV relativeFrom="paragraph">
              <wp:posOffset>158115</wp:posOffset>
            </wp:positionV>
            <wp:extent cx="1216152" cy="1421892"/>
            <wp:effectExtent l="0" t="0" r="317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P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E729B" w14:textId="77777777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Please complete and return this form along with your CV, Cover Letter and Diversity Monitoring Form to Human Resources Department at:</w:t>
      </w:r>
    </w:p>
    <w:p w14:paraId="3CAF61C0" w14:textId="77777777" w:rsidR="001E58D7" w:rsidRPr="00D97A4C" w:rsidRDefault="001E58D7" w:rsidP="00A211E3">
      <w:pPr>
        <w:jc w:val="center"/>
        <w:rPr>
          <w:rFonts w:ascii="Montserrat" w:hAnsi="Montserrat"/>
          <w:sz w:val="22"/>
          <w:szCs w:val="22"/>
        </w:rPr>
      </w:pPr>
    </w:p>
    <w:p w14:paraId="2F45DA7E" w14:textId="77777777" w:rsidR="001E58D7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21 Prescot Street, London, E1 8BB</w:t>
      </w:r>
    </w:p>
    <w:p w14:paraId="25DBE226" w14:textId="4BC8D6C9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 or by email to: </w:t>
      </w:r>
      <w:hyperlink r:id="rId11" w:history="1">
        <w:r w:rsidR="00623D58" w:rsidRPr="00D97A4C">
          <w:rPr>
            <w:rStyle w:val="Hyperlink"/>
            <w:rFonts w:ascii="Montserrat" w:hAnsi="Montserrat"/>
            <w:sz w:val="22"/>
            <w:szCs w:val="22"/>
          </w:rPr>
          <w:t>HRrecruitment@rcpsych.ac.uk</w:t>
        </w:r>
      </w:hyperlink>
    </w:p>
    <w:p w14:paraId="7F7FA57E" w14:textId="77777777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Tel: 020 7235 2351</w:t>
      </w:r>
    </w:p>
    <w:p w14:paraId="5EFCBCDF" w14:textId="77777777" w:rsidR="00A211E3" w:rsidRPr="00D97A4C" w:rsidRDefault="00A211E3" w:rsidP="00A211E3">
      <w:pPr>
        <w:jc w:val="center"/>
        <w:rPr>
          <w:rFonts w:ascii="Montserrat" w:hAnsi="Montserrat"/>
          <w:sz w:val="22"/>
          <w:szCs w:val="22"/>
        </w:rPr>
      </w:pPr>
    </w:p>
    <w:p w14:paraId="20E698A5" w14:textId="77777777" w:rsidR="00A211E3" w:rsidRPr="00D97A4C" w:rsidRDefault="001E58D7" w:rsidP="00A211E3">
      <w:pPr>
        <w:jc w:val="center"/>
        <w:rPr>
          <w:rFonts w:ascii="Montserrat" w:hAnsi="Montserrat"/>
          <w:sz w:val="36"/>
          <w:szCs w:val="22"/>
        </w:rPr>
      </w:pPr>
      <w:r w:rsidRPr="00D97A4C">
        <w:rPr>
          <w:rFonts w:ascii="Montserrat" w:hAnsi="Montserrat"/>
          <w:sz w:val="36"/>
          <w:szCs w:val="22"/>
        </w:rPr>
        <w:t>Application Form</w:t>
      </w:r>
    </w:p>
    <w:p w14:paraId="497ABF6B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1CDD9091" w14:textId="77777777" w:rsidTr="007C248D">
        <w:tc>
          <w:tcPr>
            <w:tcW w:w="2547" w:type="dxa"/>
            <w:shd w:val="clear" w:color="auto" w:fill="D5DCE4" w:themeFill="text2" w:themeFillTint="33"/>
          </w:tcPr>
          <w:p w14:paraId="050E3EAC" w14:textId="77777777" w:rsidR="00A211E3" w:rsidRPr="00D97A4C" w:rsidRDefault="00A211E3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Position applied for: </w:t>
            </w:r>
          </w:p>
        </w:tc>
        <w:tc>
          <w:tcPr>
            <w:tcW w:w="6469" w:type="dxa"/>
            <w:shd w:val="clear" w:color="auto" w:fill="D5DCE4" w:themeFill="text2" w:themeFillTint="33"/>
          </w:tcPr>
          <w:p w14:paraId="6F13D17D" w14:textId="77777777" w:rsidR="00EF1651" w:rsidRPr="00EF1651" w:rsidRDefault="00EF1651" w:rsidP="00EF1651">
            <w:pPr>
              <w:spacing w:before="120"/>
              <w:ind w:right="567" w:firstLine="455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EF1651">
              <w:rPr>
                <w:rFonts w:ascii="Montserrat" w:hAnsi="Montserrat"/>
                <w:b/>
                <w:sz w:val="22"/>
                <w:szCs w:val="22"/>
              </w:rPr>
              <w:t>Project Officer</w:t>
            </w:r>
          </w:p>
          <w:p w14:paraId="665895BB" w14:textId="77777777" w:rsidR="00EF1651" w:rsidRPr="00AE251C" w:rsidRDefault="00EF1651" w:rsidP="00EF16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AE251C">
              <w:rPr>
                <w:rStyle w:val="eop"/>
                <w:rFonts w:ascii="Montserrat" w:hAnsi="Montserrat" w:cs="Segoe UI"/>
                <w:color w:val="000000"/>
                <w:sz w:val="22"/>
                <w:szCs w:val="22"/>
              </w:rPr>
              <w:t> </w:t>
            </w:r>
            <w:r w:rsidRPr="00AE251C">
              <w:rPr>
                <w:rStyle w:val="normaltextrun"/>
                <w:rFonts w:ascii="Montserrat" w:hAnsi="Montserrat" w:cs="Segoe UI"/>
                <w:b/>
                <w:bCs/>
                <w:color w:val="000000"/>
                <w:sz w:val="22"/>
                <w:szCs w:val="22"/>
              </w:rPr>
              <w:t>The Community of Communities Network (CofC)</w:t>
            </w:r>
            <w:r w:rsidRPr="00AE251C">
              <w:rPr>
                <w:rStyle w:val="eop"/>
                <w:rFonts w:ascii="Montserrat" w:hAnsi="Montserrat" w:cs="Segoe UI"/>
                <w:b/>
                <w:bCs/>
                <w:color w:val="000000"/>
                <w:sz w:val="22"/>
                <w:szCs w:val="22"/>
              </w:rPr>
              <w:t xml:space="preserve"> x1 </w:t>
            </w:r>
          </w:p>
          <w:p w14:paraId="7B9977BB" w14:textId="77777777" w:rsidR="007A30A4" w:rsidRDefault="00EF1651" w:rsidP="00EF16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Montserrat" w:hAnsi="Montserrat" w:cs="Segoe UI"/>
                <w:b/>
                <w:bCs/>
                <w:color w:val="000000"/>
                <w:sz w:val="22"/>
                <w:szCs w:val="22"/>
              </w:rPr>
            </w:pPr>
            <w:r w:rsidRPr="00AE251C">
              <w:rPr>
                <w:rStyle w:val="normaltextrun"/>
                <w:rFonts w:ascii="Montserrat" w:hAnsi="Montserrat" w:cs="Segoe UI"/>
                <w:b/>
                <w:bCs/>
                <w:color w:val="000000"/>
                <w:sz w:val="22"/>
                <w:szCs w:val="22"/>
              </w:rPr>
              <w:t>The Quality Network for Older Age Mental Health Services (QNOAMHS)</w:t>
            </w:r>
            <w:r w:rsidRPr="00AE251C">
              <w:rPr>
                <w:rStyle w:val="eop"/>
                <w:rFonts w:ascii="Montserrat" w:hAnsi="Montserrat" w:cs="Segoe UI"/>
                <w:b/>
                <w:bCs/>
                <w:color w:val="000000"/>
                <w:sz w:val="22"/>
                <w:szCs w:val="22"/>
              </w:rPr>
              <w:t xml:space="preserve"> x1</w:t>
            </w:r>
          </w:p>
          <w:p w14:paraId="6F75015F" w14:textId="20545C92" w:rsidR="00EF1651" w:rsidRPr="007A30A4" w:rsidRDefault="007A30A4" w:rsidP="007A30A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Montserrat" w:hAnsi="Montserrat" w:cs="Segoe UI"/>
                <w:b/>
                <w:bCs/>
                <w:sz w:val="16"/>
                <w:szCs w:val="16"/>
              </w:rPr>
            </w:pPr>
            <w:r w:rsidRPr="00AF5470">
              <w:rPr>
                <w:rFonts w:ascii="Montserrat" w:hAnsi="Montserrat"/>
                <w:b/>
                <w:bCs/>
                <w:sz w:val="22"/>
                <w:szCs w:val="22"/>
              </w:rPr>
              <w:t>The Quality Network for Psychiatric Intensive Care Units (QN-PICU</w:t>
            </w:r>
            <w:proofErr w:type="gramStart"/>
            <w:r w:rsidRPr="00AF5470">
              <w:rPr>
                <w:rFonts w:ascii="Montserrat" w:hAnsi="Montserrat"/>
                <w:b/>
                <w:bCs/>
                <w:sz w:val="22"/>
                <w:szCs w:val="22"/>
              </w:rPr>
              <w:t>) ,</w:t>
            </w:r>
            <w:proofErr w:type="gramEnd"/>
            <w:r w:rsidRPr="00AF5470">
              <w:rPr>
                <w:rFonts w:ascii="Montserrat" w:hAnsi="Montserrat"/>
                <w:b/>
                <w:bCs/>
                <w:sz w:val="22"/>
                <w:szCs w:val="22"/>
              </w:rPr>
              <w:t xml:space="preserve"> the Quality Network for Prison Mental Health Services (QNPMHS) and the Quality Network for Forensic Mental Health Services (QNFMHS) x1</w:t>
            </w:r>
            <w:r w:rsidR="00EF1651" w:rsidRPr="0049518F">
              <w:rPr>
                <w:rFonts w:ascii="Montserrat" w:hAnsi="Montserrat"/>
                <w:b/>
                <w:bCs/>
                <w:sz w:val="22"/>
                <w:szCs w:val="22"/>
              </w:rPr>
              <w:br/>
            </w:r>
          </w:p>
          <w:p w14:paraId="76C27C90" w14:textId="77777777" w:rsidR="00EF1651" w:rsidRPr="00F43FFF" w:rsidRDefault="00EF1651" w:rsidP="00EF1651">
            <w:pPr>
              <w:pStyle w:val="ListParagraph"/>
              <w:spacing w:before="120"/>
              <w:ind w:left="567" w:right="567" w:hanging="22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F43FFF">
              <w:rPr>
                <w:rFonts w:ascii="Montserrat" w:hAnsi="Montserrat"/>
                <w:b/>
                <w:sz w:val="22"/>
                <w:szCs w:val="22"/>
              </w:rPr>
              <w:t>(</w:t>
            </w:r>
            <w:r>
              <w:rPr>
                <w:rFonts w:ascii="Montserrat" w:hAnsi="Montserrat"/>
                <w:b/>
                <w:sz w:val="22"/>
                <w:szCs w:val="22"/>
              </w:rPr>
              <w:t>College Centre for Quality Improvement)</w:t>
            </w:r>
          </w:p>
          <w:p w14:paraId="1E31A59D" w14:textId="77777777" w:rsidR="00EF1651" w:rsidRPr="00F43FFF" w:rsidRDefault="00EF1651" w:rsidP="00EF1651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71AB30E7" w14:textId="77777777" w:rsidR="00EF1651" w:rsidRPr="00F43FFF" w:rsidRDefault="00EF1651" w:rsidP="00EF1651">
            <w:pPr>
              <w:jc w:val="center"/>
              <w:rPr>
                <w:rFonts w:ascii="Montserrat" w:hAnsi="Montserrat"/>
                <w:color w:val="1F497D"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£26,500</w:t>
            </w:r>
            <w:r w:rsidRPr="00F43FFF">
              <w:rPr>
                <w:rFonts w:ascii="Montserrat" w:hAnsi="Montserrat"/>
                <w:b/>
                <w:sz w:val="22"/>
                <w:szCs w:val="22"/>
              </w:rPr>
              <w:t xml:space="preserve"> per annum</w:t>
            </w:r>
          </w:p>
          <w:p w14:paraId="4F8008F3" w14:textId="77777777" w:rsidR="00EF1651" w:rsidRPr="00F43FFF" w:rsidRDefault="00EF1651" w:rsidP="00EF1651">
            <w:pPr>
              <w:pStyle w:val="ListParagraph"/>
              <w:ind w:left="22" w:hanging="22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F43FFF">
              <w:rPr>
                <w:rFonts w:ascii="Montserrat" w:hAnsi="Montserrat"/>
                <w:b/>
                <w:sz w:val="22"/>
                <w:szCs w:val="22"/>
              </w:rPr>
              <w:t xml:space="preserve">35 hours per week </w:t>
            </w:r>
          </w:p>
          <w:p w14:paraId="08EB954C" w14:textId="6383AFF5" w:rsidR="00A211E3" w:rsidRPr="00D97A4C" w:rsidRDefault="00EF1651" w:rsidP="00EF165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AE251C">
              <w:rPr>
                <w:rFonts w:ascii="Montserrat" w:hAnsi="Montserrat"/>
                <w:b/>
                <w:sz w:val="22"/>
                <w:szCs w:val="22"/>
              </w:rPr>
              <w:t>Permanent contract</w:t>
            </w:r>
          </w:p>
          <w:p w14:paraId="50CB2880" w14:textId="77777777" w:rsidR="00A211E3" w:rsidRPr="00D97A4C" w:rsidRDefault="00A211E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AFFCAE3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 </w:t>
      </w:r>
    </w:p>
    <w:p w14:paraId="421759DB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PERSONAL DETAILS </w:t>
      </w:r>
    </w:p>
    <w:p w14:paraId="14DEF5E9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452E1134" w14:textId="77777777" w:rsidTr="004E6E6A">
        <w:tc>
          <w:tcPr>
            <w:tcW w:w="2547" w:type="dxa"/>
          </w:tcPr>
          <w:p w14:paraId="488CACD5" w14:textId="77777777" w:rsidR="004E6E6A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Title:</w:t>
            </w:r>
          </w:p>
        </w:tc>
        <w:tc>
          <w:tcPr>
            <w:tcW w:w="6469" w:type="dxa"/>
          </w:tcPr>
          <w:p w14:paraId="57CF424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391DC96" w14:textId="77777777" w:rsidTr="004E6E6A">
        <w:tc>
          <w:tcPr>
            <w:tcW w:w="2547" w:type="dxa"/>
          </w:tcPr>
          <w:p w14:paraId="1356E45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First name</w:t>
            </w:r>
            <w:r w:rsidR="004E6E6A" w:rsidRPr="00D97A4C">
              <w:rPr>
                <w:rFonts w:ascii="Montserrat" w:hAnsi="Montserrat"/>
                <w:b/>
                <w:sz w:val="22"/>
                <w:szCs w:val="22"/>
              </w:rPr>
              <w:t>:</w:t>
            </w:r>
          </w:p>
        </w:tc>
        <w:tc>
          <w:tcPr>
            <w:tcW w:w="6469" w:type="dxa"/>
          </w:tcPr>
          <w:p w14:paraId="0781A48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1EC43ED" w14:textId="77777777" w:rsidTr="004E6E6A">
        <w:tc>
          <w:tcPr>
            <w:tcW w:w="2547" w:type="dxa"/>
          </w:tcPr>
          <w:p w14:paraId="5DC81E8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Surname:</w:t>
            </w:r>
          </w:p>
        </w:tc>
        <w:tc>
          <w:tcPr>
            <w:tcW w:w="6469" w:type="dxa"/>
          </w:tcPr>
          <w:p w14:paraId="614868E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19C10E5" w14:textId="77777777" w:rsidTr="004E6E6A">
        <w:tc>
          <w:tcPr>
            <w:tcW w:w="2547" w:type="dxa"/>
            <w:vMerge w:val="restart"/>
          </w:tcPr>
          <w:p w14:paraId="4FF699D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42779BA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C272687" w14:textId="77777777" w:rsidTr="004E6E6A">
        <w:tc>
          <w:tcPr>
            <w:tcW w:w="2547" w:type="dxa"/>
            <w:vMerge/>
          </w:tcPr>
          <w:p w14:paraId="5B40DAE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621A0B0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D8C0B92" w14:textId="77777777" w:rsidTr="004E6E6A">
        <w:tc>
          <w:tcPr>
            <w:tcW w:w="2547" w:type="dxa"/>
          </w:tcPr>
          <w:p w14:paraId="24FDC7F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36EDD83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F3924D2" w14:textId="77777777" w:rsidTr="004E6E6A">
        <w:tc>
          <w:tcPr>
            <w:tcW w:w="2547" w:type="dxa"/>
          </w:tcPr>
          <w:p w14:paraId="60A4C13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2B9571B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D70E335" w14:textId="77777777" w:rsidTr="004E6E6A">
        <w:tc>
          <w:tcPr>
            <w:tcW w:w="2547" w:type="dxa"/>
          </w:tcPr>
          <w:p w14:paraId="6E4658D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Home phone</w:t>
            </w:r>
          </w:p>
        </w:tc>
        <w:tc>
          <w:tcPr>
            <w:tcW w:w="6469" w:type="dxa"/>
          </w:tcPr>
          <w:p w14:paraId="1BCC088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78ECB64" w14:textId="77777777" w:rsidTr="004E6E6A">
        <w:tc>
          <w:tcPr>
            <w:tcW w:w="2547" w:type="dxa"/>
          </w:tcPr>
          <w:p w14:paraId="6EC96E3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4096783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1DAD5E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p w14:paraId="4990DA85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EMPLOYMENT RECORD </w:t>
      </w:r>
    </w:p>
    <w:p w14:paraId="551C0565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</w:p>
    <w:p w14:paraId="2F07CECE" w14:textId="77777777" w:rsidR="00A211E3" w:rsidRPr="00D97A4C" w:rsidRDefault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Present employment </w:t>
      </w:r>
    </w:p>
    <w:p w14:paraId="599589E1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4F132000" w14:textId="77777777" w:rsidTr="004E6E6A">
        <w:tc>
          <w:tcPr>
            <w:tcW w:w="2547" w:type="dxa"/>
          </w:tcPr>
          <w:p w14:paraId="58D75CC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Employer:</w:t>
            </w:r>
          </w:p>
        </w:tc>
        <w:tc>
          <w:tcPr>
            <w:tcW w:w="6469" w:type="dxa"/>
          </w:tcPr>
          <w:p w14:paraId="590FD2B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60B7D42" w14:textId="77777777" w:rsidTr="004E6E6A">
        <w:tc>
          <w:tcPr>
            <w:tcW w:w="2547" w:type="dxa"/>
          </w:tcPr>
          <w:p w14:paraId="2BBF8D5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Position Held:</w:t>
            </w:r>
          </w:p>
        </w:tc>
        <w:tc>
          <w:tcPr>
            <w:tcW w:w="6469" w:type="dxa"/>
          </w:tcPr>
          <w:p w14:paraId="6E9D5D2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85E029D" w14:textId="77777777" w:rsidTr="004E6E6A">
        <w:tc>
          <w:tcPr>
            <w:tcW w:w="2547" w:type="dxa"/>
          </w:tcPr>
          <w:p w14:paraId="21D1099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lastRenderedPageBreak/>
              <w:t>Address:</w:t>
            </w:r>
          </w:p>
        </w:tc>
        <w:tc>
          <w:tcPr>
            <w:tcW w:w="6469" w:type="dxa"/>
          </w:tcPr>
          <w:p w14:paraId="6B69E40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A08DCDF" w14:textId="77777777" w:rsidTr="004E6E6A">
        <w:tc>
          <w:tcPr>
            <w:tcW w:w="2547" w:type="dxa"/>
          </w:tcPr>
          <w:p w14:paraId="299716A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244DDC4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3DDB39F" w14:textId="77777777" w:rsidTr="004E6E6A">
        <w:tc>
          <w:tcPr>
            <w:tcW w:w="2547" w:type="dxa"/>
          </w:tcPr>
          <w:p w14:paraId="210E369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 appointed:</w:t>
            </w:r>
          </w:p>
        </w:tc>
        <w:tc>
          <w:tcPr>
            <w:tcW w:w="6469" w:type="dxa"/>
          </w:tcPr>
          <w:p w14:paraId="395242E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84D669F" w14:textId="77777777" w:rsidTr="004E6E6A">
        <w:tc>
          <w:tcPr>
            <w:tcW w:w="2547" w:type="dxa"/>
          </w:tcPr>
          <w:p w14:paraId="0B409F7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Salary/ hourly rate:</w:t>
            </w:r>
          </w:p>
        </w:tc>
        <w:tc>
          <w:tcPr>
            <w:tcW w:w="6469" w:type="dxa"/>
          </w:tcPr>
          <w:p w14:paraId="4932AE1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6EA8BF5" w14:textId="77777777" w:rsidTr="004E6E6A">
        <w:tc>
          <w:tcPr>
            <w:tcW w:w="2547" w:type="dxa"/>
          </w:tcPr>
          <w:p w14:paraId="0C66B96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Notice period:</w:t>
            </w:r>
          </w:p>
        </w:tc>
        <w:tc>
          <w:tcPr>
            <w:tcW w:w="6469" w:type="dxa"/>
          </w:tcPr>
          <w:p w14:paraId="5BE4785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353264A" w14:textId="77777777" w:rsidTr="004E6E6A">
        <w:tc>
          <w:tcPr>
            <w:tcW w:w="2547" w:type="dxa"/>
          </w:tcPr>
          <w:p w14:paraId="4F081F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Work telephone:</w:t>
            </w:r>
          </w:p>
        </w:tc>
        <w:tc>
          <w:tcPr>
            <w:tcW w:w="6469" w:type="dxa"/>
          </w:tcPr>
          <w:p w14:paraId="05B607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4F4A825" w14:textId="77777777" w:rsidTr="004E6E6A">
        <w:tc>
          <w:tcPr>
            <w:tcW w:w="2547" w:type="dxa"/>
          </w:tcPr>
          <w:p w14:paraId="17F0B5C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May we contact you at work?  </w:t>
            </w:r>
          </w:p>
        </w:tc>
        <w:tc>
          <w:tcPr>
            <w:tcW w:w="6469" w:type="dxa"/>
          </w:tcPr>
          <w:p w14:paraId="087B804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291C1E7" w14:textId="77777777" w:rsidR="00EF1651" w:rsidRDefault="00EF1651" w:rsidP="00A211E3">
      <w:pPr>
        <w:rPr>
          <w:rFonts w:ascii="Montserrat" w:hAnsi="Montserrat"/>
          <w:b/>
          <w:sz w:val="22"/>
          <w:szCs w:val="22"/>
        </w:rPr>
      </w:pPr>
    </w:p>
    <w:p w14:paraId="38E33516" w14:textId="020FC8AA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REFERENCES</w:t>
      </w:r>
    </w:p>
    <w:p w14:paraId="7F7855D2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</w:p>
    <w:p w14:paraId="46814868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Please include your current or most recent employer, and a previous employer, covering the last three years. Relatives may not be given as referees.  The College will contact referees once a conditional offer of employment has been made and accepted.</w:t>
      </w:r>
    </w:p>
    <w:p w14:paraId="68C3A601" w14:textId="77777777" w:rsidR="00A211E3" w:rsidRPr="00D97A4C" w:rsidRDefault="00A211E3">
      <w:pPr>
        <w:rPr>
          <w:rFonts w:ascii="Montserrat" w:hAnsi="Montserrat"/>
          <w:sz w:val="22"/>
          <w:szCs w:val="22"/>
        </w:rPr>
      </w:pPr>
    </w:p>
    <w:p w14:paraId="34C4679B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1.</w:t>
      </w:r>
    </w:p>
    <w:p w14:paraId="6DC766B8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378C453E" w14:textId="77777777" w:rsidTr="004E6E6A">
        <w:tc>
          <w:tcPr>
            <w:tcW w:w="2547" w:type="dxa"/>
          </w:tcPr>
          <w:p w14:paraId="15BC90A4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Company:</w:t>
            </w:r>
          </w:p>
        </w:tc>
        <w:tc>
          <w:tcPr>
            <w:tcW w:w="6469" w:type="dxa"/>
          </w:tcPr>
          <w:p w14:paraId="7E05975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27B7462" w14:textId="77777777" w:rsidTr="004E6E6A">
        <w:tc>
          <w:tcPr>
            <w:tcW w:w="2547" w:type="dxa"/>
          </w:tcPr>
          <w:p w14:paraId="1B49249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Name of employer:</w:t>
            </w:r>
          </w:p>
        </w:tc>
        <w:tc>
          <w:tcPr>
            <w:tcW w:w="6469" w:type="dxa"/>
          </w:tcPr>
          <w:p w14:paraId="600D1F6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C0E1D0F" w14:textId="77777777" w:rsidTr="004E6E6A">
        <w:tc>
          <w:tcPr>
            <w:tcW w:w="2547" w:type="dxa"/>
          </w:tcPr>
          <w:p w14:paraId="052CC10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Job title:</w:t>
            </w:r>
          </w:p>
        </w:tc>
        <w:tc>
          <w:tcPr>
            <w:tcW w:w="6469" w:type="dxa"/>
          </w:tcPr>
          <w:p w14:paraId="20F4D7F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B2A9925" w14:textId="77777777" w:rsidTr="004E6E6A">
        <w:tc>
          <w:tcPr>
            <w:tcW w:w="2547" w:type="dxa"/>
          </w:tcPr>
          <w:p w14:paraId="747DAB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1431F25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3D67A14C" w14:textId="77777777" w:rsidTr="004E6E6A">
        <w:tc>
          <w:tcPr>
            <w:tcW w:w="2547" w:type="dxa"/>
          </w:tcPr>
          <w:p w14:paraId="0C41FA5C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5A2E4DB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5793CC91" w14:textId="77777777" w:rsidTr="004E6E6A">
        <w:tc>
          <w:tcPr>
            <w:tcW w:w="2547" w:type="dxa"/>
          </w:tcPr>
          <w:p w14:paraId="4BA3AF3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Relationship:</w:t>
            </w:r>
          </w:p>
        </w:tc>
        <w:tc>
          <w:tcPr>
            <w:tcW w:w="6469" w:type="dxa"/>
          </w:tcPr>
          <w:p w14:paraId="618572D9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21AD181" w14:textId="77777777" w:rsidTr="004E6E6A">
        <w:tc>
          <w:tcPr>
            <w:tcW w:w="2547" w:type="dxa"/>
          </w:tcPr>
          <w:p w14:paraId="5C1BB96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2EA59A3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DE0693A" w14:textId="77777777" w:rsidTr="004E6E6A">
        <w:tc>
          <w:tcPr>
            <w:tcW w:w="2547" w:type="dxa"/>
          </w:tcPr>
          <w:p w14:paraId="79E4164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3E38A360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C0F99C9" w14:textId="77777777" w:rsidTr="004E6E6A">
        <w:tc>
          <w:tcPr>
            <w:tcW w:w="2547" w:type="dxa"/>
            <w:vMerge w:val="restart"/>
          </w:tcPr>
          <w:p w14:paraId="4531974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Dates of employment:</w:t>
            </w:r>
          </w:p>
        </w:tc>
        <w:tc>
          <w:tcPr>
            <w:tcW w:w="6469" w:type="dxa"/>
          </w:tcPr>
          <w:p w14:paraId="1A8499D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From:</w:t>
            </w:r>
          </w:p>
        </w:tc>
      </w:tr>
      <w:tr w:rsidR="00A211E3" w:rsidRPr="00D97A4C" w14:paraId="177FCF5E" w14:textId="77777777" w:rsidTr="004E6E6A">
        <w:tc>
          <w:tcPr>
            <w:tcW w:w="2547" w:type="dxa"/>
            <w:vMerge/>
          </w:tcPr>
          <w:p w14:paraId="2D8BA07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6096E29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To: </w:t>
            </w:r>
          </w:p>
        </w:tc>
      </w:tr>
    </w:tbl>
    <w:p w14:paraId="1D42FD14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p w14:paraId="2DF39706" w14:textId="77777777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 xml:space="preserve">2. </w:t>
      </w:r>
    </w:p>
    <w:p w14:paraId="74F581D7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211E3" w:rsidRPr="00D97A4C" w14:paraId="2D10A650" w14:textId="77777777" w:rsidTr="004E6E6A">
        <w:tc>
          <w:tcPr>
            <w:tcW w:w="2547" w:type="dxa"/>
          </w:tcPr>
          <w:p w14:paraId="09830BF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Company:</w:t>
            </w:r>
          </w:p>
        </w:tc>
        <w:tc>
          <w:tcPr>
            <w:tcW w:w="6469" w:type="dxa"/>
          </w:tcPr>
          <w:p w14:paraId="036DF9B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D61B693" w14:textId="77777777" w:rsidTr="004E6E6A">
        <w:tc>
          <w:tcPr>
            <w:tcW w:w="2547" w:type="dxa"/>
          </w:tcPr>
          <w:p w14:paraId="72C9089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Name of employer:</w:t>
            </w:r>
          </w:p>
        </w:tc>
        <w:tc>
          <w:tcPr>
            <w:tcW w:w="6469" w:type="dxa"/>
          </w:tcPr>
          <w:p w14:paraId="255AF47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DAFF83A" w14:textId="77777777" w:rsidTr="004E6E6A">
        <w:tc>
          <w:tcPr>
            <w:tcW w:w="2547" w:type="dxa"/>
          </w:tcPr>
          <w:p w14:paraId="18A5FF7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Job title:</w:t>
            </w:r>
          </w:p>
        </w:tc>
        <w:tc>
          <w:tcPr>
            <w:tcW w:w="6469" w:type="dxa"/>
          </w:tcPr>
          <w:p w14:paraId="33465ECF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29D19220" w14:textId="77777777" w:rsidTr="004E6E6A">
        <w:tc>
          <w:tcPr>
            <w:tcW w:w="2547" w:type="dxa"/>
          </w:tcPr>
          <w:p w14:paraId="52D2986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Address:</w:t>
            </w:r>
          </w:p>
        </w:tc>
        <w:tc>
          <w:tcPr>
            <w:tcW w:w="6469" w:type="dxa"/>
          </w:tcPr>
          <w:p w14:paraId="742E286B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3B7B5B3" w14:textId="77777777" w:rsidTr="004E6E6A">
        <w:tc>
          <w:tcPr>
            <w:tcW w:w="2547" w:type="dxa"/>
          </w:tcPr>
          <w:p w14:paraId="67DF95D6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Postcode:</w:t>
            </w:r>
          </w:p>
        </w:tc>
        <w:tc>
          <w:tcPr>
            <w:tcW w:w="6469" w:type="dxa"/>
          </w:tcPr>
          <w:p w14:paraId="0784262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D9727EA" w14:textId="77777777" w:rsidTr="004E6E6A">
        <w:tc>
          <w:tcPr>
            <w:tcW w:w="2547" w:type="dxa"/>
          </w:tcPr>
          <w:p w14:paraId="69C27B9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Relationship:</w:t>
            </w:r>
          </w:p>
        </w:tc>
        <w:tc>
          <w:tcPr>
            <w:tcW w:w="6469" w:type="dxa"/>
          </w:tcPr>
          <w:p w14:paraId="650BB7CD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84A3625" w14:textId="77777777" w:rsidTr="004E6E6A">
        <w:tc>
          <w:tcPr>
            <w:tcW w:w="2547" w:type="dxa"/>
          </w:tcPr>
          <w:p w14:paraId="7AE2F9D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Phone number:</w:t>
            </w:r>
          </w:p>
        </w:tc>
        <w:tc>
          <w:tcPr>
            <w:tcW w:w="6469" w:type="dxa"/>
          </w:tcPr>
          <w:p w14:paraId="7096E7DE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010135CA" w14:textId="77777777" w:rsidTr="004E6E6A">
        <w:tc>
          <w:tcPr>
            <w:tcW w:w="2547" w:type="dxa"/>
          </w:tcPr>
          <w:p w14:paraId="020C0515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E-mail address:</w:t>
            </w:r>
          </w:p>
        </w:tc>
        <w:tc>
          <w:tcPr>
            <w:tcW w:w="6469" w:type="dxa"/>
          </w:tcPr>
          <w:p w14:paraId="222BAFBA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FDB2C5A" w14:textId="77777777" w:rsidTr="004E6E6A">
        <w:tc>
          <w:tcPr>
            <w:tcW w:w="2547" w:type="dxa"/>
            <w:vMerge w:val="restart"/>
          </w:tcPr>
          <w:p w14:paraId="267927E1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Dates of employment:</w:t>
            </w:r>
          </w:p>
        </w:tc>
        <w:tc>
          <w:tcPr>
            <w:tcW w:w="6469" w:type="dxa"/>
          </w:tcPr>
          <w:p w14:paraId="10FB9DA3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>From:</w:t>
            </w:r>
          </w:p>
        </w:tc>
      </w:tr>
      <w:tr w:rsidR="00A211E3" w:rsidRPr="00D97A4C" w14:paraId="0BFF734C" w14:textId="77777777" w:rsidTr="004E6E6A">
        <w:trPr>
          <w:trHeight w:val="77"/>
        </w:trPr>
        <w:tc>
          <w:tcPr>
            <w:tcW w:w="2547" w:type="dxa"/>
            <w:vMerge/>
          </w:tcPr>
          <w:p w14:paraId="36414862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6469" w:type="dxa"/>
          </w:tcPr>
          <w:p w14:paraId="0182A4F8" w14:textId="77777777" w:rsidR="00A211E3" w:rsidRPr="00D97A4C" w:rsidRDefault="00A211E3" w:rsidP="004E6E6A">
            <w:pPr>
              <w:spacing w:line="276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D97A4C">
              <w:rPr>
                <w:rFonts w:ascii="Montserrat" w:hAnsi="Montserrat"/>
                <w:b/>
                <w:sz w:val="22"/>
                <w:szCs w:val="22"/>
              </w:rPr>
              <w:t xml:space="preserve">To: </w:t>
            </w:r>
          </w:p>
        </w:tc>
      </w:tr>
    </w:tbl>
    <w:p w14:paraId="61F6DCBC" w14:textId="77777777" w:rsidR="00A211E3" w:rsidRPr="00D97A4C" w:rsidRDefault="00A211E3" w:rsidP="00A211E3">
      <w:pPr>
        <w:rPr>
          <w:rFonts w:ascii="Montserrat" w:hAnsi="Montserrat"/>
          <w:sz w:val="22"/>
          <w:szCs w:val="22"/>
        </w:rPr>
      </w:pPr>
    </w:p>
    <w:p w14:paraId="685A67E8" w14:textId="77777777" w:rsidR="007A30A4" w:rsidRDefault="007A30A4" w:rsidP="00A211E3">
      <w:pPr>
        <w:rPr>
          <w:rFonts w:ascii="Montserrat" w:hAnsi="Montserrat"/>
          <w:b/>
          <w:sz w:val="22"/>
          <w:szCs w:val="22"/>
        </w:rPr>
      </w:pPr>
    </w:p>
    <w:p w14:paraId="146749F6" w14:textId="77777777" w:rsidR="007A30A4" w:rsidRDefault="007A30A4" w:rsidP="00A211E3">
      <w:pPr>
        <w:rPr>
          <w:rFonts w:ascii="Montserrat" w:hAnsi="Montserrat"/>
          <w:b/>
          <w:sz w:val="22"/>
          <w:szCs w:val="22"/>
        </w:rPr>
      </w:pPr>
    </w:p>
    <w:p w14:paraId="14E20D44" w14:textId="77777777" w:rsidR="007A30A4" w:rsidRDefault="007A30A4" w:rsidP="00A211E3">
      <w:pPr>
        <w:rPr>
          <w:rFonts w:ascii="Montserrat" w:hAnsi="Montserrat"/>
          <w:b/>
          <w:sz w:val="22"/>
          <w:szCs w:val="22"/>
        </w:rPr>
      </w:pPr>
    </w:p>
    <w:p w14:paraId="52F8CEE7" w14:textId="77777777" w:rsidR="007A30A4" w:rsidRDefault="007A30A4" w:rsidP="00A211E3">
      <w:pPr>
        <w:rPr>
          <w:rFonts w:ascii="Montserrat" w:hAnsi="Montserrat"/>
          <w:b/>
          <w:sz w:val="22"/>
          <w:szCs w:val="22"/>
        </w:rPr>
      </w:pPr>
    </w:p>
    <w:p w14:paraId="567F117E" w14:textId="3F239430" w:rsidR="00A211E3" w:rsidRPr="00D97A4C" w:rsidRDefault="00A211E3" w:rsidP="00A211E3">
      <w:pPr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lastRenderedPageBreak/>
        <w:t>ADDITIONAL INFORMATION</w:t>
      </w:r>
    </w:p>
    <w:p w14:paraId="63CEF439" w14:textId="77777777" w:rsidR="004E6E6A" w:rsidRPr="00D97A4C" w:rsidRDefault="004E6E6A" w:rsidP="004E6E6A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List any additional information you would like us to consider in connection with your application. </w:t>
      </w:r>
    </w:p>
    <w:p w14:paraId="157C2CAA" w14:textId="77777777" w:rsidR="00A211E3" w:rsidRPr="00D97A4C" w:rsidRDefault="00A211E3" w:rsidP="00A211E3">
      <w:pPr>
        <w:ind w:left="-900"/>
        <w:rPr>
          <w:rFonts w:ascii="Montserrat" w:hAnsi="Montserra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49B2483C" w14:textId="77777777" w:rsidTr="00A211E3">
        <w:tc>
          <w:tcPr>
            <w:tcW w:w="9016" w:type="dxa"/>
          </w:tcPr>
          <w:p w14:paraId="57CA3632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38DFE19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7959C811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45D1CDB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0328A799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DCFA52C" w14:textId="77777777" w:rsidR="007A30A4" w:rsidRDefault="007A30A4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109E3CEA" w14:textId="2E26491D" w:rsidR="00A211E3" w:rsidRPr="00D97A4C" w:rsidRDefault="00A211E3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1F0B929D" w14:textId="77777777" w:rsidTr="00A211E3">
        <w:trPr>
          <w:trHeight w:val="1073"/>
        </w:trPr>
        <w:tc>
          <w:tcPr>
            <w:tcW w:w="9016" w:type="dxa"/>
          </w:tcPr>
          <w:p w14:paraId="2193A41E" w14:textId="77777777" w:rsidR="00A211E3" w:rsidRPr="00D97A4C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Do you have any </w:t>
            </w:r>
            <w:proofErr w:type="gramStart"/>
            <w:r w:rsidRPr="00D97A4C">
              <w:rPr>
                <w:rFonts w:ascii="Montserrat" w:hAnsi="Montserrat"/>
                <w:sz w:val="22"/>
                <w:szCs w:val="22"/>
              </w:rPr>
              <w:t>particular requirements</w:t>
            </w:r>
            <w:proofErr w:type="gramEnd"/>
            <w:r w:rsidRPr="00D97A4C">
              <w:rPr>
                <w:rFonts w:ascii="Montserrat" w:hAnsi="Montserrat"/>
                <w:sz w:val="22"/>
                <w:szCs w:val="22"/>
              </w:rPr>
              <w:t xml:space="preserve"> at interview or in the workplace arising from any disabilities?</w:t>
            </w:r>
          </w:p>
          <w:p w14:paraId="380BD4D6" w14:textId="77777777" w:rsidR="004E6E6A" w:rsidRPr="00D97A4C" w:rsidRDefault="004E6E6A" w:rsidP="00A211E3">
            <w:pPr>
              <w:rPr>
                <w:rFonts w:ascii="Montserrat" w:hAnsi="Montserrat"/>
                <w:sz w:val="22"/>
                <w:szCs w:val="22"/>
                <w:lang w:eastAsia="en-GB"/>
              </w:rPr>
            </w:pPr>
          </w:p>
          <w:p w14:paraId="38F0E996" w14:textId="77777777" w:rsidR="00A211E3" w:rsidRPr="00D97A4C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</w:p>
          <w:p w14:paraId="0D3E0326" w14:textId="77777777" w:rsidR="00A211E3" w:rsidRPr="00D97A4C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10AC456F" w14:textId="77777777" w:rsidTr="00A211E3">
        <w:trPr>
          <w:trHeight w:val="841"/>
        </w:trPr>
        <w:tc>
          <w:tcPr>
            <w:tcW w:w="9016" w:type="dxa"/>
          </w:tcPr>
          <w:p w14:paraId="1A04414B" w14:textId="77777777" w:rsidR="00A211E3" w:rsidRPr="00D97A4C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Note: A disability or health problem does not preclude full consideration for the job and applications from suitable individuals with disabilities are welcome.  </w:t>
            </w:r>
          </w:p>
          <w:p w14:paraId="30498CD3" w14:textId="77777777" w:rsidR="00A211E3" w:rsidRPr="00D97A4C" w:rsidRDefault="00A211E3" w:rsidP="00A211E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BF07171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123CC5C9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MISCELLANEOUS</w:t>
      </w:r>
    </w:p>
    <w:p w14:paraId="407C594E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11E3" w:rsidRPr="00D97A4C" w14:paraId="7B78C993" w14:textId="77777777" w:rsidTr="00A211E3">
        <w:tc>
          <w:tcPr>
            <w:tcW w:w="4508" w:type="dxa"/>
          </w:tcPr>
          <w:p w14:paraId="7D7AE265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Where did you see the advertisement? </w:t>
            </w:r>
          </w:p>
        </w:tc>
        <w:tc>
          <w:tcPr>
            <w:tcW w:w="4508" w:type="dxa"/>
          </w:tcPr>
          <w:p w14:paraId="6E4C2D75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7C5A749A" w14:textId="77777777" w:rsidTr="00A211E3">
        <w:tc>
          <w:tcPr>
            <w:tcW w:w="4508" w:type="dxa"/>
          </w:tcPr>
          <w:p w14:paraId="63DA1824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>Have you applied to the College before?</w:t>
            </w:r>
          </w:p>
        </w:tc>
        <w:tc>
          <w:tcPr>
            <w:tcW w:w="4508" w:type="dxa"/>
          </w:tcPr>
          <w:p w14:paraId="40DD1424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FFD6B54" w14:textId="77777777" w:rsidTr="00A211E3">
        <w:tc>
          <w:tcPr>
            <w:tcW w:w="4508" w:type="dxa"/>
          </w:tcPr>
          <w:p w14:paraId="35383BBF" w14:textId="0B8481C0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>Are you legally entitle</w:t>
            </w:r>
            <w:r w:rsidR="0024217C" w:rsidRPr="00D97A4C">
              <w:rPr>
                <w:rFonts w:ascii="Montserrat" w:hAnsi="Montserrat"/>
                <w:sz w:val="22"/>
                <w:szCs w:val="22"/>
              </w:rPr>
              <w:t>d</w:t>
            </w:r>
            <w:r w:rsidRPr="00D97A4C">
              <w:rPr>
                <w:rFonts w:ascii="Montserrat" w:hAnsi="Montserrat"/>
                <w:sz w:val="22"/>
                <w:szCs w:val="22"/>
              </w:rPr>
              <w:t xml:space="preserve"> to work in the UK? </w:t>
            </w:r>
            <w:r w:rsidR="00E1182F" w:rsidRPr="00D97A4C">
              <w:rPr>
                <w:rFonts w:ascii="Montserrat" w:hAnsi="Montserrat"/>
                <w:sz w:val="22"/>
                <w:szCs w:val="22"/>
              </w:rPr>
              <w:t>(</w:t>
            </w:r>
            <w:proofErr w:type="gramStart"/>
            <w:r w:rsidR="00E1182F" w:rsidRPr="00D97A4C">
              <w:rPr>
                <w:rFonts w:ascii="Montserrat" w:hAnsi="Montserrat"/>
                <w:sz w:val="22"/>
                <w:szCs w:val="22"/>
              </w:rPr>
              <w:t>proof</w:t>
            </w:r>
            <w:proofErr w:type="gramEnd"/>
            <w:r w:rsidR="00E1182F" w:rsidRPr="00D97A4C">
              <w:rPr>
                <w:rFonts w:ascii="Montserrat" w:hAnsi="Montserrat"/>
                <w:sz w:val="22"/>
                <w:szCs w:val="22"/>
              </w:rPr>
              <w:t xml:space="preserve"> will be required if successful)</w:t>
            </w:r>
          </w:p>
        </w:tc>
        <w:tc>
          <w:tcPr>
            <w:tcW w:w="4508" w:type="dxa"/>
          </w:tcPr>
          <w:p w14:paraId="4958D558" w14:textId="77777777" w:rsidR="00A211E3" w:rsidRPr="00D97A4C" w:rsidRDefault="00A211E3" w:rsidP="004E6E6A">
            <w:pPr>
              <w:tabs>
                <w:tab w:val="left" w:pos="3165"/>
              </w:tabs>
              <w:spacing w:line="276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80B77F7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1B0621B7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t>PREVIOUS CRIMINAL CONVICTIONS</w:t>
      </w:r>
    </w:p>
    <w:p w14:paraId="55481AEF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11E3" w:rsidRPr="00D97A4C" w14:paraId="071FA15A" w14:textId="77777777" w:rsidTr="00A211E3">
        <w:tc>
          <w:tcPr>
            <w:tcW w:w="9016" w:type="dxa"/>
          </w:tcPr>
          <w:p w14:paraId="4A3E182B" w14:textId="77777777" w:rsidR="00A211E3" w:rsidRPr="00D97A4C" w:rsidRDefault="00A211E3" w:rsidP="00A211E3">
            <w:pPr>
              <w:rPr>
                <w:rFonts w:ascii="Montserrat" w:hAnsi="Montserrat" w:cs="Arial"/>
                <w:sz w:val="22"/>
                <w:szCs w:val="22"/>
                <w:lang w:eastAsia="en-GB"/>
              </w:rPr>
            </w:pPr>
            <w:r w:rsidRPr="00D97A4C">
              <w:rPr>
                <w:rFonts w:ascii="Montserrat" w:hAnsi="Montserrat" w:cs="Arial"/>
                <w:sz w:val="22"/>
                <w:szCs w:val="22"/>
              </w:rPr>
              <w:t>Details of any criminal convictions which are not spent:</w:t>
            </w:r>
          </w:p>
          <w:p w14:paraId="4B31FF30" w14:textId="77777777" w:rsidR="00A211E3" w:rsidRPr="00D97A4C" w:rsidRDefault="00A211E3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5817BEE9" w14:textId="77777777" w:rsidR="004E6E6A" w:rsidRPr="00D97A4C" w:rsidRDefault="004E6E6A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  <w:p w14:paraId="2203CEC2" w14:textId="77777777" w:rsidR="004E6E6A" w:rsidRPr="00D97A4C" w:rsidRDefault="004E6E6A" w:rsidP="00A211E3">
            <w:pPr>
              <w:tabs>
                <w:tab w:val="left" w:pos="3165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211E3" w:rsidRPr="00D97A4C" w14:paraId="66A2EB94" w14:textId="77777777" w:rsidTr="00A211E3">
        <w:tc>
          <w:tcPr>
            <w:tcW w:w="9016" w:type="dxa"/>
          </w:tcPr>
          <w:p w14:paraId="637DA800" w14:textId="77777777" w:rsidR="00A211E3" w:rsidRPr="00D97A4C" w:rsidRDefault="00A211E3" w:rsidP="00A211E3">
            <w:pPr>
              <w:rPr>
                <w:rFonts w:ascii="Montserrat" w:hAnsi="Montserrat" w:cs="Arial"/>
                <w:sz w:val="22"/>
                <w:szCs w:val="22"/>
              </w:rPr>
            </w:pPr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Note: You are not required to provide details of any previous criminal convictions which are spent under the terms of the Rehabilitation of Offenders Act 1974.  A spent or </w:t>
            </w:r>
            <w:proofErr w:type="spellStart"/>
            <w:r w:rsidRPr="00D97A4C">
              <w:rPr>
                <w:rFonts w:ascii="Montserrat" w:hAnsi="Montserrat" w:cs="Arial"/>
                <w:sz w:val="22"/>
                <w:szCs w:val="22"/>
              </w:rPr>
              <w:t>non spent</w:t>
            </w:r>
            <w:proofErr w:type="spellEnd"/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 conviction does not preclude full consideration for the job and applications from suitable individuals with spent or </w:t>
            </w:r>
            <w:proofErr w:type="spellStart"/>
            <w:r w:rsidRPr="00D97A4C">
              <w:rPr>
                <w:rFonts w:ascii="Montserrat" w:hAnsi="Montserrat" w:cs="Arial"/>
                <w:sz w:val="22"/>
                <w:szCs w:val="22"/>
              </w:rPr>
              <w:t>non spent</w:t>
            </w:r>
            <w:proofErr w:type="spellEnd"/>
            <w:r w:rsidRPr="00D97A4C">
              <w:rPr>
                <w:rFonts w:ascii="Montserrat" w:hAnsi="Montserrat" w:cs="Arial"/>
                <w:sz w:val="22"/>
                <w:szCs w:val="22"/>
              </w:rPr>
              <w:t xml:space="preserve"> convictions are welcome.</w:t>
            </w:r>
          </w:p>
        </w:tc>
      </w:tr>
    </w:tbl>
    <w:p w14:paraId="133475F8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5E9E5F78" w14:textId="77777777" w:rsidR="00A211E3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>T</w:t>
      </w:r>
      <w:r w:rsidR="00A211E3" w:rsidRPr="00D97A4C">
        <w:rPr>
          <w:rFonts w:ascii="Montserrat" w:hAnsi="Montserrat"/>
          <w:sz w:val="22"/>
          <w:szCs w:val="22"/>
        </w:rPr>
        <w:t xml:space="preserve">he College will process the personal data that you have supplied on this application form in accordance with the terms of the </w:t>
      </w:r>
      <w:hyperlink r:id="rId12" w:history="1">
        <w:r w:rsidR="00A211E3" w:rsidRPr="00D97A4C">
          <w:rPr>
            <w:rStyle w:val="Hyperlink"/>
            <w:rFonts w:ascii="Montserrat" w:hAnsi="Montserrat"/>
            <w:sz w:val="22"/>
            <w:szCs w:val="22"/>
          </w:rPr>
          <w:t>privacy notice</w:t>
        </w:r>
      </w:hyperlink>
      <w:r w:rsidR="00A211E3" w:rsidRPr="00D97A4C">
        <w:rPr>
          <w:rFonts w:ascii="Montserrat" w:hAnsi="Montserrat"/>
          <w:sz w:val="22"/>
          <w:szCs w:val="22"/>
        </w:rPr>
        <w:t xml:space="preserve"> for job applicants</w:t>
      </w:r>
      <w:r w:rsidR="004E6E6A" w:rsidRPr="00D97A4C">
        <w:rPr>
          <w:rFonts w:ascii="Montserrat" w:hAnsi="Montserrat"/>
          <w:sz w:val="22"/>
          <w:szCs w:val="22"/>
        </w:rPr>
        <w:t>,</w:t>
      </w:r>
      <w:r w:rsidR="00A211E3" w:rsidRPr="00D97A4C">
        <w:rPr>
          <w:rFonts w:ascii="Montserrat" w:hAnsi="Montserrat"/>
          <w:sz w:val="22"/>
          <w:szCs w:val="22"/>
        </w:rPr>
        <w:t xml:space="preserve"> which has been made available for you to download from the website as part of t</w:t>
      </w:r>
      <w:r w:rsidR="004E6E6A" w:rsidRPr="00D97A4C">
        <w:rPr>
          <w:rFonts w:ascii="Montserrat" w:hAnsi="Montserrat"/>
          <w:sz w:val="22"/>
          <w:szCs w:val="22"/>
        </w:rPr>
        <w:t>his recruitment process. T</w:t>
      </w:r>
      <w:r w:rsidR="00A211E3" w:rsidRPr="00D97A4C">
        <w:rPr>
          <w:rFonts w:ascii="Montserrat" w:hAnsi="Montserrat"/>
          <w:sz w:val="22"/>
          <w:szCs w:val="22"/>
        </w:rPr>
        <w:t xml:space="preserve">he College will only process your personal data where it has a lawful basis for such processing. </w:t>
      </w:r>
    </w:p>
    <w:p w14:paraId="7CC15728" w14:textId="77777777" w:rsidR="00A211E3" w:rsidRPr="00D97A4C" w:rsidRDefault="00A211E3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p w14:paraId="0C16E3D2" w14:textId="77777777" w:rsidR="007A30A4" w:rsidRDefault="007A30A4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4B09F526" w14:textId="77777777" w:rsidR="007A30A4" w:rsidRDefault="007A30A4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40E02B7E" w14:textId="77777777" w:rsidR="007A30A4" w:rsidRDefault="007A30A4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20398E32" w14:textId="580E8A65" w:rsidR="00A211E3" w:rsidRPr="00D97A4C" w:rsidRDefault="001E58D7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  <w:r w:rsidRPr="00D97A4C">
        <w:rPr>
          <w:rFonts w:ascii="Montserrat" w:hAnsi="Montserrat"/>
          <w:b/>
          <w:sz w:val="22"/>
          <w:szCs w:val="22"/>
        </w:rPr>
        <w:lastRenderedPageBreak/>
        <w:t>Declaration</w:t>
      </w:r>
    </w:p>
    <w:p w14:paraId="5B10E6F5" w14:textId="77777777" w:rsidR="004E6E6A" w:rsidRPr="00D97A4C" w:rsidRDefault="004E6E6A" w:rsidP="00A211E3">
      <w:pPr>
        <w:tabs>
          <w:tab w:val="left" w:pos="3165"/>
        </w:tabs>
        <w:rPr>
          <w:rFonts w:ascii="Montserrat" w:hAnsi="Montserrat"/>
          <w:b/>
          <w:sz w:val="22"/>
          <w:szCs w:val="22"/>
        </w:rPr>
      </w:pPr>
    </w:p>
    <w:p w14:paraId="32793A31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  <w:r w:rsidRPr="00D97A4C">
        <w:rPr>
          <w:rFonts w:ascii="Montserrat" w:hAnsi="Montserrat"/>
          <w:sz w:val="22"/>
          <w:szCs w:val="22"/>
        </w:rPr>
        <w:t xml:space="preserve">I declare that the information I have given on this application form is, to the best of my knowledge, true and complete. I understand that if it is subsequently discovered any statement is false or misleading, or that I have withheld relevant information, my application may be disqualified or, if I have already been appointed, I may be dismissed. </w:t>
      </w:r>
    </w:p>
    <w:p w14:paraId="6FBA46EF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547"/>
        <w:gridCol w:w="6469"/>
      </w:tblGrid>
      <w:tr w:rsidR="001E58D7" w:rsidRPr="00D97A4C" w14:paraId="0AF83678" w14:textId="77777777" w:rsidTr="007C248D">
        <w:tc>
          <w:tcPr>
            <w:tcW w:w="2547" w:type="dxa"/>
            <w:shd w:val="clear" w:color="auto" w:fill="D5DCE4" w:themeFill="text2" w:themeFillTint="33"/>
          </w:tcPr>
          <w:p w14:paraId="5840368F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Date: </w:t>
            </w:r>
          </w:p>
        </w:tc>
        <w:tc>
          <w:tcPr>
            <w:tcW w:w="6469" w:type="dxa"/>
            <w:shd w:val="clear" w:color="auto" w:fill="D5DCE4" w:themeFill="text2" w:themeFillTint="33"/>
          </w:tcPr>
          <w:p w14:paraId="3279EFFB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E58D7" w:rsidRPr="00D97A4C" w14:paraId="74FF98CB" w14:textId="77777777" w:rsidTr="007C248D">
        <w:tc>
          <w:tcPr>
            <w:tcW w:w="2547" w:type="dxa"/>
            <w:shd w:val="clear" w:color="auto" w:fill="D5DCE4" w:themeFill="text2" w:themeFillTint="33"/>
          </w:tcPr>
          <w:p w14:paraId="6F4E5B9A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  <w:r w:rsidRPr="00D97A4C">
              <w:rPr>
                <w:rFonts w:ascii="Montserrat" w:hAnsi="Montserrat"/>
                <w:sz w:val="22"/>
                <w:szCs w:val="22"/>
              </w:rPr>
              <w:t xml:space="preserve">Signature: </w:t>
            </w:r>
          </w:p>
        </w:tc>
        <w:tc>
          <w:tcPr>
            <w:tcW w:w="6469" w:type="dxa"/>
            <w:shd w:val="clear" w:color="auto" w:fill="D5DCE4" w:themeFill="text2" w:themeFillTint="33"/>
          </w:tcPr>
          <w:p w14:paraId="2C1D2420" w14:textId="77777777" w:rsidR="001E58D7" w:rsidRPr="00D97A4C" w:rsidRDefault="001E58D7" w:rsidP="004E6E6A">
            <w:pPr>
              <w:tabs>
                <w:tab w:val="left" w:pos="3165"/>
              </w:tabs>
              <w:spacing w:line="480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C95944B" w14:textId="77777777" w:rsidR="001E58D7" w:rsidRPr="00D97A4C" w:rsidRDefault="001E58D7" w:rsidP="00A211E3">
      <w:pPr>
        <w:tabs>
          <w:tab w:val="left" w:pos="3165"/>
        </w:tabs>
        <w:rPr>
          <w:rFonts w:ascii="Montserrat" w:hAnsi="Montserrat"/>
          <w:sz w:val="22"/>
          <w:szCs w:val="22"/>
        </w:rPr>
      </w:pPr>
    </w:p>
    <w:sectPr w:rsidR="001E58D7" w:rsidRPr="00D9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9C5D" w14:textId="77777777" w:rsidR="005B0AD0" w:rsidRDefault="005B0AD0" w:rsidP="00623D58">
      <w:r>
        <w:separator/>
      </w:r>
    </w:p>
  </w:endnote>
  <w:endnote w:type="continuationSeparator" w:id="0">
    <w:p w14:paraId="61054CCC" w14:textId="77777777" w:rsidR="005B0AD0" w:rsidRDefault="005B0AD0" w:rsidP="00623D58">
      <w:r>
        <w:continuationSeparator/>
      </w:r>
    </w:p>
  </w:endnote>
  <w:endnote w:type="continuationNotice" w:id="1">
    <w:p w14:paraId="360C87BA" w14:textId="77777777" w:rsidR="005B0AD0" w:rsidRDefault="005B0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04C8" w14:textId="77777777" w:rsidR="005B0AD0" w:rsidRDefault="005B0AD0" w:rsidP="00623D58">
      <w:r>
        <w:separator/>
      </w:r>
    </w:p>
  </w:footnote>
  <w:footnote w:type="continuationSeparator" w:id="0">
    <w:p w14:paraId="2A7A5A60" w14:textId="77777777" w:rsidR="005B0AD0" w:rsidRDefault="005B0AD0" w:rsidP="00623D58">
      <w:r>
        <w:continuationSeparator/>
      </w:r>
    </w:p>
  </w:footnote>
  <w:footnote w:type="continuationNotice" w:id="1">
    <w:p w14:paraId="536C34AB" w14:textId="77777777" w:rsidR="005B0AD0" w:rsidRDefault="005B0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F60"/>
    <w:multiLevelType w:val="hybridMultilevel"/>
    <w:tmpl w:val="E5B28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3"/>
    <w:rsid w:val="00103387"/>
    <w:rsid w:val="001E58D7"/>
    <w:rsid w:val="0024217C"/>
    <w:rsid w:val="004E6E6A"/>
    <w:rsid w:val="005528AD"/>
    <w:rsid w:val="005B0AD0"/>
    <w:rsid w:val="00623D58"/>
    <w:rsid w:val="006A5F88"/>
    <w:rsid w:val="0075432A"/>
    <w:rsid w:val="007A30A4"/>
    <w:rsid w:val="007C248D"/>
    <w:rsid w:val="009640DE"/>
    <w:rsid w:val="00A211E3"/>
    <w:rsid w:val="00A22257"/>
    <w:rsid w:val="00D97A4C"/>
    <w:rsid w:val="00E1182F"/>
    <w:rsid w:val="00EF1651"/>
    <w:rsid w:val="00E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EB95E"/>
  <w15:chartTrackingRefBased/>
  <w15:docId w15:val="{DCEB3321-A65F-4E6C-B624-B2E1C540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E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1E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211E3"/>
    <w:rPr>
      <w:color w:val="808080"/>
    </w:rPr>
  </w:style>
  <w:style w:type="table" w:styleId="TableGrid">
    <w:name w:val="Table Grid"/>
    <w:basedOn w:val="TableNormal"/>
    <w:uiPriority w:val="39"/>
    <w:rsid w:val="00A2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 bullet,Colorful List - Accent 11,List Paragraph1,Colorful List - Accent 12,Colorful Shading - Accent 31,List Paragraph11,Colorful List - Accent 13"/>
    <w:basedOn w:val="Normal"/>
    <w:link w:val="ListParagraphChar"/>
    <w:uiPriority w:val="34"/>
    <w:qFormat/>
    <w:rsid w:val="00A211E3"/>
    <w:pPr>
      <w:ind w:left="720"/>
      <w:contextualSpacing/>
    </w:pPr>
  </w:style>
  <w:style w:type="paragraph" w:styleId="BodyText">
    <w:name w:val="Body Text"/>
    <w:basedOn w:val="Normal"/>
    <w:link w:val="BodyTextChar"/>
    <w:rsid w:val="00A211E3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211E3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33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2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5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22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257"/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aragraph bullet Char,Colorful List - Accent 11 Char,List Paragraph1 Char,Colorful List - Accent 12 Char,Colorful Shading - Accent 31 Char,List Paragraph11 Char,Colorful List - Accent 13 Char"/>
    <w:link w:val="ListParagraph"/>
    <w:uiPriority w:val="34"/>
    <w:rsid w:val="00EF1651"/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EF165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EF1651"/>
  </w:style>
  <w:style w:type="character" w:customStyle="1" w:styleId="normaltextrun">
    <w:name w:val="normaltextrun"/>
    <w:basedOn w:val="DefaultParagraphFont"/>
    <w:rsid w:val="00EF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ych.ac.uk/aboutthecollege/dataprotection/humanresourcesprivacynotic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recruitment@rcpsych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F86606F430F4C9AB3122C320697B6" ma:contentTypeVersion="14" ma:contentTypeDescription="Create a new document." ma:contentTypeScope="" ma:versionID="77859a9680e6c3cff2d7213515435f47">
  <xsd:schema xmlns:xsd="http://www.w3.org/2001/XMLSchema" xmlns:xs="http://www.w3.org/2001/XMLSchema" xmlns:p="http://schemas.microsoft.com/office/2006/metadata/properties" xmlns:ns1="http://schemas.microsoft.com/sharepoint/v3" xmlns:ns2="613a656c-bcce-4986-863b-206e02d21a19" xmlns:ns3="adb095a0-7d15-45be-ab83-3fd6fad71c4e" targetNamespace="http://schemas.microsoft.com/office/2006/metadata/properties" ma:root="true" ma:fieldsID="9256e06464398522f1a4bb76b3630af3" ns1:_="" ns2:_="" ns3:_="">
    <xsd:import namespace="http://schemas.microsoft.com/sharepoint/v3"/>
    <xsd:import namespace="613a656c-bcce-4986-863b-206e02d21a19"/>
    <xsd:import namespace="adb095a0-7d15-45be-ab83-3fd6fad71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a656c-bcce-4986-863b-206e02d21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5a0-7d15-45be-ab83-3fd6fad71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BEB107-ABFE-48D3-AFCB-2DC781CD5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a656c-bcce-4986-863b-206e02d21a19"/>
    <ds:schemaRef ds:uri="adb095a0-7d15-45be-ab83-3fd6fad71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80344-1304-4BC9-A103-CD14A5AB5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3D327-F430-4F8D-B0E8-E0EC8F33D5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 Begum</dc:creator>
  <cp:keywords/>
  <dc:description/>
  <cp:lastModifiedBy>Ellis Johnson</cp:lastModifiedBy>
  <cp:revision>9</cp:revision>
  <dcterms:created xsi:type="dcterms:W3CDTF">2019-06-24T18:55:00Z</dcterms:created>
  <dcterms:modified xsi:type="dcterms:W3CDTF">2021-11-01T14:21:00Z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verona.fearon@rcpsych.ac.uk</vt:lpwstr>
  </property>
  <property fmtid="{D5CDD505-2E9C-101B-9397-08002B2CF9AE}" pid="5" name="MSIP_Label_bd238a98-5de3-4afa-b492-e6339810853c_SetDate">
    <vt:lpwstr>2019-06-24T10:55:25.4344218Z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0x010100979F86606F430F4C9AB3122C320697B6</vt:lpwstr>
  </property>
  <property fmtid="{D5CDD505-2E9C-101B-9397-08002B2CF9AE}" pid="11" name="Order">
    <vt:r8>100</vt:r8>
  </property>
</Properties>
</file>