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6F48CB03" w:rsidR="0038657E" w:rsidRPr="00905C9C" w:rsidRDefault="00E7437D" w:rsidP="00E7437D">
            <w:pPr>
              <w:jc w:val="center"/>
              <w:rPr>
                <w:rFonts w:ascii="Montserrat" w:hAnsi="Montserrat"/>
                <w:b/>
                <w:bCs/>
                <w:sz w:val="32"/>
                <w:szCs w:val="32"/>
              </w:rPr>
            </w:pPr>
            <w:r w:rsidRPr="00E7437D">
              <w:rPr>
                <w:rFonts w:ascii="Montserrat" w:hAnsi="Montserrat"/>
                <w:b/>
                <w:bCs/>
                <w:sz w:val="32"/>
                <w:szCs w:val="32"/>
              </w:rPr>
              <w:t>Public Affairs and Media Officer</w:t>
            </w:r>
            <w:r w:rsidRPr="00E7437D">
              <w:rPr>
                <w:rFonts w:ascii="Montserrat" w:hAnsi="Montserrat"/>
                <w:b/>
                <w:bCs/>
                <w:sz w:val="32"/>
                <w:szCs w:val="32"/>
              </w:rPr>
              <w:tab/>
              <w:t xml:space="preserve"> </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59846B81" w:rsidR="00E57CEB" w:rsidRPr="00905C9C" w:rsidRDefault="00E7437D" w:rsidP="234F644E">
            <w:pPr>
              <w:jc w:val="center"/>
              <w:rPr>
                <w:rFonts w:ascii="Montserrat" w:hAnsi="Montserrat"/>
                <w:b/>
                <w:bCs/>
              </w:rPr>
            </w:pPr>
            <w:r>
              <w:rPr>
                <w:rFonts w:ascii="Montserrat" w:hAnsi="Montserrat"/>
                <w:b/>
                <w:bCs/>
              </w:rPr>
              <w:t>Strategic Communications</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24E4DDD1" w:rsidR="001934F4" w:rsidRPr="00905C9C" w:rsidRDefault="008D4A56" w:rsidP="00CC7BE5">
      <w:pPr>
        <w:ind w:left="567" w:right="567"/>
        <w:rPr>
          <w:rFonts w:ascii="Montserrat" w:hAnsi="Montserrat"/>
          <w:b/>
          <w:szCs w:val="24"/>
        </w:rPr>
      </w:pPr>
      <w:r>
        <w:rPr>
          <w:rFonts w:ascii="Montserrat" w:hAnsi="Montserrat"/>
          <w:b/>
          <w:bCs/>
        </w:rPr>
        <w:t xml:space="preserve">January 2022 </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27736873"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1E167C">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1E167C">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1E167C">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1E167C">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1E167C">
      <w:pPr>
        <w:pStyle w:val="ListParagraph"/>
        <w:numPr>
          <w:ilvl w:val="0"/>
          <w:numId w:val="9"/>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1E167C">
      <w:pPr>
        <w:pStyle w:val="ListParagraph"/>
        <w:numPr>
          <w:ilvl w:val="0"/>
          <w:numId w:val="9"/>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1E167C">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1E167C">
      <w:pPr>
        <w:pStyle w:val="ListParagraph"/>
        <w:numPr>
          <w:ilvl w:val="0"/>
          <w:numId w:val="9"/>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1E167C">
      <w:pPr>
        <w:pStyle w:val="ListParagraph"/>
        <w:numPr>
          <w:ilvl w:val="0"/>
          <w:numId w:val="9"/>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06287865" w14:textId="4A5F9B31" w:rsidR="00950181" w:rsidRPr="00E7437D" w:rsidRDefault="00D17434" w:rsidP="00E7437D">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1BE1695A" w14:textId="77777777" w:rsidR="00E7437D" w:rsidRDefault="00E7437D" w:rsidP="00E7437D">
            <w:pPr>
              <w:pStyle w:val="ListParagraph"/>
              <w:spacing w:before="120"/>
              <w:ind w:left="567" w:right="567" w:hanging="22"/>
              <w:jc w:val="center"/>
              <w:rPr>
                <w:rFonts w:ascii="Montserrat" w:hAnsi="Montserrat"/>
                <w:b/>
                <w:sz w:val="22"/>
                <w:szCs w:val="22"/>
              </w:rPr>
            </w:pPr>
            <w:r w:rsidRPr="00AD72C8">
              <w:rPr>
                <w:rFonts w:ascii="Montserrat" w:hAnsi="Montserrat"/>
                <w:b/>
                <w:sz w:val="22"/>
                <w:szCs w:val="22"/>
              </w:rPr>
              <w:t>Public Affairs and Media Officer</w:t>
            </w:r>
            <w:r w:rsidRPr="00AD72C8">
              <w:rPr>
                <w:rFonts w:ascii="Montserrat" w:hAnsi="Montserrat"/>
                <w:b/>
                <w:sz w:val="22"/>
                <w:szCs w:val="22"/>
              </w:rPr>
              <w:tab/>
              <w:t xml:space="preserve"> </w:t>
            </w:r>
          </w:p>
          <w:p w14:paraId="31936B20" w14:textId="77777777" w:rsidR="00E7437D" w:rsidRPr="00F43FFF" w:rsidRDefault="00E7437D" w:rsidP="00E7437D">
            <w:pPr>
              <w:pStyle w:val="ListParagraph"/>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Strategic Communications)</w:t>
            </w:r>
          </w:p>
          <w:p w14:paraId="7F8184C3" w14:textId="77777777" w:rsidR="00E7437D" w:rsidRPr="00F43FFF" w:rsidRDefault="00E7437D" w:rsidP="00E7437D">
            <w:pPr>
              <w:jc w:val="center"/>
              <w:rPr>
                <w:rFonts w:ascii="Montserrat" w:hAnsi="Montserrat"/>
                <w:b/>
                <w:sz w:val="22"/>
                <w:szCs w:val="22"/>
              </w:rPr>
            </w:pPr>
          </w:p>
          <w:p w14:paraId="26CF1A63" w14:textId="77777777" w:rsidR="00E7437D" w:rsidRPr="00F43FFF" w:rsidRDefault="00E7437D" w:rsidP="00E7437D">
            <w:pPr>
              <w:jc w:val="center"/>
              <w:rPr>
                <w:rFonts w:ascii="Montserrat" w:hAnsi="Montserrat"/>
                <w:color w:val="1F497D"/>
                <w:sz w:val="22"/>
                <w:szCs w:val="22"/>
              </w:rPr>
            </w:pPr>
            <w:r>
              <w:rPr>
                <w:rFonts w:ascii="Montserrat" w:hAnsi="Montserrat"/>
                <w:b/>
                <w:sz w:val="22"/>
                <w:szCs w:val="22"/>
              </w:rPr>
              <w:t>£</w:t>
            </w:r>
            <w:r w:rsidRPr="0025035B">
              <w:rPr>
                <w:rFonts w:ascii="Montserrat" w:hAnsi="Montserrat"/>
                <w:b/>
                <w:sz w:val="22"/>
                <w:szCs w:val="22"/>
              </w:rPr>
              <w:t xml:space="preserve">29,041 </w:t>
            </w:r>
            <w:r>
              <w:rPr>
                <w:rFonts w:ascii="Montserrat" w:hAnsi="Montserrat"/>
                <w:b/>
                <w:sz w:val="22"/>
                <w:szCs w:val="22"/>
              </w:rPr>
              <w:t>- £</w:t>
            </w:r>
            <w:r w:rsidRPr="0025035B">
              <w:rPr>
                <w:rFonts w:ascii="Montserrat" w:hAnsi="Montserrat"/>
                <w:b/>
                <w:sz w:val="22"/>
                <w:szCs w:val="22"/>
              </w:rPr>
              <w:t>31,876</w:t>
            </w:r>
            <w:r>
              <w:rPr>
                <w:rFonts w:ascii="Montserrat" w:hAnsi="Montserrat"/>
                <w:b/>
                <w:sz w:val="22"/>
                <w:szCs w:val="22"/>
              </w:rPr>
              <w:t xml:space="preserve"> </w:t>
            </w:r>
            <w:r w:rsidRPr="00F43FFF">
              <w:rPr>
                <w:rFonts w:ascii="Montserrat" w:hAnsi="Montserrat"/>
                <w:b/>
                <w:sz w:val="22"/>
                <w:szCs w:val="22"/>
              </w:rPr>
              <w:t>per annum</w:t>
            </w:r>
          </w:p>
          <w:p w14:paraId="72341104" w14:textId="77777777" w:rsidR="00E7437D" w:rsidRPr="00F43FFF" w:rsidRDefault="00E7437D" w:rsidP="00E7437D">
            <w:pPr>
              <w:pStyle w:val="ListParagraph"/>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527DCA7A" w14:textId="77777777" w:rsidR="00E7437D" w:rsidRPr="00462750" w:rsidRDefault="00E7437D" w:rsidP="00E7437D">
            <w:pPr>
              <w:jc w:val="center"/>
              <w:rPr>
                <w:rFonts w:ascii="Montserrat" w:hAnsi="Montserrat"/>
                <w:sz w:val="22"/>
                <w:szCs w:val="22"/>
              </w:rPr>
            </w:pPr>
            <w:r>
              <w:rPr>
                <w:rFonts w:ascii="Montserrat" w:hAnsi="Montserrat"/>
                <w:b/>
                <w:sz w:val="22"/>
                <w:szCs w:val="22"/>
              </w:rPr>
              <w:t>Permanent Contract</w:t>
            </w:r>
          </w:p>
          <w:p w14:paraId="571EA63D" w14:textId="7483A71F" w:rsidR="1F3FC267" w:rsidRPr="00E7437D" w:rsidRDefault="1F3FC267" w:rsidP="00E7437D">
            <w:pPr>
              <w:rPr>
                <w:rFonts w:ascii="Montserrat" w:hAnsi="Montserrat"/>
                <w:b/>
                <w:bCs/>
                <w:sz w:val="22"/>
                <w:szCs w:val="22"/>
              </w:rPr>
            </w:pPr>
          </w:p>
          <w:p w14:paraId="537B7D43" w14:textId="77777777" w:rsidR="00FF345B" w:rsidRPr="00905C9C" w:rsidRDefault="00FF345B" w:rsidP="00061E7C">
            <w:pPr>
              <w:jc w:val="cente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4412EBB6"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r w:rsidR="00C87E64" w:rsidRPr="00C87E64">
              <w:rPr>
                <w:rFonts w:ascii="Montserrat" w:hAnsi="Montserrat"/>
                <w:b/>
                <w:sz w:val="22"/>
                <w:szCs w:val="22"/>
              </w:rPr>
              <w:t>Thursday 3 February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49D6B3ED"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2A0128" w:rsidRPr="002A0128">
              <w:rPr>
                <w:rFonts w:ascii="Montserrat" w:hAnsi="Montserrat"/>
                <w:b/>
                <w:bCs/>
                <w:sz w:val="22"/>
                <w:szCs w:val="22"/>
              </w:rPr>
              <w:t>Wednesday 23 February 2022</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77777777" w:rsidR="009C072F" w:rsidRDefault="009C072F" w:rsidP="0095261B">
      <w:pPr>
        <w:ind w:left="567" w:right="567"/>
        <w:jc w:val="both"/>
        <w:rPr>
          <w:rFonts w:ascii="Montserrat" w:hAnsi="Montserrat"/>
          <w:sz w:val="22"/>
          <w:szCs w:val="22"/>
        </w:rPr>
      </w:pPr>
    </w:p>
    <w:p w14:paraId="724BF860" w14:textId="77777777" w:rsidR="00E7437D" w:rsidRPr="00905C9C" w:rsidRDefault="00E7437D"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2D0524F4" w14:textId="77777777" w:rsidR="006F490C" w:rsidRDefault="006F490C" w:rsidP="006F490C">
      <w:pPr>
        <w:pStyle w:val="ListParagraph"/>
        <w:ind w:left="0"/>
        <w:rPr>
          <w:rFonts w:ascii="Montserrat" w:hAnsi="Montserrat"/>
          <w:sz w:val="22"/>
          <w:szCs w:val="22"/>
        </w:rPr>
      </w:pPr>
    </w:p>
    <w:p w14:paraId="1982C2B1" w14:textId="77777777" w:rsidR="00886360" w:rsidRPr="00905C9C" w:rsidRDefault="00886360" w:rsidP="006F490C">
      <w:pPr>
        <w:pStyle w:val="ListParagraph"/>
        <w:ind w:left="0"/>
        <w:rPr>
          <w:rFonts w:ascii="Montserrat" w:hAnsi="Montserrat"/>
          <w:sz w:val="22"/>
          <w:szCs w:val="22"/>
        </w:rPr>
      </w:pPr>
    </w:p>
    <w:p w14:paraId="374D1FAE" w14:textId="77777777" w:rsidR="00FE70CC" w:rsidRPr="00BC612D" w:rsidRDefault="00FE70CC" w:rsidP="00FE70CC">
      <w:pPr>
        <w:pStyle w:val="Body"/>
        <w:tabs>
          <w:tab w:val="left" w:pos="2268"/>
        </w:tabs>
        <w:jc w:val="both"/>
        <w:rPr>
          <w:rFonts w:ascii="Montserrat" w:eastAsia="Verdana" w:hAnsi="Montserrat" w:cs="Verdana"/>
          <w:kern w:val="28"/>
          <w:sz w:val="22"/>
          <w:szCs w:val="22"/>
        </w:rPr>
      </w:pPr>
      <w:r w:rsidRPr="00BC612D">
        <w:rPr>
          <w:rFonts w:ascii="Montserrat" w:hAnsi="Montserrat"/>
          <w:b/>
          <w:bCs/>
          <w:kern w:val="28"/>
          <w:sz w:val="22"/>
          <w:szCs w:val="22"/>
        </w:rPr>
        <w:t>JOB TITLE:</w:t>
      </w:r>
      <w:r w:rsidRPr="00BC612D">
        <w:rPr>
          <w:rFonts w:ascii="Montserrat" w:eastAsia="Verdana" w:hAnsi="Montserrat" w:cs="Verdana"/>
          <w:kern w:val="28"/>
          <w:sz w:val="22"/>
          <w:szCs w:val="22"/>
          <w:lang w:val="en-US"/>
        </w:rPr>
        <w:tab/>
      </w:r>
      <w:r w:rsidRPr="00BC612D">
        <w:rPr>
          <w:rFonts w:ascii="Montserrat" w:eastAsia="Verdana" w:hAnsi="Montserrat" w:cs="Verdana"/>
          <w:kern w:val="28"/>
          <w:sz w:val="22"/>
          <w:szCs w:val="22"/>
          <w:lang w:val="en-US"/>
        </w:rPr>
        <w:tab/>
      </w:r>
      <w:bookmarkStart w:id="0" w:name="_Hlk512000760"/>
      <w:r w:rsidRPr="00BC612D">
        <w:rPr>
          <w:rFonts w:ascii="Montserrat" w:eastAsia="Verdana" w:hAnsi="Montserrat" w:cs="Verdana"/>
          <w:kern w:val="28"/>
          <w:sz w:val="22"/>
          <w:szCs w:val="22"/>
          <w:lang w:val="en-US"/>
        </w:rPr>
        <w:t xml:space="preserve">Public Affairs and Media Officer </w:t>
      </w:r>
      <w:bookmarkEnd w:id="0"/>
    </w:p>
    <w:p w14:paraId="24C524AA" w14:textId="77777777" w:rsidR="00FE70CC" w:rsidRPr="00BC612D" w:rsidRDefault="00FE70CC" w:rsidP="00FE70CC">
      <w:pPr>
        <w:pStyle w:val="Body"/>
        <w:tabs>
          <w:tab w:val="left" w:pos="2268"/>
        </w:tabs>
        <w:jc w:val="both"/>
        <w:rPr>
          <w:rFonts w:ascii="Montserrat" w:eastAsia="Verdana" w:hAnsi="Montserrat" w:cs="Verdana"/>
          <w:kern w:val="28"/>
          <w:sz w:val="22"/>
          <w:szCs w:val="22"/>
        </w:rPr>
      </w:pPr>
    </w:p>
    <w:p w14:paraId="3A1C480D" w14:textId="77777777" w:rsidR="00FE70CC" w:rsidRPr="00BC612D" w:rsidRDefault="00FE70CC" w:rsidP="00FE70CC">
      <w:pPr>
        <w:pStyle w:val="Heading"/>
        <w:tabs>
          <w:tab w:val="left" w:pos="2268"/>
        </w:tabs>
        <w:jc w:val="left"/>
        <w:rPr>
          <w:rFonts w:ascii="Montserrat" w:eastAsia="Verdana" w:hAnsi="Montserrat" w:cs="Verdana"/>
          <w:sz w:val="22"/>
          <w:szCs w:val="22"/>
        </w:rPr>
      </w:pPr>
      <w:r w:rsidRPr="00BC612D">
        <w:rPr>
          <w:rFonts w:ascii="Montserrat" w:hAnsi="Montserrat"/>
          <w:sz w:val="22"/>
          <w:szCs w:val="22"/>
        </w:rPr>
        <w:t>BAND:</w:t>
      </w:r>
      <w:r w:rsidRPr="00BC612D">
        <w:rPr>
          <w:rFonts w:ascii="Montserrat" w:hAnsi="Montserrat"/>
          <w:sz w:val="22"/>
          <w:szCs w:val="22"/>
        </w:rPr>
        <w:tab/>
      </w:r>
      <w:r w:rsidRPr="00BC612D">
        <w:rPr>
          <w:rFonts w:ascii="Montserrat" w:hAnsi="Montserrat"/>
          <w:sz w:val="22"/>
          <w:szCs w:val="22"/>
        </w:rPr>
        <w:tab/>
      </w:r>
      <w:r w:rsidRPr="00BC612D">
        <w:rPr>
          <w:rFonts w:ascii="Montserrat" w:hAnsi="Montserrat"/>
          <w:b w:val="0"/>
          <w:sz w:val="22"/>
          <w:szCs w:val="22"/>
        </w:rPr>
        <w:t>3</w:t>
      </w:r>
      <w:r w:rsidRPr="00BC612D">
        <w:rPr>
          <w:rFonts w:ascii="Montserrat" w:hAnsi="Montserrat"/>
          <w:sz w:val="22"/>
          <w:szCs w:val="22"/>
        </w:rPr>
        <w:tab/>
      </w:r>
    </w:p>
    <w:p w14:paraId="6A0500B3" w14:textId="77777777" w:rsidR="00FE70CC" w:rsidRPr="00BC612D" w:rsidRDefault="00FE70CC" w:rsidP="00FE70CC">
      <w:pPr>
        <w:pStyle w:val="Heading"/>
        <w:tabs>
          <w:tab w:val="left" w:pos="2268"/>
        </w:tabs>
        <w:rPr>
          <w:rFonts w:ascii="Montserrat" w:eastAsia="Verdana" w:hAnsi="Montserrat" w:cs="Verdana"/>
          <w:b w:val="0"/>
          <w:bCs w:val="0"/>
          <w:sz w:val="22"/>
          <w:szCs w:val="22"/>
        </w:rPr>
      </w:pPr>
    </w:p>
    <w:p w14:paraId="5CF8B508" w14:textId="77777777" w:rsidR="00FE70CC" w:rsidRPr="00BC612D" w:rsidRDefault="00FE70CC" w:rsidP="00FE70CC">
      <w:pPr>
        <w:pStyle w:val="Heading"/>
        <w:tabs>
          <w:tab w:val="left" w:pos="2268"/>
        </w:tabs>
        <w:jc w:val="left"/>
        <w:rPr>
          <w:rFonts w:ascii="Montserrat" w:eastAsia="Verdana" w:hAnsi="Montserrat" w:cs="Verdana"/>
          <w:sz w:val="22"/>
          <w:szCs w:val="22"/>
        </w:rPr>
      </w:pPr>
      <w:r w:rsidRPr="00BC612D">
        <w:rPr>
          <w:rFonts w:ascii="Montserrat" w:hAnsi="Montserrat"/>
          <w:sz w:val="22"/>
          <w:szCs w:val="22"/>
        </w:rPr>
        <w:t>DEPARTMENT:</w:t>
      </w:r>
      <w:r w:rsidRPr="00BC612D">
        <w:rPr>
          <w:rFonts w:ascii="Montserrat" w:hAnsi="Montserrat"/>
          <w:sz w:val="22"/>
          <w:szCs w:val="22"/>
        </w:rPr>
        <w:tab/>
      </w:r>
      <w:r w:rsidRPr="00BC612D">
        <w:rPr>
          <w:rFonts w:ascii="Montserrat" w:hAnsi="Montserrat"/>
          <w:sz w:val="22"/>
          <w:szCs w:val="22"/>
        </w:rPr>
        <w:tab/>
      </w:r>
      <w:r w:rsidRPr="00BC612D">
        <w:rPr>
          <w:rFonts w:ascii="Montserrat" w:hAnsi="Montserrat"/>
          <w:b w:val="0"/>
          <w:bCs w:val="0"/>
          <w:sz w:val="22"/>
          <w:szCs w:val="22"/>
          <w:lang w:val="en-US"/>
        </w:rPr>
        <w:t>Strategic Communications</w:t>
      </w:r>
    </w:p>
    <w:p w14:paraId="4C45E439" w14:textId="77777777" w:rsidR="00FE70CC" w:rsidRPr="00BC612D" w:rsidRDefault="00FE70CC" w:rsidP="00FE70CC">
      <w:pPr>
        <w:pStyle w:val="Body"/>
        <w:rPr>
          <w:rFonts w:ascii="Montserrat" w:eastAsia="Verdana" w:hAnsi="Montserrat" w:cs="Verdana"/>
          <w:sz w:val="22"/>
          <w:szCs w:val="22"/>
        </w:rPr>
      </w:pPr>
    </w:p>
    <w:p w14:paraId="30514343" w14:textId="6162B1BC" w:rsidR="00FE70CC" w:rsidRPr="00BC612D" w:rsidRDefault="00FE70CC" w:rsidP="00FE70CC">
      <w:pPr>
        <w:pStyle w:val="Body"/>
        <w:tabs>
          <w:tab w:val="left" w:pos="2268"/>
        </w:tabs>
        <w:ind w:left="2244" w:hanging="2244"/>
        <w:jc w:val="both"/>
        <w:rPr>
          <w:rFonts w:ascii="Montserrat" w:eastAsia="Verdana" w:hAnsi="Montserrat" w:cs="Verdana"/>
          <w:kern w:val="28"/>
          <w:sz w:val="22"/>
          <w:szCs w:val="22"/>
        </w:rPr>
      </w:pPr>
      <w:r w:rsidRPr="00BC612D">
        <w:rPr>
          <w:rFonts w:ascii="Montserrat" w:hAnsi="Montserrat"/>
          <w:b/>
          <w:bCs/>
          <w:kern w:val="28"/>
          <w:sz w:val="22"/>
          <w:szCs w:val="22"/>
        </w:rPr>
        <w:t>RESPONSIBLE TO:</w:t>
      </w:r>
      <w:r w:rsidRPr="00BC612D">
        <w:rPr>
          <w:rFonts w:ascii="Montserrat" w:hAnsi="Montserrat"/>
          <w:b/>
          <w:bCs/>
          <w:kern w:val="28"/>
          <w:sz w:val="22"/>
          <w:szCs w:val="22"/>
        </w:rPr>
        <w:tab/>
      </w:r>
      <w:r w:rsidRPr="00BC612D">
        <w:rPr>
          <w:rFonts w:ascii="Montserrat" w:eastAsia="Verdana" w:hAnsi="Montserrat" w:cs="Verdana"/>
          <w:kern w:val="28"/>
          <w:sz w:val="22"/>
          <w:szCs w:val="22"/>
          <w:lang w:val="en-US"/>
        </w:rPr>
        <w:tab/>
      </w:r>
      <w:r>
        <w:rPr>
          <w:rFonts w:ascii="Montserrat" w:eastAsia="Verdana" w:hAnsi="Montserrat" w:cs="Verdana"/>
          <w:kern w:val="28"/>
          <w:sz w:val="22"/>
          <w:szCs w:val="22"/>
          <w:lang w:val="en-US"/>
        </w:rPr>
        <w:t xml:space="preserve">           </w:t>
      </w:r>
      <w:r w:rsidRPr="00BC612D">
        <w:rPr>
          <w:rFonts w:ascii="Montserrat" w:eastAsia="Verdana" w:hAnsi="Montserrat" w:cs="Verdana"/>
          <w:kern w:val="28"/>
          <w:sz w:val="22"/>
          <w:szCs w:val="22"/>
          <w:lang w:val="en-US"/>
        </w:rPr>
        <w:t>Public Affairs Manager and Media Manager</w:t>
      </w:r>
    </w:p>
    <w:p w14:paraId="388E320A" w14:textId="77777777" w:rsidR="00FE70CC" w:rsidRPr="00BC612D" w:rsidRDefault="00FE70CC" w:rsidP="00FE70CC">
      <w:pPr>
        <w:pStyle w:val="Body"/>
        <w:pBdr>
          <w:bottom w:val="single" w:sz="12" w:space="0" w:color="000000"/>
        </w:pBdr>
        <w:tabs>
          <w:tab w:val="left" w:pos="1701"/>
        </w:tabs>
        <w:jc w:val="both"/>
        <w:rPr>
          <w:rFonts w:ascii="Montserrat" w:eastAsia="Verdana" w:hAnsi="Montserrat" w:cs="Verdana"/>
          <w:kern w:val="28"/>
          <w:sz w:val="22"/>
          <w:szCs w:val="22"/>
        </w:rPr>
      </w:pPr>
    </w:p>
    <w:p w14:paraId="42227529" w14:textId="77777777" w:rsidR="00FE70CC" w:rsidRPr="00BC612D" w:rsidRDefault="00FE70CC" w:rsidP="00FE70CC">
      <w:pPr>
        <w:pStyle w:val="Body"/>
        <w:jc w:val="both"/>
        <w:rPr>
          <w:rFonts w:ascii="Montserrat" w:eastAsia="Verdana" w:hAnsi="Montserrat" w:cs="Verdana"/>
          <w:kern w:val="28"/>
          <w:sz w:val="22"/>
          <w:szCs w:val="22"/>
          <w:u w:val="single"/>
        </w:rPr>
      </w:pPr>
    </w:p>
    <w:p w14:paraId="3EF58355" w14:textId="77777777" w:rsidR="00FE70CC" w:rsidRPr="00BC612D" w:rsidRDefault="00FE70CC" w:rsidP="00FE70CC">
      <w:pPr>
        <w:pStyle w:val="Heading2"/>
        <w:spacing w:before="0" w:after="0"/>
        <w:rPr>
          <w:rFonts w:ascii="Montserrat" w:eastAsia="Verdana" w:hAnsi="Montserrat" w:cs="Verdana"/>
          <w:i w:val="0"/>
          <w:iCs w:val="0"/>
          <w:sz w:val="22"/>
          <w:szCs w:val="22"/>
        </w:rPr>
      </w:pPr>
      <w:r w:rsidRPr="00BC612D">
        <w:rPr>
          <w:rFonts w:ascii="Montserrat" w:hAnsi="Montserrat"/>
          <w:i w:val="0"/>
          <w:iCs w:val="0"/>
          <w:sz w:val="22"/>
          <w:szCs w:val="22"/>
        </w:rPr>
        <w:t>JOB PURPOSE</w:t>
      </w:r>
    </w:p>
    <w:p w14:paraId="6BBC1AC2" w14:textId="77777777" w:rsidR="00FE70CC" w:rsidRPr="00BC612D" w:rsidRDefault="00FE70CC" w:rsidP="00FE70CC">
      <w:pPr>
        <w:pStyle w:val="ecmsonormal"/>
        <w:spacing w:before="0" w:after="0"/>
        <w:rPr>
          <w:rFonts w:ascii="Montserrat" w:hAnsi="Montserrat"/>
          <w:sz w:val="22"/>
          <w:szCs w:val="22"/>
        </w:rPr>
      </w:pPr>
      <w:r w:rsidRPr="00BC612D">
        <w:rPr>
          <w:rFonts w:ascii="Montserrat" w:hAnsi="Montserrat"/>
          <w:sz w:val="22"/>
          <w:szCs w:val="22"/>
        </w:rPr>
        <w:t xml:space="preserve">To help make the case in the media and with politicians of the need for better treatment for people with a mental illness.  </w:t>
      </w:r>
    </w:p>
    <w:p w14:paraId="2A5B7E3D" w14:textId="725A93A2" w:rsidR="00FE70CC" w:rsidRPr="00BC612D" w:rsidRDefault="00FE70CC" w:rsidP="00FE70CC">
      <w:pPr>
        <w:pStyle w:val="ecmsonormal"/>
        <w:spacing w:before="0" w:after="0"/>
        <w:rPr>
          <w:rFonts w:ascii="Montserrat" w:hAnsi="Montserrat"/>
          <w:sz w:val="22"/>
          <w:szCs w:val="22"/>
        </w:rPr>
      </w:pPr>
      <w:r w:rsidRPr="00BC612D">
        <w:rPr>
          <w:rFonts w:ascii="Montserrat" w:hAnsi="Montserrat"/>
          <w:sz w:val="22"/>
          <w:szCs w:val="22"/>
        </w:rPr>
        <w:t>Working across Public Affairs and Media you will be given responsibility for specific projects and campaigns as well as supporting the team with day-to-day communications.</w:t>
      </w:r>
    </w:p>
    <w:p w14:paraId="1306A415" w14:textId="77777777" w:rsidR="00FE70CC" w:rsidRPr="00BC612D" w:rsidRDefault="00FE70CC" w:rsidP="00FE70CC">
      <w:pPr>
        <w:pStyle w:val="ecmsonormal"/>
        <w:spacing w:before="0" w:after="0"/>
        <w:rPr>
          <w:rFonts w:ascii="Montserrat" w:eastAsia="Verdana" w:hAnsi="Montserrat" w:cs="Verdana"/>
          <w:sz w:val="22"/>
          <w:szCs w:val="22"/>
        </w:rPr>
      </w:pPr>
      <w:r w:rsidRPr="00BC612D">
        <w:rPr>
          <w:rFonts w:ascii="Montserrat" w:hAnsi="Montserrat"/>
          <w:sz w:val="22"/>
          <w:szCs w:val="22"/>
        </w:rPr>
        <w:t>You will share the following responsibilities with another team member reporting into the Public Affairs Manager and the Media Manager.</w:t>
      </w:r>
    </w:p>
    <w:p w14:paraId="00D17CC5" w14:textId="77777777" w:rsidR="00FE70CC" w:rsidRPr="00BC612D" w:rsidRDefault="00FE70CC" w:rsidP="00FE70CC">
      <w:pPr>
        <w:pStyle w:val="ecmsonormal"/>
        <w:spacing w:before="0" w:after="0"/>
        <w:rPr>
          <w:rFonts w:ascii="Montserrat" w:eastAsia="Verdana" w:hAnsi="Montserrat" w:cs="Verdana"/>
          <w:b/>
          <w:bCs/>
          <w:sz w:val="22"/>
          <w:szCs w:val="22"/>
        </w:rPr>
      </w:pPr>
      <w:r w:rsidRPr="00BC612D">
        <w:rPr>
          <w:rFonts w:ascii="Montserrat" w:hAnsi="Montserrat"/>
          <w:b/>
          <w:bCs/>
          <w:sz w:val="22"/>
          <w:szCs w:val="22"/>
        </w:rPr>
        <w:t xml:space="preserve">KEY RESPONSIBILITIES </w:t>
      </w:r>
    </w:p>
    <w:p w14:paraId="7FAC3B73" w14:textId="77777777" w:rsidR="00FE70CC" w:rsidRPr="00BC612D" w:rsidRDefault="00FE70CC" w:rsidP="00FE70CC">
      <w:pPr>
        <w:pStyle w:val="Body"/>
        <w:jc w:val="both"/>
        <w:rPr>
          <w:rFonts w:ascii="Montserrat" w:eastAsia="Verdana" w:hAnsi="Montserrat" w:cs="Verdana"/>
          <w:b/>
          <w:bCs/>
          <w:kern w:val="28"/>
          <w:sz w:val="22"/>
          <w:szCs w:val="22"/>
        </w:rPr>
      </w:pPr>
      <w:r w:rsidRPr="00BC612D">
        <w:rPr>
          <w:rFonts w:ascii="Montserrat" w:hAnsi="Montserrat"/>
          <w:b/>
          <w:bCs/>
          <w:kern w:val="28"/>
          <w:sz w:val="22"/>
          <w:szCs w:val="22"/>
          <w:lang w:val="en-US"/>
        </w:rPr>
        <w:t>Public Affairs</w:t>
      </w:r>
    </w:p>
    <w:p w14:paraId="0D71993A" w14:textId="77777777" w:rsidR="00FE70CC" w:rsidRPr="00BC612D" w:rsidRDefault="00FE70CC" w:rsidP="00FE70CC">
      <w:pPr>
        <w:pStyle w:val="Body"/>
        <w:jc w:val="both"/>
        <w:rPr>
          <w:rFonts w:ascii="Montserrat" w:eastAsia="Verdana" w:hAnsi="Montserrat" w:cs="Verdana"/>
          <w:b/>
          <w:bCs/>
          <w:kern w:val="28"/>
          <w:sz w:val="22"/>
          <w:szCs w:val="22"/>
        </w:rPr>
      </w:pPr>
    </w:p>
    <w:p w14:paraId="0C9AC188" w14:textId="77777777" w:rsidR="00FE70CC"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BC612D">
        <w:rPr>
          <w:rFonts w:ascii="Montserrat" w:eastAsia="Verdana" w:hAnsi="Montserrat" w:cs="Verdana"/>
          <w:kern w:val="28"/>
          <w:sz w:val="22"/>
          <w:szCs w:val="22"/>
        </w:rPr>
        <w:t>Proactively come up with campaign plans to influence political decisions on mental health care.</w:t>
      </w:r>
    </w:p>
    <w:p w14:paraId="5FA0F213" w14:textId="77777777" w:rsidR="00FE70CC"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FE70CC">
        <w:rPr>
          <w:rFonts w:ascii="Montserrat" w:eastAsia="Verdana" w:hAnsi="Montserrat" w:cs="Verdana"/>
          <w:kern w:val="28"/>
          <w:sz w:val="22"/>
          <w:szCs w:val="22"/>
        </w:rPr>
        <w:t>Write short briefings for MPs and Peers on mental health policy</w:t>
      </w:r>
    </w:p>
    <w:p w14:paraId="563DDEEA" w14:textId="77777777" w:rsidR="00FE70CC"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FE70CC">
        <w:rPr>
          <w:rFonts w:ascii="Montserrat" w:eastAsia="Verdana" w:hAnsi="Montserrat" w:cs="Verdana"/>
          <w:kern w:val="28"/>
          <w:sz w:val="22"/>
          <w:szCs w:val="22"/>
        </w:rPr>
        <w:t>Meet with MPs and Peers to promote the policies of the RCPsych</w:t>
      </w:r>
    </w:p>
    <w:p w14:paraId="44C1F2F8" w14:textId="77777777" w:rsidR="00FE70CC" w:rsidRPr="00FE70CC"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FE70CC">
        <w:rPr>
          <w:rFonts w:ascii="Montserrat" w:hAnsi="Montserrat"/>
          <w:kern w:val="28"/>
          <w:sz w:val="22"/>
          <w:szCs w:val="22"/>
        </w:rPr>
        <w:t xml:space="preserve">Liaise with stakeholders including government departments, parliamentary committees and MPs, as directed by the public affairs manager. </w:t>
      </w:r>
    </w:p>
    <w:p w14:paraId="5F553638" w14:textId="77777777" w:rsidR="00FE70CC" w:rsidRPr="00FE70CC"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FE70CC">
        <w:rPr>
          <w:rFonts w:ascii="Montserrat" w:hAnsi="Montserrat"/>
          <w:kern w:val="28"/>
          <w:sz w:val="22"/>
          <w:szCs w:val="22"/>
        </w:rPr>
        <w:t xml:space="preserve">Liaise with College Officers, Faculties and Members. </w:t>
      </w:r>
    </w:p>
    <w:p w14:paraId="223BF741" w14:textId="77777777" w:rsidR="00FE70CC" w:rsidRPr="00FE70CC"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FE70CC">
        <w:rPr>
          <w:rFonts w:ascii="Montserrat" w:hAnsi="Montserrat"/>
          <w:kern w:val="28"/>
          <w:sz w:val="22"/>
          <w:szCs w:val="22"/>
        </w:rPr>
        <w:t>Organise Parliamentary and other stakeholder events as directed by the public affairs manager.</w:t>
      </w:r>
    </w:p>
    <w:p w14:paraId="37E9A056" w14:textId="77777777" w:rsidR="00FE70CC" w:rsidRPr="00FE70CC"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FE70CC">
        <w:rPr>
          <w:rFonts w:ascii="Montserrat" w:hAnsi="Montserrat"/>
          <w:kern w:val="28"/>
          <w:sz w:val="22"/>
          <w:szCs w:val="22"/>
        </w:rPr>
        <w:t>Support Public Affairs Manager in preparing written evidence for Select Committee inquiries and briefing members for Oral evidence sessions.</w:t>
      </w:r>
    </w:p>
    <w:p w14:paraId="43C39326" w14:textId="77777777" w:rsidR="00FE70CC" w:rsidRPr="00FE70CC"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FE70CC">
        <w:rPr>
          <w:rFonts w:ascii="Montserrat" w:hAnsi="Montserrat"/>
          <w:kern w:val="28"/>
          <w:sz w:val="22"/>
          <w:szCs w:val="22"/>
        </w:rPr>
        <w:t>Support Public Affairs Manager in lobbying Parliament to influence policy and amend legislation.</w:t>
      </w:r>
    </w:p>
    <w:p w14:paraId="1254B93B" w14:textId="77777777" w:rsidR="00FE70CC" w:rsidRPr="00FE70CC"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FE70CC">
        <w:rPr>
          <w:rFonts w:ascii="Montserrat" w:hAnsi="Montserrat"/>
          <w:sz w:val="22"/>
          <w:szCs w:val="22"/>
        </w:rPr>
        <w:t xml:space="preserve">Produce weekly Parliamentary update. </w:t>
      </w:r>
    </w:p>
    <w:p w14:paraId="13D6637F" w14:textId="5B8D7833" w:rsidR="00831AF9" w:rsidRPr="00886360" w:rsidRDefault="00FE70CC" w:rsidP="001E167C">
      <w:pPr>
        <w:pStyle w:val="ListParagraph"/>
        <w:numPr>
          <w:ilvl w:val="0"/>
          <w:numId w:val="14"/>
        </w:numPr>
        <w:pBdr>
          <w:top w:val="nil"/>
          <w:left w:val="nil"/>
          <w:bottom w:val="nil"/>
          <w:right w:val="nil"/>
          <w:between w:val="nil"/>
          <w:bar w:val="nil"/>
        </w:pBdr>
        <w:shd w:val="clear" w:color="auto" w:fill="FFFFFF"/>
        <w:spacing w:before="100" w:after="100"/>
        <w:ind w:left="567" w:right="615" w:hanging="567"/>
        <w:jc w:val="both"/>
        <w:rPr>
          <w:rFonts w:ascii="Montserrat" w:eastAsia="Verdana" w:hAnsi="Montserrat" w:cs="Verdana"/>
          <w:kern w:val="28"/>
          <w:sz w:val="22"/>
          <w:szCs w:val="22"/>
        </w:rPr>
      </w:pPr>
      <w:r w:rsidRPr="00FE70CC">
        <w:rPr>
          <w:rFonts w:ascii="Montserrat" w:hAnsi="Montserrat"/>
          <w:kern w:val="28"/>
          <w:sz w:val="22"/>
          <w:szCs w:val="22"/>
        </w:rPr>
        <w:t xml:space="preserve">Lead on public affairs work for the APPG on Mental Health. </w:t>
      </w:r>
    </w:p>
    <w:p w14:paraId="163B1F1F" w14:textId="6AA33FE0" w:rsidR="00FE70CC" w:rsidRDefault="00FE70CC" w:rsidP="00831AF9">
      <w:pPr>
        <w:pStyle w:val="Body"/>
        <w:shd w:val="clear" w:color="auto" w:fill="FFFFFF"/>
        <w:spacing w:before="100" w:after="100"/>
        <w:ind w:right="615"/>
        <w:outlineLvl w:val="1"/>
        <w:rPr>
          <w:rFonts w:ascii="Montserrat" w:hAnsi="Montserrat"/>
          <w:b/>
          <w:bCs/>
          <w:sz w:val="22"/>
          <w:szCs w:val="22"/>
        </w:rPr>
      </w:pPr>
      <w:r w:rsidRPr="00BC612D">
        <w:rPr>
          <w:rFonts w:ascii="Montserrat" w:hAnsi="Montserrat"/>
          <w:b/>
          <w:bCs/>
          <w:sz w:val="22"/>
          <w:szCs w:val="22"/>
        </w:rPr>
        <w:lastRenderedPageBreak/>
        <w:t xml:space="preserve">Media </w:t>
      </w:r>
    </w:p>
    <w:p w14:paraId="12F62D2E" w14:textId="77777777" w:rsidR="00831AF9" w:rsidRDefault="00831AF9" w:rsidP="00831AF9">
      <w:pPr>
        <w:pStyle w:val="Body"/>
        <w:shd w:val="clear" w:color="auto" w:fill="FFFFFF"/>
        <w:spacing w:before="100" w:after="100"/>
        <w:ind w:right="615"/>
        <w:outlineLvl w:val="1"/>
        <w:rPr>
          <w:rFonts w:ascii="Montserrat" w:hAnsi="Montserrat"/>
          <w:b/>
          <w:bCs/>
          <w:sz w:val="22"/>
          <w:szCs w:val="22"/>
        </w:rPr>
      </w:pPr>
    </w:p>
    <w:p w14:paraId="393AAEBD" w14:textId="77777777" w:rsidR="00886360" w:rsidRDefault="004C739B"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4C739B">
        <w:rPr>
          <w:rFonts w:ascii="Montserrat" w:hAnsi="Montserrat"/>
          <w:kern w:val="28"/>
          <w:sz w:val="22"/>
          <w:szCs w:val="22"/>
        </w:rPr>
        <w:t>Liaise with and respond to enquiries from media, individuals and other organisations, usually via telephone and email, in a timely manner.</w:t>
      </w:r>
    </w:p>
    <w:p w14:paraId="26347C0F" w14:textId="77777777" w:rsidR="00886360" w:rsidRDefault="00886360" w:rsidP="00886360">
      <w:pPr>
        <w:pStyle w:val="ListParagraph"/>
        <w:tabs>
          <w:tab w:val="left" w:pos="567"/>
        </w:tabs>
        <w:ind w:left="567" w:right="473"/>
        <w:rPr>
          <w:rFonts w:ascii="Montserrat" w:hAnsi="Montserrat"/>
          <w:kern w:val="28"/>
          <w:sz w:val="22"/>
          <w:szCs w:val="22"/>
        </w:rPr>
      </w:pPr>
    </w:p>
    <w:p w14:paraId="213B744D"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Lead on researching and drafting of press releases, supported by senior press officer and media manager.</w:t>
      </w:r>
    </w:p>
    <w:p w14:paraId="00E963ED" w14:textId="77777777" w:rsidR="00886360" w:rsidRPr="00886360" w:rsidRDefault="00886360" w:rsidP="00886360">
      <w:pPr>
        <w:pStyle w:val="ListParagraph"/>
        <w:ind w:right="473"/>
        <w:rPr>
          <w:rFonts w:ascii="Montserrat" w:hAnsi="Montserrat"/>
          <w:sz w:val="22"/>
          <w:szCs w:val="22"/>
        </w:rPr>
      </w:pPr>
    </w:p>
    <w:p w14:paraId="609A6AB3"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Draft quotes and write comment pieces under supervision.</w:t>
      </w:r>
    </w:p>
    <w:p w14:paraId="1EFC3CE1" w14:textId="77777777" w:rsidR="00886360" w:rsidRPr="00886360" w:rsidRDefault="00886360" w:rsidP="00886360">
      <w:pPr>
        <w:pStyle w:val="ListParagraph"/>
        <w:ind w:right="473"/>
        <w:rPr>
          <w:rFonts w:ascii="Montserrat" w:hAnsi="Montserrat"/>
          <w:sz w:val="22"/>
          <w:szCs w:val="22"/>
        </w:rPr>
      </w:pPr>
    </w:p>
    <w:p w14:paraId="3A48599C"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Proactively generate story ideas and lead forward planning meetings.</w:t>
      </w:r>
    </w:p>
    <w:p w14:paraId="04A294C3" w14:textId="77777777" w:rsidR="00886360" w:rsidRPr="00886360" w:rsidRDefault="00886360" w:rsidP="00886360">
      <w:pPr>
        <w:pStyle w:val="ListParagraph"/>
        <w:ind w:right="473"/>
        <w:rPr>
          <w:rFonts w:ascii="Montserrat" w:hAnsi="Montserrat"/>
          <w:sz w:val="22"/>
          <w:szCs w:val="22"/>
        </w:rPr>
      </w:pPr>
    </w:p>
    <w:p w14:paraId="1F9AA1D8"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Support with social media.</w:t>
      </w:r>
    </w:p>
    <w:p w14:paraId="0A3FB04B" w14:textId="77777777" w:rsidR="00886360" w:rsidRPr="00886360" w:rsidRDefault="00886360" w:rsidP="00886360">
      <w:pPr>
        <w:pStyle w:val="ListParagraph"/>
        <w:ind w:right="473"/>
        <w:rPr>
          <w:rFonts w:ascii="Montserrat" w:hAnsi="Montserrat"/>
          <w:sz w:val="22"/>
          <w:szCs w:val="22"/>
        </w:rPr>
      </w:pPr>
    </w:p>
    <w:p w14:paraId="35B31E0B"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Take part in rota to scan news for relevant stories on a daily basis.</w:t>
      </w:r>
    </w:p>
    <w:p w14:paraId="33946829" w14:textId="77777777" w:rsidR="00886360" w:rsidRPr="00886360" w:rsidRDefault="00886360" w:rsidP="00886360">
      <w:pPr>
        <w:pStyle w:val="ListParagraph"/>
        <w:ind w:right="473"/>
        <w:rPr>
          <w:rFonts w:ascii="Montserrat" w:hAnsi="Montserrat"/>
          <w:sz w:val="22"/>
          <w:szCs w:val="22"/>
        </w:rPr>
      </w:pPr>
    </w:p>
    <w:p w14:paraId="0BB9E9BF"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Create media lists and distribute press releases.</w:t>
      </w:r>
    </w:p>
    <w:p w14:paraId="7648F935" w14:textId="77777777" w:rsidR="00886360" w:rsidRPr="00886360" w:rsidRDefault="00886360" w:rsidP="00886360">
      <w:pPr>
        <w:pStyle w:val="ListParagraph"/>
        <w:ind w:right="473"/>
        <w:rPr>
          <w:rFonts w:ascii="Montserrat" w:hAnsi="Montserrat"/>
          <w:color w:val="222222"/>
          <w:sz w:val="22"/>
          <w:szCs w:val="22"/>
          <w:u w:color="222222"/>
        </w:rPr>
      </w:pPr>
    </w:p>
    <w:p w14:paraId="0423A86F"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color w:val="222222"/>
          <w:sz w:val="22"/>
          <w:szCs w:val="22"/>
          <w:u w:color="222222"/>
        </w:rPr>
        <w:t xml:space="preserve">Deliver administrative documents in a timely manner – agendas, coverage notes, action notes and ensure they are filed appropriately in the team shared drive. </w:t>
      </w:r>
    </w:p>
    <w:p w14:paraId="67016CDC" w14:textId="77777777" w:rsidR="00886360" w:rsidRPr="00886360" w:rsidRDefault="00886360" w:rsidP="00886360">
      <w:pPr>
        <w:pStyle w:val="ListParagraph"/>
        <w:ind w:right="473"/>
        <w:rPr>
          <w:rFonts w:ascii="Montserrat" w:hAnsi="Montserrat"/>
          <w:sz w:val="22"/>
          <w:szCs w:val="22"/>
        </w:rPr>
      </w:pPr>
    </w:p>
    <w:p w14:paraId="7177B671"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Collate and analyse media coverage.</w:t>
      </w:r>
    </w:p>
    <w:p w14:paraId="189EF9ED" w14:textId="77777777" w:rsidR="00886360" w:rsidRPr="00886360" w:rsidRDefault="00886360" w:rsidP="00886360">
      <w:pPr>
        <w:pStyle w:val="ListParagraph"/>
        <w:ind w:right="473"/>
        <w:rPr>
          <w:rFonts w:ascii="Montserrat" w:hAnsi="Montserrat"/>
          <w:sz w:val="22"/>
          <w:szCs w:val="22"/>
        </w:rPr>
      </w:pPr>
    </w:p>
    <w:p w14:paraId="67ECEE95"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Coordinate photo opportunities when required.</w:t>
      </w:r>
    </w:p>
    <w:p w14:paraId="0789C7A3" w14:textId="77777777" w:rsidR="00886360" w:rsidRPr="00886360" w:rsidRDefault="00886360" w:rsidP="00886360">
      <w:pPr>
        <w:pStyle w:val="ListParagraph"/>
        <w:ind w:right="473"/>
        <w:rPr>
          <w:rFonts w:ascii="Montserrat" w:hAnsi="Montserrat"/>
          <w:sz w:val="22"/>
          <w:szCs w:val="22"/>
        </w:rPr>
      </w:pPr>
    </w:p>
    <w:p w14:paraId="1D12916F" w14:textId="3B30BC0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 xml:space="preserve">Organise of press events such as press conferences when </w:t>
      </w:r>
      <w:r w:rsidR="00886360" w:rsidRPr="00886360">
        <w:rPr>
          <w:rFonts w:ascii="Montserrat" w:hAnsi="Montserrat"/>
          <w:sz w:val="22"/>
          <w:szCs w:val="22"/>
        </w:rPr>
        <w:t>necessary,</w:t>
      </w:r>
      <w:r w:rsidRPr="00886360">
        <w:rPr>
          <w:rFonts w:ascii="Montserrat" w:hAnsi="Montserrat"/>
          <w:sz w:val="22"/>
          <w:szCs w:val="22"/>
        </w:rPr>
        <w:t xml:space="preserve"> under the direction of the senior press officer and media manager.</w:t>
      </w:r>
    </w:p>
    <w:p w14:paraId="6C621FF2" w14:textId="77777777" w:rsidR="00886360" w:rsidRPr="00886360" w:rsidRDefault="00886360" w:rsidP="00886360">
      <w:pPr>
        <w:pStyle w:val="ListParagraph"/>
        <w:ind w:right="473"/>
        <w:rPr>
          <w:rFonts w:ascii="Montserrat" w:hAnsi="Montserrat"/>
          <w:sz w:val="22"/>
          <w:szCs w:val="22"/>
        </w:rPr>
      </w:pPr>
    </w:p>
    <w:p w14:paraId="3E5E129A"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Upload press releases, responses and statements onto the College website and maintain and update press office information on the website.</w:t>
      </w:r>
    </w:p>
    <w:p w14:paraId="39FC6667" w14:textId="77777777" w:rsidR="00886360" w:rsidRPr="00886360" w:rsidRDefault="00886360" w:rsidP="00886360">
      <w:pPr>
        <w:pStyle w:val="ListParagraph"/>
        <w:ind w:right="473"/>
        <w:rPr>
          <w:rFonts w:ascii="Montserrat" w:hAnsi="Montserrat"/>
          <w:sz w:val="22"/>
          <w:szCs w:val="22"/>
        </w:rPr>
      </w:pPr>
    </w:p>
    <w:p w14:paraId="000D37C6"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Take part in an out-of-hours press office staff rota with support of senior colleagues.</w:t>
      </w:r>
    </w:p>
    <w:p w14:paraId="16216798" w14:textId="77777777" w:rsidR="00886360" w:rsidRPr="00886360" w:rsidRDefault="00886360" w:rsidP="00886360">
      <w:pPr>
        <w:pStyle w:val="ListParagraph"/>
        <w:ind w:right="473"/>
        <w:rPr>
          <w:rFonts w:ascii="Montserrat" w:hAnsi="Montserrat"/>
          <w:sz w:val="22"/>
          <w:szCs w:val="22"/>
        </w:rPr>
      </w:pPr>
    </w:p>
    <w:p w14:paraId="411B3460" w14:textId="77777777" w:rsidR="00886360"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Take part in creating the media forward planner on a weekly basis as required.</w:t>
      </w:r>
    </w:p>
    <w:p w14:paraId="4BB5231D" w14:textId="77777777" w:rsidR="00886360" w:rsidRPr="00886360" w:rsidRDefault="00886360" w:rsidP="00886360">
      <w:pPr>
        <w:pStyle w:val="ListParagraph"/>
        <w:ind w:right="473"/>
        <w:rPr>
          <w:rFonts w:ascii="Montserrat" w:hAnsi="Montserrat"/>
          <w:sz w:val="22"/>
          <w:szCs w:val="22"/>
        </w:rPr>
      </w:pPr>
    </w:p>
    <w:p w14:paraId="37B9B877" w14:textId="76A8B456" w:rsidR="00FE70CC" w:rsidRPr="00886360" w:rsidRDefault="00FE70CC" w:rsidP="001E167C">
      <w:pPr>
        <w:pStyle w:val="ListParagraph"/>
        <w:numPr>
          <w:ilvl w:val="1"/>
          <w:numId w:val="14"/>
        </w:numPr>
        <w:tabs>
          <w:tab w:val="clear" w:pos="360"/>
          <w:tab w:val="left" w:pos="567"/>
        </w:tabs>
        <w:ind w:left="567" w:right="473" w:hanging="567"/>
        <w:rPr>
          <w:rFonts w:ascii="Montserrat" w:hAnsi="Montserrat"/>
          <w:kern w:val="28"/>
          <w:sz w:val="22"/>
          <w:szCs w:val="22"/>
        </w:rPr>
      </w:pPr>
      <w:r w:rsidRPr="00886360">
        <w:rPr>
          <w:rFonts w:ascii="Montserrat" w:hAnsi="Montserrat"/>
          <w:sz w:val="22"/>
          <w:szCs w:val="22"/>
        </w:rPr>
        <w:t>Undertake tasks requested by Media Manager</w:t>
      </w:r>
    </w:p>
    <w:p w14:paraId="6AE681D2" w14:textId="77777777" w:rsidR="00FE70CC" w:rsidRDefault="00FE70CC" w:rsidP="00831AF9">
      <w:pPr>
        <w:ind w:right="615"/>
        <w:rPr>
          <w:rFonts w:ascii="Montserrat" w:hAnsi="Montserrat" w:cs="Arial"/>
          <w:b/>
          <w:bCs/>
          <w:sz w:val="22"/>
          <w:szCs w:val="22"/>
        </w:rPr>
      </w:pPr>
      <w:bookmarkStart w:id="1" w:name="_Hlk54191036"/>
    </w:p>
    <w:p w14:paraId="4E3492C1" w14:textId="77777777" w:rsidR="00886360" w:rsidRDefault="00886360" w:rsidP="00831AF9">
      <w:pPr>
        <w:ind w:right="615"/>
        <w:rPr>
          <w:rFonts w:ascii="Montserrat" w:hAnsi="Montserrat" w:cs="Arial"/>
          <w:b/>
          <w:bCs/>
          <w:sz w:val="22"/>
          <w:szCs w:val="22"/>
        </w:rPr>
      </w:pPr>
    </w:p>
    <w:p w14:paraId="280F5844" w14:textId="1239CB2F" w:rsidR="00FE70CC" w:rsidRPr="00BC612D" w:rsidRDefault="00FE70CC" w:rsidP="00831AF9">
      <w:pPr>
        <w:ind w:right="615"/>
        <w:rPr>
          <w:rFonts w:ascii="Montserrat" w:hAnsi="Montserrat" w:cs="Arial"/>
          <w:b/>
          <w:bCs/>
          <w:sz w:val="22"/>
          <w:szCs w:val="22"/>
        </w:rPr>
      </w:pPr>
      <w:r w:rsidRPr="00BC612D">
        <w:rPr>
          <w:rFonts w:ascii="Montserrat" w:hAnsi="Montserrat" w:cs="Arial"/>
          <w:b/>
          <w:bCs/>
          <w:sz w:val="22"/>
          <w:szCs w:val="22"/>
        </w:rPr>
        <w:t>COLLEGE VALUES</w:t>
      </w:r>
    </w:p>
    <w:p w14:paraId="6FB9EFA8" w14:textId="77777777" w:rsidR="00FE70CC" w:rsidRPr="00BC612D" w:rsidRDefault="00FE70CC" w:rsidP="00831AF9">
      <w:pPr>
        <w:ind w:right="615"/>
        <w:rPr>
          <w:rFonts w:ascii="Montserrat" w:hAnsi="Montserrat"/>
          <w:b/>
          <w:bCs/>
          <w:sz w:val="22"/>
          <w:szCs w:val="22"/>
        </w:rPr>
      </w:pPr>
    </w:p>
    <w:p w14:paraId="4C82ACD1" w14:textId="77777777" w:rsidR="00831AF9" w:rsidRDefault="00FE70CC" w:rsidP="001E167C">
      <w:pPr>
        <w:numPr>
          <w:ilvl w:val="0"/>
          <w:numId w:val="16"/>
        </w:numPr>
        <w:tabs>
          <w:tab w:val="clear" w:pos="720"/>
          <w:tab w:val="num" w:pos="426"/>
        </w:tabs>
        <w:spacing w:after="160" w:line="259" w:lineRule="auto"/>
        <w:ind w:left="0" w:right="615" w:firstLine="0"/>
        <w:rPr>
          <w:rFonts w:ascii="Montserrat" w:hAnsi="Montserrat"/>
          <w:sz w:val="22"/>
          <w:szCs w:val="22"/>
        </w:rPr>
      </w:pPr>
      <w:r w:rsidRPr="00BC612D">
        <w:rPr>
          <w:rFonts w:ascii="Montserrat" w:hAnsi="Montserrat"/>
          <w:sz w:val="22"/>
          <w:szCs w:val="22"/>
        </w:rPr>
        <w:t>Living out, and being a role model for, the College values and behaviours</w:t>
      </w:r>
    </w:p>
    <w:p w14:paraId="01F211F7" w14:textId="77777777" w:rsidR="00831AF9" w:rsidRDefault="00FE70CC" w:rsidP="001E167C">
      <w:pPr>
        <w:numPr>
          <w:ilvl w:val="0"/>
          <w:numId w:val="16"/>
        </w:numPr>
        <w:tabs>
          <w:tab w:val="clear" w:pos="720"/>
          <w:tab w:val="num" w:pos="426"/>
        </w:tabs>
        <w:spacing w:after="160" w:line="259" w:lineRule="auto"/>
        <w:ind w:left="0" w:right="615" w:firstLine="0"/>
        <w:rPr>
          <w:rFonts w:ascii="Montserrat" w:hAnsi="Montserrat"/>
          <w:sz w:val="22"/>
          <w:szCs w:val="22"/>
        </w:rPr>
      </w:pPr>
      <w:r w:rsidRPr="00831AF9">
        <w:rPr>
          <w:rFonts w:ascii="Montserrat" w:hAnsi="Montserrat"/>
          <w:sz w:val="22"/>
          <w:szCs w:val="22"/>
        </w:rPr>
        <w:t>Seeking out ways of working collaboratively, where possible</w:t>
      </w:r>
    </w:p>
    <w:p w14:paraId="3037F535" w14:textId="3C12CCAB" w:rsidR="00FE70CC" w:rsidRPr="00831AF9" w:rsidRDefault="00FE70CC" w:rsidP="001E167C">
      <w:pPr>
        <w:numPr>
          <w:ilvl w:val="0"/>
          <w:numId w:val="16"/>
        </w:numPr>
        <w:tabs>
          <w:tab w:val="clear" w:pos="720"/>
          <w:tab w:val="num" w:pos="426"/>
        </w:tabs>
        <w:spacing w:after="160" w:line="259" w:lineRule="auto"/>
        <w:ind w:left="0" w:right="615" w:firstLine="0"/>
        <w:rPr>
          <w:rFonts w:ascii="Montserrat" w:hAnsi="Montserrat"/>
          <w:sz w:val="22"/>
          <w:szCs w:val="22"/>
        </w:rPr>
      </w:pPr>
      <w:r w:rsidRPr="00831AF9">
        <w:rPr>
          <w:rFonts w:ascii="Montserrat" w:hAnsi="Montserrat"/>
          <w:sz w:val="22"/>
          <w:szCs w:val="22"/>
        </w:rPr>
        <w:t>Upholding a positive, empowering and enabling environment for all staff</w:t>
      </w:r>
      <w:bookmarkEnd w:id="1"/>
    </w:p>
    <w:p w14:paraId="6DC6B95C" w14:textId="77777777" w:rsidR="00FE70CC" w:rsidRDefault="00FE70CC" w:rsidP="00831AF9">
      <w:pPr>
        <w:pStyle w:val="Body"/>
        <w:ind w:right="615"/>
        <w:jc w:val="both"/>
        <w:rPr>
          <w:rFonts w:ascii="Montserrat" w:hAnsi="Montserrat"/>
          <w:b/>
          <w:bCs/>
          <w:kern w:val="28"/>
          <w:sz w:val="22"/>
          <w:szCs w:val="22"/>
        </w:rPr>
      </w:pPr>
    </w:p>
    <w:p w14:paraId="050B0134" w14:textId="77777777" w:rsidR="00886360" w:rsidRDefault="00886360" w:rsidP="00831AF9">
      <w:pPr>
        <w:pStyle w:val="Body"/>
        <w:ind w:right="615"/>
        <w:jc w:val="both"/>
        <w:rPr>
          <w:rFonts w:ascii="Montserrat" w:hAnsi="Montserrat"/>
          <w:b/>
          <w:bCs/>
          <w:kern w:val="28"/>
          <w:sz w:val="22"/>
          <w:szCs w:val="22"/>
        </w:rPr>
      </w:pPr>
    </w:p>
    <w:p w14:paraId="52C648A3" w14:textId="77777777" w:rsidR="00886360" w:rsidRDefault="00886360" w:rsidP="00831AF9">
      <w:pPr>
        <w:pStyle w:val="Body"/>
        <w:ind w:right="615"/>
        <w:jc w:val="both"/>
        <w:rPr>
          <w:rFonts w:ascii="Montserrat" w:hAnsi="Montserrat"/>
          <w:b/>
          <w:bCs/>
          <w:kern w:val="28"/>
          <w:sz w:val="22"/>
          <w:szCs w:val="22"/>
        </w:rPr>
      </w:pPr>
    </w:p>
    <w:p w14:paraId="1BA09F3D" w14:textId="77777777" w:rsidR="00886360" w:rsidRDefault="00886360" w:rsidP="00831AF9">
      <w:pPr>
        <w:pStyle w:val="Body"/>
        <w:ind w:right="615"/>
        <w:jc w:val="both"/>
        <w:rPr>
          <w:rFonts w:ascii="Montserrat" w:hAnsi="Montserrat"/>
          <w:b/>
          <w:bCs/>
          <w:kern w:val="28"/>
          <w:sz w:val="22"/>
          <w:szCs w:val="22"/>
        </w:rPr>
      </w:pPr>
    </w:p>
    <w:p w14:paraId="1B2746BB" w14:textId="77777777" w:rsidR="00886360" w:rsidRDefault="00886360" w:rsidP="00831AF9">
      <w:pPr>
        <w:pStyle w:val="Body"/>
        <w:ind w:right="615"/>
        <w:jc w:val="both"/>
        <w:rPr>
          <w:rFonts w:ascii="Montserrat" w:hAnsi="Montserrat"/>
          <w:b/>
          <w:bCs/>
          <w:kern w:val="28"/>
          <w:sz w:val="22"/>
          <w:szCs w:val="22"/>
        </w:rPr>
      </w:pPr>
    </w:p>
    <w:p w14:paraId="7BC1E6B8" w14:textId="0D834485" w:rsidR="00FE70CC" w:rsidRPr="00BC612D" w:rsidRDefault="00886360" w:rsidP="00831AF9">
      <w:pPr>
        <w:pStyle w:val="Body"/>
        <w:ind w:right="615"/>
        <w:jc w:val="both"/>
        <w:rPr>
          <w:rFonts w:ascii="Montserrat" w:eastAsia="Verdana" w:hAnsi="Montserrat" w:cs="Verdana"/>
          <w:b/>
          <w:bCs/>
          <w:kern w:val="28"/>
          <w:sz w:val="22"/>
          <w:szCs w:val="22"/>
        </w:rPr>
      </w:pPr>
      <w:r w:rsidRPr="00BC612D">
        <w:rPr>
          <w:rFonts w:ascii="Montserrat" w:hAnsi="Montserrat"/>
          <w:b/>
          <w:bCs/>
          <w:kern w:val="28"/>
          <w:sz w:val="22"/>
          <w:szCs w:val="22"/>
        </w:rPr>
        <w:lastRenderedPageBreak/>
        <w:t>GENERAL</w:t>
      </w:r>
    </w:p>
    <w:p w14:paraId="58BD1B0D" w14:textId="77777777" w:rsidR="00FE70CC" w:rsidRPr="00BC612D" w:rsidRDefault="00FE70CC" w:rsidP="00831AF9">
      <w:pPr>
        <w:pStyle w:val="Body"/>
        <w:ind w:right="615"/>
        <w:jc w:val="both"/>
        <w:rPr>
          <w:rFonts w:ascii="Montserrat" w:eastAsia="Verdana" w:hAnsi="Montserrat" w:cs="Verdana"/>
          <w:b/>
          <w:bCs/>
          <w:kern w:val="28"/>
          <w:sz w:val="22"/>
          <w:szCs w:val="22"/>
        </w:rPr>
      </w:pPr>
    </w:p>
    <w:p w14:paraId="69C3A573" w14:textId="77777777" w:rsidR="00FE70CC" w:rsidRPr="00BC612D" w:rsidRDefault="00FE70CC" w:rsidP="001E167C">
      <w:pPr>
        <w:pStyle w:val="Body"/>
        <w:numPr>
          <w:ilvl w:val="0"/>
          <w:numId w:val="15"/>
        </w:numPr>
        <w:ind w:left="426" w:right="615" w:hanging="426"/>
        <w:rPr>
          <w:rFonts w:ascii="Montserrat" w:eastAsia="Verdana" w:hAnsi="Montserrat" w:cs="Verdana"/>
          <w:sz w:val="22"/>
          <w:szCs w:val="22"/>
          <w:lang w:val="en-US"/>
        </w:rPr>
      </w:pPr>
      <w:r w:rsidRPr="00BC612D">
        <w:rPr>
          <w:rFonts w:ascii="Montserrat" w:hAnsi="Montserrat"/>
          <w:color w:val="222222"/>
          <w:sz w:val="22"/>
          <w:szCs w:val="22"/>
          <w:u w:color="222222"/>
          <w:lang w:val="en-US"/>
        </w:rPr>
        <w:t>Support all aspects of office management as and when required</w:t>
      </w:r>
      <w:r w:rsidRPr="00BC612D">
        <w:rPr>
          <w:rFonts w:ascii="Montserrat" w:hAnsi="Montserrat"/>
          <w:sz w:val="22"/>
          <w:szCs w:val="22"/>
        </w:rPr>
        <w:t xml:space="preserve"> </w:t>
      </w:r>
    </w:p>
    <w:p w14:paraId="11AF23EB" w14:textId="77777777" w:rsidR="00FE70CC" w:rsidRPr="00BC612D" w:rsidRDefault="00FE70CC" w:rsidP="00831AF9">
      <w:pPr>
        <w:pStyle w:val="Body"/>
        <w:ind w:left="426" w:right="615"/>
        <w:rPr>
          <w:rFonts w:ascii="Montserrat" w:eastAsia="Verdana" w:hAnsi="Montserrat" w:cs="Verdana"/>
          <w:sz w:val="22"/>
          <w:szCs w:val="22"/>
          <w:lang w:val="en-US"/>
        </w:rPr>
      </w:pPr>
    </w:p>
    <w:p w14:paraId="07019A82" w14:textId="77777777" w:rsidR="00FE70CC" w:rsidRPr="00BC612D" w:rsidRDefault="00FE70CC" w:rsidP="001E167C">
      <w:pPr>
        <w:pStyle w:val="Body"/>
        <w:numPr>
          <w:ilvl w:val="0"/>
          <w:numId w:val="15"/>
        </w:numPr>
        <w:ind w:left="426" w:right="615" w:hanging="426"/>
        <w:rPr>
          <w:rFonts w:ascii="Montserrat" w:eastAsia="Verdana" w:hAnsi="Montserrat" w:cs="Verdana"/>
          <w:sz w:val="22"/>
          <w:szCs w:val="22"/>
          <w:lang w:val="en-US"/>
        </w:rPr>
      </w:pPr>
      <w:r w:rsidRPr="00BC612D">
        <w:rPr>
          <w:rFonts w:ascii="Montserrat" w:hAnsi="Montserrat"/>
          <w:sz w:val="22"/>
          <w:szCs w:val="22"/>
          <w:lang w:val="en-US"/>
        </w:rPr>
        <w:t xml:space="preserve">Undertake any other duties related to the job purpose and which may be necessary in the College’s work. </w:t>
      </w:r>
    </w:p>
    <w:p w14:paraId="6391202D" w14:textId="77777777" w:rsidR="00FE70CC" w:rsidRPr="00BC612D" w:rsidRDefault="00FE70CC" w:rsidP="00831AF9">
      <w:pPr>
        <w:pStyle w:val="ListParagraph"/>
        <w:ind w:left="851" w:right="615" w:hanging="851"/>
        <w:rPr>
          <w:rFonts w:ascii="Montserrat" w:eastAsia="Verdana" w:hAnsi="Montserrat" w:cs="Verdana"/>
          <w:sz w:val="22"/>
          <w:szCs w:val="22"/>
        </w:rPr>
      </w:pPr>
    </w:p>
    <w:p w14:paraId="518C4BF8" w14:textId="77777777" w:rsidR="00FE70CC" w:rsidRPr="00BC612D" w:rsidRDefault="00FE70CC" w:rsidP="001E167C">
      <w:pPr>
        <w:pStyle w:val="Body"/>
        <w:numPr>
          <w:ilvl w:val="0"/>
          <w:numId w:val="15"/>
        </w:numPr>
        <w:ind w:left="426" w:right="615" w:hanging="426"/>
        <w:rPr>
          <w:rFonts w:ascii="Montserrat" w:eastAsia="Verdana" w:hAnsi="Montserrat" w:cs="Verdana"/>
          <w:sz w:val="22"/>
          <w:szCs w:val="22"/>
          <w:lang w:val="en-US"/>
        </w:rPr>
      </w:pPr>
      <w:r w:rsidRPr="00BC612D">
        <w:rPr>
          <w:rFonts w:ascii="Montserrat" w:hAnsi="Montserrat"/>
          <w:sz w:val="22"/>
          <w:szCs w:val="22"/>
          <w:lang w:val="en-US"/>
        </w:rPr>
        <w:t>To carry out all duties in a safe and proper manner in accordance with the College’s Health and Safety Policy.</w:t>
      </w:r>
    </w:p>
    <w:p w14:paraId="0E4B38F8" w14:textId="77777777" w:rsidR="00FE70CC" w:rsidRPr="00BC612D" w:rsidRDefault="00FE70CC" w:rsidP="00FE70CC">
      <w:pPr>
        <w:pStyle w:val="ListParagraph"/>
        <w:ind w:left="851" w:hanging="851"/>
        <w:rPr>
          <w:rFonts w:ascii="Montserrat" w:eastAsia="Verdana" w:hAnsi="Montserrat" w:cs="Verdana"/>
          <w:sz w:val="22"/>
          <w:szCs w:val="22"/>
        </w:rPr>
      </w:pPr>
    </w:p>
    <w:p w14:paraId="76D54DB2" w14:textId="77777777" w:rsidR="00FE70CC" w:rsidRPr="00BC612D" w:rsidRDefault="00FE70CC" w:rsidP="001E167C">
      <w:pPr>
        <w:pStyle w:val="Body"/>
        <w:numPr>
          <w:ilvl w:val="0"/>
          <w:numId w:val="15"/>
        </w:numPr>
        <w:tabs>
          <w:tab w:val="left" w:pos="426"/>
        </w:tabs>
        <w:ind w:left="426" w:right="615" w:hanging="426"/>
        <w:rPr>
          <w:rFonts w:ascii="Montserrat" w:eastAsia="Verdana" w:hAnsi="Montserrat" w:cs="Verdana"/>
          <w:sz w:val="22"/>
          <w:szCs w:val="22"/>
          <w:lang w:val="en-US"/>
        </w:rPr>
      </w:pPr>
      <w:r w:rsidRPr="00BC612D">
        <w:rPr>
          <w:rFonts w:ascii="Montserrat" w:hAnsi="Montserrat"/>
          <w:sz w:val="22"/>
          <w:szCs w:val="22"/>
          <w:lang w:val="en-US"/>
        </w:rPr>
        <w:t>To undertake all duties in line with the College’s values, policies, procedures and regulations ensuring that the work undertaken in accordance with equality and diversity principles.</w:t>
      </w:r>
    </w:p>
    <w:p w14:paraId="70128A11" w14:textId="77777777" w:rsidR="00FE70CC" w:rsidRPr="00BC612D" w:rsidRDefault="00FE70CC" w:rsidP="00831AF9">
      <w:pPr>
        <w:pStyle w:val="ListParagraph"/>
        <w:ind w:right="615"/>
        <w:rPr>
          <w:rFonts w:ascii="Montserrat" w:eastAsia="Verdana" w:hAnsi="Montserrat" w:cs="Verdana"/>
          <w:sz w:val="22"/>
          <w:szCs w:val="22"/>
        </w:rPr>
      </w:pPr>
    </w:p>
    <w:p w14:paraId="1247974E" w14:textId="77777777" w:rsidR="00FE70CC" w:rsidRPr="00BC612D" w:rsidRDefault="00FE70CC" w:rsidP="00831AF9">
      <w:pPr>
        <w:pStyle w:val="Body"/>
        <w:ind w:right="615"/>
        <w:rPr>
          <w:rFonts w:ascii="Montserrat" w:eastAsia="Verdana" w:hAnsi="Montserrat" w:cs="Verdana"/>
          <w:sz w:val="22"/>
          <w:szCs w:val="22"/>
        </w:rPr>
      </w:pPr>
      <w:r w:rsidRPr="00BC612D">
        <w:rPr>
          <w:rFonts w:ascii="Montserrat" w:hAnsi="Montserrat"/>
          <w:sz w:val="22"/>
          <w:szCs w:val="22"/>
          <w:lang w:val="en-US"/>
        </w:rPr>
        <w:t>This job description is not exhaustive and is subject to change in accordance with the business need of the College.</w:t>
      </w:r>
    </w:p>
    <w:p w14:paraId="5F8438D1" w14:textId="77777777" w:rsidR="00FE70CC" w:rsidRPr="00BC612D" w:rsidRDefault="00FE70CC" w:rsidP="00831AF9">
      <w:pPr>
        <w:pStyle w:val="Body"/>
        <w:ind w:right="615"/>
        <w:rPr>
          <w:rFonts w:ascii="Montserrat" w:eastAsia="Verdana" w:hAnsi="Montserrat" w:cs="Verdana"/>
          <w:sz w:val="22"/>
          <w:szCs w:val="22"/>
        </w:rPr>
      </w:pPr>
    </w:p>
    <w:p w14:paraId="6E848D94" w14:textId="77777777" w:rsidR="00FE70CC" w:rsidRPr="00BC612D" w:rsidRDefault="00FE70CC" w:rsidP="00FE70CC">
      <w:pPr>
        <w:pStyle w:val="Body"/>
        <w:rPr>
          <w:rFonts w:ascii="Montserrat" w:eastAsia="Verdana" w:hAnsi="Montserrat" w:cs="Verdana"/>
          <w:sz w:val="22"/>
          <w:szCs w:val="22"/>
        </w:rPr>
      </w:pPr>
    </w:p>
    <w:p w14:paraId="6E3856EE" w14:textId="77777777" w:rsidR="00FE70CC" w:rsidRPr="00BC612D" w:rsidRDefault="00FE70CC" w:rsidP="00FE70CC">
      <w:pPr>
        <w:pStyle w:val="Body"/>
        <w:rPr>
          <w:rFonts w:ascii="Montserrat" w:eastAsia="Verdana" w:hAnsi="Montserrat" w:cs="Verdana"/>
          <w:sz w:val="22"/>
          <w:szCs w:val="22"/>
        </w:rPr>
      </w:pPr>
      <w:r w:rsidRPr="00BC612D">
        <w:rPr>
          <w:rFonts w:ascii="Montserrat" w:eastAsia="Verdana" w:hAnsi="Montserrat" w:cs="Verdana"/>
          <w:sz w:val="22"/>
          <w:szCs w:val="22"/>
        </w:rPr>
        <w:t>Nov 2019</w:t>
      </w: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77777777" w:rsidR="009626A1" w:rsidRPr="00905C9C" w:rsidRDefault="009626A1" w:rsidP="006F490C">
      <w:pPr>
        <w:pStyle w:val="ListParagraph"/>
        <w:ind w:left="0"/>
        <w:rPr>
          <w:rFonts w:ascii="Montserrat" w:hAnsi="Montserrat"/>
          <w:sz w:val="22"/>
          <w:szCs w:val="22"/>
        </w:rPr>
      </w:pPr>
    </w:p>
    <w:p w14:paraId="66F4EC20" w14:textId="77777777" w:rsidR="00F95B40" w:rsidRPr="00905C9C" w:rsidRDefault="00F95B40" w:rsidP="00906748">
      <w:pPr>
        <w:pStyle w:val="ListParagraph"/>
        <w:ind w:left="0"/>
        <w:rPr>
          <w:rFonts w:ascii="Montserrat" w:hAnsi="Montserrat"/>
          <w:b/>
          <w:szCs w:val="22"/>
        </w:rPr>
      </w:pPr>
    </w:p>
    <w:tbl>
      <w:tblPr>
        <w:tblpPr w:leftFromText="180" w:rightFromText="180" w:vertAnchor="text" w:horzAnchor="margin" w:tblpX="108" w:tblpY="11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00"/>
        <w:gridCol w:w="2115"/>
        <w:gridCol w:w="1149"/>
        <w:gridCol w:w="2064"/>
      </w:tblGrid>
      <w:tr w:rsidR="00906748" w:rsidRPr="00905C9C" w14:paraId="4C5DDA97" w14:textId="77777777" w:rsidTr="001C283F">
        <w:trPr>
          <w:trHeight w:val="445"/>
        </w:trPr>
        <w:tc>
          <w:tcPr>
            <w:tcW w:w="10528" w:type="dxa"/>
            <w:gridSpan w:val="4"/>
            <w:tcBorders>
              <w:bottom w:val="single" w:sz="12" w:space="0" w:color="808080"/>
            </w:tcBorders>
            <w:shd w:val="clear" w:color="auto" w:fill="auto"/>
          </w:tcPr>
          <w:p w14:paraId="5D1366DB" w14:textId="77777777" w:rsidR="00906748" w:rsidRPr="00905C9C" w:rsidRDefault="00906748" w:rsidP="002C06D0">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eastAsia="Calibri" w:hAnsi="Montserrat" w:cs="Arial"/>
                <w:sz w:val="22"/>
                <w:szCs w:val="22"/>
              </w:rPr>
            </w:pPr>
            <w:r w:rsidRPr="00905C9C">
              <w:rPr>
                <w:rFonts w:ascii="Montserrat" w:eastAsia="Calibri" w:hAnsi="Montserrat"/>
                <w:b/>
                <w:bCs/>
                <w:szCs w:val="22"/>
              </w:rPr>
              <w:t xml:space="preserve">PERSON SPECIFICATION </w:t>
            </w:r>
          </w:p>
        </w:tc>
      </w:tr>
      <w:tr w:rsidR="00906748" w:rsidRPr="00905C9C" w14:paraId="169147FE" w14:textId="77777777" w:rsidTr="001C283F">
        <w:trPr>
          <w:trHeight w:val="688"/>
        </w:trPr>
        <w:tc>
          <w:tcPr>
            <w:tcW w:w="5200" w:type="dxa"/>
            <w:tcBorders>
              <w:top w:val="single" w:sz="12" w:space="0" w:color="808080"/>
              <w:bottom w:val="single" w:sz="12" w:space="0" w:color="808080"/>
            </w:tcBorders>
            <w:shd w:val="clear" w:color="auto" w:fill="auto"/>
          </w:tcPr>
          <w:p w14:paraId="4797B66F"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CRITERIA  </w:t>
            </w:r>
          </w:p>
        </w:tc>
        <w:tc>
          <w:tcPr>
            <w:tcW w:w="2115" w:type="dxa"/>
            <w:tcBorders>
              <w:top w:val="single" w:sz="12" w:space="0" w:color="808080"/>
              <w:bottom w:val="single" w:sz="12" w:space="0" w:color="808080"/>
            </w:tcBorders>
            <w:shd w:val="clear" w:color="auto" w:fill="auto"/>
          </w:tcPr>
          <w:p w14:paraId="223EA987" w14:textId="77777777" w:rsidR="00906748" w:rsidRPr="00905C9C" w:rsidRDefault="00906748" w:rsidP="002C06D0">
            <w:pPr>
              <w:spacing w:line="276" w:lineRule="auto"/>
              <w:ind w:right="-108"/>
              <w:rPr>
                <w:rFonts w:ascii="Montserrat" w:eastAsia="Calibri" w:hAnsi="Montserrat" w:cs="Arial"/>
                <w:b/>
                <w:sz w:val="22"/>
                <w:szCs w:val="22"/>
              </w:rPr>
            </w:pPr>
            <w:r w:rsidRPr="00905C9C">
              <w:rPr>
                <w:rFonts w:ascii="Montserrat" w:eastAsia="Calibri" w:hAnsi="Montserrat" w:cs="Arial"/>
                <w:b/>
                <w:sz w:val="22"/>
                <w:szCs w:val="22"/>
              </w:rPr>
              <w:t>APPLICATION FORM, CV &amp; COVER LETTER</w:t>
            </w:r>
          </w:p>
        </w:tc>
        <w:tc>
          <w:tcPr>
            <w:tcW w:w="1149" w:type="dxa"/>
            <w:tcBorders>
              <w:top w:val="single" w:sz="12" w:space="0" w:color="808080"/>
              <w:bottom w:val="single" w:sz="12" w:space="0" w:color="808080"/>
            </w:tcBorders>
            <w:shd w:val="clear" w:color="auto" w:fill="auto"/>
          </w:tcPr>
          <w:p w14:paraId="58FA546B"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TEST </w:t>
            </w:r>
          </w:p>
        </w:tc>
        <w:tc>
          <w:tcPr>
            <w:tcW w:w="2064" w:type="dxa"/>
            <w:tcBorders>
              <w:top w:val="single" w:sz="12" w:space="0" w:color="808080"/>
              <w:bottom w:val="single" w:sz="12" w:space="0" w:color="808080"/>
            </w:tcBorders>
            <w:shd w:val="clear" w:color="auto" w:fill="auto"/>
          </w:tcPr>
          <w:p w14:paraId="16856570"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INTERVIEW </w:t>
            </w:r>
          </w:p>
        </w:tc>
      </w:tr>
      <w:tr w:rsidR="00F54676" w:rsidRPr="00905C9C" w14:paraId="7A80ED22" w14:textId="77777777" w:rsidTr="005345D6">
        <w:trPr>
          <w:trHeight w:val="342"/>
        </w:trPr>
        <w:tc>
          <w:tcPr>
            <w:tcW w:w="10528" w:type="dxa"/>
            <w:gridSpan w:val="4"/>
            <w:tcBorders>
              <w:top w:val="single" w:sz="12" w:space="0" w:color="808080"/>
            </w:tcBorders>
            <w:shd w:val="clear" w:color="auto" w:fill="auto"/>
          </w:tcPr>
          <w:p w14:paraId="6533423C" w14:textId="700505EA" w:rsidR="00F54676" w:rsidRPr="00905C9C" w:rsidRDefault="00F54676" w:rsidP="002C06D0">
            <w:pPr>
              <w:spacing w:line="276" w:lineRule="auto"/>
              <w:jc w:val="both"/>
              <w:rPr>
                <w:rFonts w:ascii="Montserrat" w:eastAsia="Calibri" w:hAnsi="Montserrat" w:cs="Arial"/>
                <w:sz w:val="22"/>
                <w:szCs w:val="22"/>
              </w:rPr>
            </w:pPr>
            <w:r w:rsidRPr="00905C9C">
              <w:rPr>
                <w:rFonts w:ascii="Montserrat" w:eastAsia="Calibri" w:hAnsi="Montserrat" w:cs="Arial"/>
                <w:b/>
                <w:sz w:val="22"/>
                <w:szCs w:val="22"/>
              </w:rPr>
              <w:t>ESSENTIAL</w:t>
            </w:r>
          </w:p>
        </w:tc>
      </w:tr>
      <w:tr w:rsidR="00F54676" w:rsidRPr="00905C9C" w14:paraId="07AEFF83" w14:textId="77777777" w:rsidTr="001C283F">
        <w:trPr>
          <w:trHeight w:val="342"/>
        </w:trPr>
        <w:tc>
          <w:tcPr>
            <w:tcW w:w="5200" w:type="dxa"/>
            <w:shd w:val="clear" w:color="auto" w:fill="auto"/>
          </w:tcPr>
          <w:p w14:paraId="3F1627E3" w14:textId="6B56F81E" w:rsidR="00F54676" w:rsidRPr="00905C9C" w:rsidRDefault="00F54676" w:rsidP="00F54676">
            <w:pPr>
              <w:spacing w:line="276" w:lineRule="auto"/>
              <w:jc w:val="both"/>
              <w:rPr>
                <w:rFonts w:ascii="Montserrat" w:eastAsia="Calibri" w:hAnsi="Montserrat" w:cs="Arial"/>
                <w:sz w:val="22"/>
                <w:szCs w:val="22"/>
              </w:rPr>
            </w:pPr>
            <w:r w:rsidRPr="00496ED3">
              <w:rPr>
                <w:rFonts w:ascii="Montserrat" w:hAnsi="Montserrat"/>
                <w:sz w:val="22"/>
                <w:szCs w:val="22"/>
                <w:lang w:val="en-US"/>
              </w:rPr>
              <w:t xml:space="preserve">Experience of working in politics, policy or communications </w:t>
            </w:r>
          </w:p>
        </w:tc>
        <w:tc>
          <w:tcPr>
            <w:tcW w:w="2115" w:type="dxa"/>
            <w:shd w:val="clear" w:color="auto" w:fill="auto"/>
          </w:tcPr>
          <w:p w14:paraId="50051717" w14:textId="21CC4E51" w:rsidR="00F54676" w:rsidRPr="00905C9C" w:rsidRDefault="00F54676" w:rsidP="00F54676">
            <w:pPr>
              <w:spacing w:line="276" w:lineRule="auto"/>
              <w:jc w:val="center"/>
              <w:rPr>
                <w:rFonts w:ascii="Montserrat" w:eastAsia="Calibri" w:hAnsi="Montserrat" w:cs="Arial"/>
                <w:sz w:val="22"/>
                <w:szCs w:val="22"/>
              </w:rPr>
            </w:pPr>
            <w:r w:rsidRPr="003B3E42">
              <w:rPr>
                <w:rStyle w:val="normaltextrun"/>
                <w:rFonts w:ascii="Wingdings" w:hAnsi="Wingdings"/>
                <w:color w:val="000000"/>
                <w:shd w:val="clear" w:color="auto" w:fill="FFFFFF"/>
              </w:rPr>
              <w:t>ü</w:t>
            </w:r>
          </w:p>
        </w:tc>
        <w:tc>
          <w:tcPr>
            <w:tcW w:w="1149" w:type="dxa"/>
            <w:shd w:val="clear" w:color="auto" w:fill="auto"/>
          </w:tcPr>
          <w:p w14:paraId="6E53AF36" w14:textId="5596BF8C" w:rsidR="00F54676" w:rsidRPr="00905C9C" w:rsidRDefault="00F54676" w:rsidP="00F54676">
            <w:pPr>
              <w:spacing w:line="276" w:lineRule="auto"/>
              <w:jc w:val="center"/>
              <w:rPr>
                <w:rFonts w:ascii="Montserrat" w:eastAsia="Calibri" w:hAnsi="Montserrat" w:cs="Arial"/>
                <w:sz w:val="22"/>
                <w:szCs w:val="22"/>
              </w:rPr>
            </w:pPr>
          </w:p>
        </w:tc>
        <w:tc>
          <w:tcPr>
            <w:tcW w:w="2064" w:type="dxa"/>
            <w:shd w:val="clear" w:color="auto" w:fill="auto"/>
          </w:tcPr>
          <w:p w14:paraId="1B758D00" w14:textId="3B009E79" w:rsidR="00F54676" w:rsidRPr="00905C9C" w:rsidRDefault="00F54676" w:rsidP="00F54676">
            <w:pPr>
              <w:spacing w:line="276" w:lineRule="auto"/>
              <w:jc w:val="center"/>
              <w:rPr>
                <w:rFonts w:ascii="Montserrat" w:eastAsia="Calibri" w:hAnsi="Montserrat" w:cs="Arial"/>
                <w:sz w:val="22"/>
                <w:szCs w:val="22"/>
              </w:rPr>
            </w:pPr>
            <w:r w:rsidRPr="003B3E42">
              <w:rPr>
                <w:rStyle w:val="normaltextrun"/>
                <w:rFonts w:ascii="Wingdings" w:hAnsi="Wingdings"/>
                <w:color w:val="000000"/>
                <w:shd w:val="clear" w:color="auto" w:fill="FFFFFF"/>
              </w:rPr>
              <w:t>ü</w:t>
            </w:r>
          </w:p>
        </w:tc>
      </w:tr>
      <w:tr w:rsidR="001C283F" w:rsidRPr="00905C9C" w14:paraId="7A58DC2F" w14:textId="77777777" w:rsidTr="001C283F">
        <w:trPr>
          <w:trHeight w:val="359"/>
        </w:trPr>
        <w:tc>
          <w:tcPr>
            <w:tcW w:w="5200" w:type="dxa"/>
            <w:shd w:val="clear" w:color="auto" w:fill="auto"/>
          </w:tcPr>
          <w:p w14:paraId="5F8CF524" w14:textId="02798293" w:rsidR="001C283F" w:rsidRPr="00905C9C" w:rsidRDefault="001C283F" w:rsidP="001C283F">
            <w:pPr>
              <w:spacing w:line="276" w:lineRule="auto"/>
              <w:jc w:val="both"/>
              <w:rPr>
                <w:rFonts w:ascii="Montserrat" w:eastAsia="Calibri" w:hAnsi="Montserrat" w:cs="Arial"/>
                <w:b/>
                <w:sz w:val="22"/>
                <w:szCs w:val="22"/>
                <w:u w:val="single"/>
              </w:rPr>
            </w:pPr>
            <w:r w:rsidRPr="00496ED3">
              <w:rPr>
                <w:rFonts w:ascii="Montserrat" w:hAnsi="Montserrat"/>
                <w:sz w:val="22"/>
                <w:szCs w:val="22"/>
                <w:lang w:val="sv-SE"/>
              </w:rPr>
              <w:t>Strong organisational skills</w:t>
            </w:r>
          </w:p>
        </w:tc>
        <w:tc>
          <w:tcPr>
            <w:tcW w:w="2115" w:type="dxa"/>
            <w:shd w:val="clear" w:color="auto" w:fill="auto"/>
          </w:tcPr>
          <w:p w14:paraId="3DA55AE4" w14:textId="62B56BB5" w:rsidR="001C283F" w:rsidRPr="00905C9C" w:rsidRDefault="00F54676"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0B9CBD7D"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171E2407" w14:textId="31EA5B96" w:rsidR="001C283F" w:rsidRPr="00905C9C" w:rsidRDefault="00F54676"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r>
      <w:tr w:rsidR="001C283F" w:rsidRPr="00905C9C" w14:paraId="1488B6A5" w14:textId="77777777" w:rsidTr="001C283F">
        <w:trPr>
          <w:trHeight w:val="342"/>
        </w:trPr>
        <w:tc>
          <w:tcPr>
            <w:tcW w:w="5200" w:type="dxa"/>
            <w:tcBorders>
              <w:top w:val="single" w:sz="6" w:space="0" w:color="BFBFBF"/>
            </w:tcBorders>
            <w:shd w:val="clear" w:color="auto" w:fill="auto"/>
          </w:tcPr>
          <w:p w14:paraId="3E03E764" w14:textId="0A92F5A2" w:rsidR="001C283F" w:rsidRPr="00905C9C" w:rsidRDefault="001C283F" w:rsidP="001C283F">
            <w:pPr>
              <w:spacing w:line="276" w:lineRule="auto"/>
              <w:jc w:val="both"/>
              <w:rPr>
                <w:rFonts w:ascii="Montserrat" w:eastAsia="Calibri" w:hAnsi="Montserrat" w:cs="Arial"/>
                <w:b/>
                <w:sz w:val="22"/>
                <w:szCs w:val="22"/>
              </w:rPr>
            </w:pPr>
            <w:r w:rsidRPr="00496ED3">
              <w:rPr>
                <w:rFonts w:ascii="Montserrat" w:hAnsi="Montserrat"/>
                <w:sz w:val="22"/>
                <w:szCs w:val="22"/>
                <w:lang w:val="en-US"/>
              </w:rPr>
              <w:t>Experience of writing for a political audience</w:t>
            </w:r>
          </w:p>
        </w:tc>
        <w:tc>
          <w:tcPr>
            <w:tcW w:w="2115" w:type="dxa"/>
            <w:shd w:val="clear" w:color="auto" w:fill="auto"/>
          </w:tcPr>
          <w:p w14:paraId="36D0CBF5" w14:textId="06C86043" w:rsidR="001C283F" w:rsidRPr="00905C9C" w:rsidRDefault="00F54676"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032D4DAD"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7C0986E3" w14:textId="5021AADA" w:rsidR="001C283F" w:rsidRPr="00905C9C" w:rsidRDefault="00F54676"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r>
      <w:tr w:rsidR="001C283F" w:rsidRPr="00905C9C" w14:paraId="1507E902" w14:textId="77777777" w:rsidTr="001C283F">
        <w:trPr>
          <w:trHeight w:val="684"/>
        </w:trPr>
        <w:tc>
          <w:tcPr>
            <w:tcW w:w="5200" w:type="dxa"/>
            <w:shd w:val="clear" w:color="auto" w:fill="auto"/>
          </w:tcPr>
          <w:p w14:paraId="5BD38C04" w14:textId="42E5EC1F" w:rsidR="001C283F" w:rsidRPr="00905C9C" w:rsidRDefault="001C283F" w:rsidP="001C283F">
            <w:pPr>
              <w:spacing w:line="276" w:lineRule="auto"/>
              <w:jc w:val="both"/>
              <w:rPr>
                <w:rFonts w:ascii="Montserrat" w:eastAsia="Calibri" w:hAnsi="Montserrat" w:cs="Arial"/>
                <w:b/>
                <w:sz w:val="22"/>
                <w:szCs w:val="22"/>
              </w:rPr>
            </w:pPr>
            <w:r w:rsidRPr="00496ED3">
              <w:rPr>
                <w:rFonts w:ascii="Montserrat" w:hAnsi="Montserrat"/>
                <w:sz w:val="22"/>
                <w:szCs w:val="22"/>
                <w:lang w:val="en-US"/>
              </w:rPr>
              <w:t>Strong understanding of current affairs and political processes</w:t>
            </w:r>
          </w:p>
        </w:tc>
        <w:tc>
          <w:tcPr>
            <w:tcW w:w="2115" w:type="dxa"/>
            <w:shd w:val="clear" w:color="auto" w:fill="auto"/>
          </w:tcPr>
          <w:p w14:paraId="5DAF5882" w14:textId="483D9B5E"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2AE35203"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6DCE0E4F" w14:textId="7E7E30E6"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r>
      <w:tr w:rsidR="001C283F" w:rsidRPr="00905C9C" w14:paraId="0215FEE1" w14:textId="77777777" w:rsidTr="001C283F">
        <w:trPr>
          <w:trHeight w:val="342"/>
        </w:trPr>
        <w:tc>
          <w:tcPr>
            <w:tcW w:w="5200" w:type="dxa"/>
            <w:shd w:val="clear" w:color="auto" w:fill="auto"/>
          </w:tcPr>
          <w:p w14:paraId="6B82B263" w14:textId="09A02870" w:rsidR="001C283F" w:rsidRPr="00905C9C" w:rsidRDefault="001C283F" w:rsidP="001C283F">
            <w:pPr>
              <w:spacing w:line="276" w:lineRule="auto"/>
              <w:jc w:val="both"/>
              <w:rPr>
                <w:rFonts w:ascii="Montserrat" w:eastAsia="Calibri" w:hAnsi="Montserrat" w:cs="Arial"/>
                <w:sz w:val="22"/>
                <w:szCs w:val="22"/>
              </w:rPr>
            </w:pPr>
            <w:r w:rsidRPr="00496ED3">
              <w:rPr>
                <w:rFonts w:ascii="Montserrat" w:hAnsi="Montserrat"/>
                <w:sz w:val="22"/>
                <w:szCs w:val="22"/>
                <w:lang w:val="en-US"/>
              </w:rPr>
              <w:t>Experience of meeting politicians</w:t>
            </w:r>
          </w:p>
        </w:tc>
        <w:tc>
          <w:tcPr>
            <w:tcW w:w="2115" w:type="dxa"/>
            <w:shd w:val="clear" w:color="auto" w:fill="auto"/>
          </w:tcPr>
          <w:p w14:paraId="100276CE" w14:textId="32FAC550"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4994739C"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5F23F90B" w14:textId="59706773"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r>
      <w:tr w:rsidR="00B67D81" w:rsidRPr="00905C9C" w14:paraId="4EE8C905" w14:textId="77777777" w:rsidTr="001C283F">
        <w:trPr>
          <w:trHeight w:val="342"/>
        </w:trPr>
        <w:tc>
          <w:tcPr>
            <w:tcW w:w="5200" w:type="dxa"/>
            <w:shd w:val="clear" w:color="auto" w:fill="auto"/>
          </w:tcPr>
          <w:p w14:paraId="20DFB616" w14:textId="603C0A4E" w:rsidR="00B67D81" w:rsidRPr="00905C9C" w:rsidRDefault="00B67D81" w:rsidP="00B67D81">
            <w:pPr>
              <w:spacing w:line="276" w:lineRule="auto"/>
              <w:jc w:val="both"/>
              <w:rPr>
                <w:rFonts w:ascii="Montserrat" w:eastAsia="Calibri" w:hAnsi="Montserrat" w:cs="Arial"/>
                <w:sz w:val="22"/>
                <w:szCs w:val="22"/>
              </w:rPr>
            </w:pPr>
            <w:r w:rsidRPr="00496ED3">
              <w:rPr>
                <w:rFonts w:ascii="Montserrat" w:hAnsi="Montserrat"/>
                <w:sz w:val="22"/>
                <w:szCs w:val="22"/>
                <w:lang w:val="en-US"/>
              </w:rPr>
              <w:t xml:space="preserve">Ability to write clearly and accurately </w:t>
            </w:r>
          </w:p>
        </w:tc>
        <w:tc>
          <w:tcPr>
            <w:tcW w:w="2115" w:type="dxa"/>
            <w:shd w:val="clear" w:color="auto" w:fill="auto"/>
          </w:tcPr>
          <w:p w14:paraId="41593440" w14:textId="46F19664" w:rsidR="00B67D81" w:rsidRPr="00905C9C" w:rsidRDefault="00B67D81" w:rsidP="00B67D81">
            <w:pPr>
              <w:spacing w:line="276" w:lineRule="auto"/>
              <w:jc w:val="center"/>
              <w:rPr>
                <w:rFonts w:ascii="Montserrat" w:eastAsia="Calibri" w:hAnsi="Montserrat" w:cs="Arial"/>
                <w:sz w:val="22"/>
                <w:szCs w:val="22"/>
              </w:rPr>
            </w:pPr>
            <w:r w:rsidRPr="00EF3AE1">
              <w:rPr>
                <w:rStyle w:val="normaltextrun"/>
                <w:rFonts w:ascii="Wingdings" w:hAnsi="Wingdings"/>
                <w:color w:val="000000"/>
                <w:shd w:val="clear" w:color="auto" w:fill="FFFFFF"/>
              </w:rPr>
              <w:t>ü</w:t>
            </w:r>
          </w:p>
        </w:tc>
        <w:tc>
          <w:tcPr>
            <w:tcW w:w="1149" w:type="dxa"/>
            <w:shd w:val="clear" w:color="auto" w:fill="auto"/>
          </w:tcPr>
          <w:p w14:paraId="163645F5" w14:textId="3D235A03" w:rsidR="00B67D81" w:rsidRPr="00905C9C" w:rsidRDefault="00B67D81" w:rsidP="00B67D81">
            <w:pPr>
              <w:spacing w:line="276" w:lineRule="auto"/>
              <w:jc w:val="center"/>
              <w:rPr>
                <w:rFonts w:ascii="Montserrat" w:eastAsia="Calibri" w:hAnsi="Montserrat" w:cs="Arial"/>
                <w:sz w:val="22"/>
                <w:szCs w:val="22"/>
              </w:rPr>
            </w:pPr>
            <w:r w:rsidRPr="00EF3AE1">
              <w:rPr>
                <w:rStyle w:val="normaltextrun"/>
                <w:rFonts w:ascii="Wingdings" w:hAnsi="Wingdings"/>
                <w:color w:val="000000"/>
                <w:shd w:val="clear" w:color="auto" w:fill="FFFFFF"/>
              </w:rPr>
              <w:t>ü</w:t>
            </w:r>
          </w:p>
        </w:tc>
        <w:tc>
          <w:tcPr>
            <w:tcW w:w="2064" w:type="dxa"/>
            <w:shd w:val="clear" w:color="auto" w:fill="auto"/>
          </w:tcPr>
          <w:p w14:paraId="3B267F27" w14:textId="77777777" w:rsidR="00B67D81" w:rsidRPr="00905C9C" w:rsidRDefault="00B67D81" w:rsidP="00B67D81">
            <w:pPr>
              <w:spacing w:line="276" w:lineRule="auto"/>
              <w:jc w:val="center"/>
              <w:rPr>
                <w:rFonts w:ascii="Montserrat" w:eastAsia="Calibri" w:hAnsi="Montserrat" w:cs="Arial"/>
                <w:sz w:val="22"/>
                <w:szCs w:val="22"/>
              </w:rPr>
            </w:pPr>
          </w:p>
        </w:tc>
      </w:tr>
      <w:tr w:rsidR="001C283F" w:rsidRPr="00905C9C" w14:paraId="70C8CED3" w14:textId="77777777" w:rsidTr="001C283F">
        <w:trPr>
          <w:trHeight w:val="342"/>
        </w:trPr>
        <w:tc>
          <w:tcPr>
            <w:tcW w:w="5200" w:type="dxa"/>
            <w:shd w:val="clear" w:color="auto" w:fill="auto"/>
          </w:tcPr>
          <w:p w14:paraId="53749417" w14:textId="7A644652" w:rsidR="001C283F" w:rsidRPr="00905C9C" w:rsidRDefault="001C283F" w:rsidP="001C283F">
            <w:pPr>
              <w:spacing w:line="276" w:lineRule="auto"/>
              <w:jc w:val="both"/>
              <w:rPr>
                <w:rFonts w:ascii="Montserrat" w:eastAsia="Calibri" w:hAnsi="Montserrat" w:cs="Arial"/>
                <w:sz w:val="22"/>
                <w:szCs w:val="22"/>
              </w:rPr>
            </w:pPr>
            <w:r w:rsidRPr="00496ED3">
              <w:rPr>
                <w:rFonts w:ascii="Montserrat" w:hAnsi="Montserrat"/>
                <w:sz w:val="22"/>
                <w:szCs w:val="22"/>
                <w:lang w:val="en-US"/>
              </w:rPr>
              <w:t xml:space="preserve">Team player, with good interpersonal skills and the confidence to build networks </w:t>
            </w:r>
          </w:p>
        </w:tc>
        <w:tc>
          <w:tcPr>
            <w:tcW w:w="2115" w:type="dxa"/>
            <w:shd w:val="clear" w:color="auto" w:fill="auto"/>
          </w:tcPr>
          <w:p w14:paraId="3A6216F0" w14:textId="71F0B8DF"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6016D432"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66D7684A" w14:textId="3AF12578"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r>
      <w:tr w:rsidR="001C283F" w:rsidRPr="00905C9C" w14:paraId="26B83DE1" w14:textId="77777777" w:rsidTr="001C283F">
        <w:trPr>
          <w:trHeight w:val="342"/>
        </w:trPr>
        <w:tc>
          <w:tcPr>
            <w:tcW w:w="5200" w:type="dxa"/>
            <w:shd w:val="clear" w:color="auto" w:fill="auto"/>
          </w:tcPr>
          <w:p w14:paraId="62B35CBA" w14:textId="73EABEE2" w:rsidR="001C283F" w:rsidRPr="00905C9C" w:rsidRDefault="001C283F" w:rsidP="001C283F">
            <w:pPr>
              <w:spacing w:line="276" w:lineRule="auto"/>
              <w:jc w:val="both"/>
              <w:rPr>
                <w:rFonts w:ascii="Montserrat" w:eastAsia="Calibri" w:hAnsi="Montserrat" w:cs="Arial"/>
                <w:sz w:val="22"/>
                <w:szCs w:val="22"/>
              </w:rPr>
            </w:pPr>
            <w:r w:rsidRPr="00496ED3">
              <w:rPr>
                <w:rFonts w:ascii="Montserrat" w:hAnsi="Montserrat"/>
                <w:sz w:val="22"/>
                <w:szCs w:val="22"/>
                <w:lang w:val="en-US"/>
              </w:rPr>
              <w:t>Creative person willing to come up with ideas and to “go the extra mile” to deliver tasks and projects</w:t>
            </w:r>
          </w:p>
        </w:tc>
        <w:tc>
          <w:tcPr>
            <w:tcW w:w="2115" w:type="dxa"/>
            <w:shd w:val="clear" w:color="auto" w:fill="auto"/>
          </w:tcPr>
          <w:p w14:paraId="15F930F4" w14:textId="2BC5123B"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13D7AAE7"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53C4247A" w14:textId="42592BC3"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r>
      <w:tr w:rsidR="001C283F" w:rsidRPr="00905C9C" w14:paraId="57AF2053" w14:textId="77777777" w:rsidTr="001C283F">
        <w:trPr>
          <w:trHeight w:val="359"/>
        </w:trPr>
        <w:tc>
          <w:tcPr>
            <w:tcW w:w="5200" w:type="dxa"/>
            <w:shd w:val="clear" w:color="auto" w:fill="auto"/>
          </w:tcPr>
          <w:p w14:paraId="052AA740" w14:textId="0FA9D120" w:rsidR="001C283F" w:rsidRPr="00905C9C" w:rsidRDefault="001C283F" w:rsidP="001C283F">
            <w:pPr>
              <w:spacing w:line="276" w:lineRule="auto"/>
              <w:jc w:val="both"/>
              <w:rPr>
                <w:rFonts w:ascii="Montserrat" w:eastAsia="Calibri" w:hAnsi="Montserrat" w:cs="Arial"/>
                <w:sz w:val="22"/>
                <w:szCs w:val="22"/>
              </w:rPr>
            </w:pPr>
            <w:r w:rsidRPr="00496ED3">
              <w:rPr>
                <w:rFonts w:ascii="Montserrat" w:hAnsi="Montserrat"/>
                <w:sz w:val="22"/>
                <w:szCs w:val="22"/>
                <w:lang w:val="en-US"/>
              </w:rPr>
              <w:t xml:space="preserve">Basic knowledge and understanding of social media platforms </w:t>
            </w:r>
          </w:p>
        </w:tc>
        <w:tc>
          <w:tcPr>
            <w:tcW w:w="2115" w:type="dxa"/>
            <w:shd w:val="clear" w:color="auto" w:fill="auto"/>
          </w:tcPr>
          <w:p w14:paraId="505EF2CE" w14:textId="2DA42FFF"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65959749"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36D9AC2E" w14:textId="0ED21039"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r>
      <w:tr w:rsidR="001C283F" w:rsidRPr="00905C9C" w14:paraId="44E1A62D" w14:textId="77777777" w:rsidTr="001C283F">
        <w:trPr>
          <w:trHeight w:val="342"/>
        </w:trPr>
        <w:tc>
          <w:tcPr>
            <w:tcW w:w="5200" w:type="dxa"/>
            <w:shd w:val="clear" w:color="auto" w:fill="auto"/>
          </w:tcPr>
          <w:p w14:paraId="7477F228" w14:textId="00C87732" w:rsidR="001C283F" w:rsidRPr="00905C9C" w:rsidRDefault="001C283F" w:rsidP="001C283F">
            <w:pPr>
              <w:spacing w:line="276" w:lineRule="auto"/>
              <w:jc w:val="both"/>
              <w:rPr>
                <w:rFonts w:ascii="Montserrat" w:eastAsia="Calibri" w:hAnsi="Montserrat" w:cs="Arial"/>
                <w:b/>
                <w:sz w:val="22"/>
                <w:szCs w:val="22"/>
              </w:rPr>
            </w:pPr>
            <w:r w:rsidRPr="00496ED3">
              <w:rPr>
                <w:rFonts w:ascii="Montserrat" w:hAnsi="Montserrat"/>
                <w:sz w:val="22"/>
                <w:szCs w:val="22"/>
                <w:lang w:val="en-US"/>
              </w:rPr>
              <w:t>Experience of responding quickly and agilely to media requests</w:t>
            </w:r>
          </w:p>
        </w:tc>
        <w:tc>
          <w:tcPr>
            <w:tcW w:w="2115" w:type="dxa"/>
            <w:shd w:val="clear" w:color="auto" w:fill="auto"/>
          </w:tcPr>
          <w:p w14:paraId="3891D8D9" w14:textId="5E00508A"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4E38E176"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772E4388" w14:textId="4D1EB21F"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r>
      <w:tr w:rsidR="001C283F" w:rsidRPr="00905C9C" w14:paraId="704AF9CF" w14:textId="77777777" w:rsidTr="001C283F">
        <w:trPr>
          <w:trHeight w:val="342"/>
        </w:trPr>
        <w:tc>
          <w:tcPr>
            <w:tcW w:w="5200" w:type="dxa"/>
            <w:shd w:val="clear" w:color="auto" w:fill="auto"/>
          </w:tcPr>
          <w:p w14:paraId="1FB0EA3C" w14:textId="25915FFB" w:rsidR="001C283F" w:rsidRPr="00905C9C" w:rsidRDefault="001C283F" w:rsidP="001C283F">
            <w:pPr>
              <w:spacing w:line="276" w:lineRule="auto"/>
              <w:jc w:val="both"/>
              <w:rPr>
                <w:rFonts w:ascii="Montserrat" w:eastAsia="Calibri" w:hAnsi="Montserrat" w:cs="Arial"/>
                <w:sz w:val="22"/>
                <w:szCs w:val="22"/>
              </w:rPr>
            </w:pPr>
            <w:r w:rsidRPr="00496ED3">
              <w:rPr>
                <w:rFonts w:ascii="Montserrat" w:hAnsi="Montserrat"/>
                <w:sz w:val="22"/>
                <w:szCs w:val="22"/>
                <w:lang w:val="en-US"/>
              </w:rPr>
              <w:t>Excellent communication skills both written and spoken</w:t>
            </w:r>
          </w:p>
        </w:tc>
        <w:tc>
          <w:tcPr>
            <w:tcW w:w="2115" w:type="dxa"/>
            <w:shd w:val="clear" w:color="auto" w:fill="auto"/>
          </w:tcPr>
          <w:p w14:paraId="6116CA20" w14:textId="5D391891"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42550EA8"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5420257C" w14:textId="095B45E2" w:rsidR="001C283F" w:rsidRPr="00B67D81" w:rsidRDefault="00B67D81" w:rsidP="00F54676">
            <w:pPr>
              <w:spacing w:line="276" w:lineRule="auto"/>
              <w:jc w:val="center"/>
              <w:rPr>
                <w:rFonts w:ascii="Montserrat" w:eastAsia="Calibri" w:hAnsi="Montserrat" w:cs="Arial"/>
                <w:b/>
                <w:bCs/>
                <w:sz w:val="22"/>
                <w:szCs w:val="22"/>
              </w:rPr>
            </w:pPr>
            <w:r>
              <w:rPr>
                <w:rStyle w:val="normaltextrun"/>
                <w:rFonts w:ascii="Wingdings" w:hAnsi="Wingdings"/>
                <w:color w:val="000000"/>
                <w:shd w:val="clear" w:color="auto" w:fill="FFFFFF"/>
              </w:rPr>
              <w:t>ü</w:t>
            </w:r>
          </w:p>
        </w:tc>
      </w:tr>
      <w:tr w:rsidR="001C283F" w:rsidRPr="00905C9C" w14:paraId="78985BC8" w14:textId="77777777" w:rsidTr="001C283F">
        <w:trPr>
          <w:trHeight w:val="342"/>
        </w:trPr>
        <w:tc>
          <w:tcPr>
            <w:tcW w:w="5200" w:type="dxa"/>
            <w:shd w:val="clear" w:color="auto" w:fill="auto"/>
          </w:tcPr>
          <w:p w14:paraId="075E6C65" w14:textId="551BD71B" w:rsidR="001C283F" w:rsidRPr="00905C9C" w:rsidRDefault="001C283F" w:rsidP="001C283F">
            <w:pPr>
              <w:spacing w:line="276" w:lineRule="auto"/>
              <w:jc w:val="both"/>
              <w:rPr>
                <w:rFonts w:ascii="Montserrat" w:eastAsia="Calibri" w:hAnsi="Montserrat" w:cs="Arial"/>
                <w:sz w:val="22"/>
                <w:szCs w:val="22"/>
              </w:rPr>
            </w:pPr>
            <w:r w:rsidRPr="00496ED3">
              <w:rPr>
                <w:rFonts w:ascii="Montserrat" w:hAnsi="Montserrat"/>
                <w:sz w:val="22"/>
                <w:szCs w:val="22"/>
                <w:lang w:val="en-US"/>
              </w:rPr>
              <w:t>Ability to prioritise competing deadlines</w:t>
            </w:r>
          </w:p>
        </w:tc>
        <w:tc>
          <w:tcPr>
            <w:tcW w:w="2115" w:type="dxa"/>
            <w:shd w:val="clear" w:color="auto" w:fill="auto"/>
          </w:tcPr>
          <w:p w14:paraId="4C710B46" w14:textId="0B1B93EC"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27CA5931"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18CC81B2" w14:textId="3C066AB9"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r>
      <w:tr w:rsidR="00B67D81" w:rsidRPr="00905C9C" w14:paraId="305DF416" w14:textId="77777777" w:rsidTr="001C283F">
        <w:trPr>
          <w:trHeight w:val="342"/>
        </w:trPr>
        <w:tc>
          <w:tcPr>
            <w:tcW w:w="5200" w:type="dxa"/>
            <w:shd w:val="clear" w:color="auto" w:fill="auto"/>
          </w:tcPr>
          <w:p w14:paraId="08060ADC" w14:textId="2818119F" w:rsidR="00B67D81" w:rsidRPr="00905C9C" w:rsidRDefault="00B67D81" w:rsidP="00B67D81">
            <w:pPr>
              <w:spacing w:line="276" w:lineRule="auto"/>
              <w:jc w:val="both"/>
              <w:rPr>
                <w:rFonts w:ascii="Montserrat" w:eastAsia="Calibri" w:hAnsi="Montserrat" w:cs="Arial"/>
                <w:sz w:val="22"/>
                <w:szCs w:val="22"/>
              </w:rPr>
            </w:pPr>
            <w:r w:rsidRPr="00496ED3">
              <w:rPr>
                <w:rFonts w:ascii="Montserrat" w:hAnsi="Montserrat"/>
                <w:sz w:val="22"/>
                <w:szCs w:val="22"/>
                <w:lang w:val="en-US"/>
              </w:rPr>
              <w:t>Excellent MS Office skills and experience of using Adobe packages</w:t>
            </w:r>
          </w:p>
        </w:tc>
        <w:tc>
          <w:tcPr>
            <w:tcW w:w="2115" w:type="dxa"/>
            <w:shd w:val="clear" w:color="auto" w:fill="auto"/>
          </w:tcPr>
          <w:p w14:paraId="6ADB4F7E" w14:textId="58A97E2F" w:rsidR="00B67D81" w:rsidRPr="00905C9C" w:rsidRDefault="00B67D81" w:rsidP="00B67D81">
            <w:pPr>
              <w:spacing w:line="276" w:lineRule="auto"/>
              <w:jc w:val="center"/>
              <w:rPr>
                <w:rFonts w:ascii="Montserrat" w:eastAsia="Calibri" w:hAnsi="Montserrat" w:cs="Arial"/>
                <w:sz w:val="22"/>
                <w:szCs w:val="22"/>
              </w:rPr>
            </w:pPr>
            <w:r w:rsidRPr="00DA31EA">
              <w:rPr>
                <w:rStyle w:val="normaltextrun"/>
                <w:rFonts w:ascii="Wingdings" w:hAnsi="Wingdings"/>
                <w:color w:val="000000"/>
                <w:shd w:val="clear" w:color="auto" w:fill="FFFFFF"/>
              </w:rPr>
              <w:t>ü</w:t>
            </w:r>
          </w:p>
        </w:tc>
        <w:tc>
          <w:tcPr>
            <w:tcW w:w="1149" w:type="dxa"/>
            <w:shd w:val="clear" w:color="auto" w:fill="auto"/>
          </w:tcPr>
          <w:p w14:paraId="7A85901A" w14:textId="795AB699" w:rsidR="00B67D81" w:rsidRPr="00905C9C" w:rsidRDefault="00B67D81" w:rsidP="00B67D81">
            <w:pPr>
              <w:spacing w:line="276" w:lineRule="auto"/>
              <w:jc w:val="center"/>
              <w:rPr>
                <w:rFonts w:ascii="Montserrat" w:eastAsia="Calibri" w:hAnsi="Montserrat" w:cs="Arial"/>
                <w:sz w:val="22"/>
                <w:szCs w:val="22"/>
              </w:rPr>
            </w:pPr>
            <w:r w:rsidRPr="00DA31EA">
              <w:rPr>
                <w:rStyle w:val="normaltextrun"/>
                <w:rFonts w:ascii="Wingdings" w:hAnsi="Wingdings"/>
                <w:color w:val="000000"/>
                <w:shd w:val="clear" w:color="auto" w:fill="FFFFFF"/>
              </w:rPr>
              <w:t>ü</w:t>
            </w:r>
          </w:p>
        </w:tc>
        <w:tc>
          <w:tcPr>
            <w:tcW w:w="2064" w:type="dxa"/>
            <w:shd w:val="clear" w:color="auto" w:fill="auto"/>
          </w:tcPr>
          <w:p w14:paraId="70F6350C" w14:textId="281C1082" w:rsidR="00B67D81" w:rsidRPr="00905C9C" w:rsidRDefault="00B67D81" w:rsidP="00B67D81">
            <w:pPr>
              <w:spacing w:line="276" w:lineRule="auto"/>
              <w:jc w:val="center"/>
              <w:rPr>
                <w:rFonts w:ascii="Montserrat" w:eastAsia="Calibri" w:hAnsi="Montserrat" w:cs="Arial"/>
                <w:sz w:val="22"/>
                <w:szCs w:val="22"/>
              </w:rPr>
            </w:pPr>
            <w:r w:rsidRPr="00DA31EA">
              <w:rPr>
                <w:rStyle w:val="normaltextrun"/>
                <w:rFonts w:ascii="Wingdings" w:hAnsi="Wingdings"/>
                <w:color w:val="000000"/>
                <w:shd w:val="clear" w:color="auto" w:fill="FFFFFF"/>
              </w:rPr>
              <w:t>ü</w:t>
            </w:r>
          </w:p>
        </w:tc>
      </w:tr>
      <w:tr w:rsidR="00F54676" w:rsidRPr="00905C9C" w14:paraId="79896B0B" w14:textId="77777777" w:rsidTr="00A26D47">
        <w:trPr>
          <w:trHeight w:val="359"/>
        </w:trPr>
        <w:tc>
          <w:tcPr>
            <w:tcW w:w="10528" w:type="dxa"/>
            <w:gridSpan w:val="4"/>
            <w:shd w:val="clear" w:color="auto" w:fill="auto"/>
          </w:tcPr>
          <w:p w14:paraId="6DBCA817" w14:textId="6394D3AC" w:rsidR="00F54676" w:rsidRPr="00905C9C" w:rsidRDefault="00F54676" w:rsidP="00F54676">
            <w:pPr>
              <w:spacing w:line="276" w:lineRule="auto"/>
              <w:rPr>
                <w:rFonts w:ascii="Montserrat" w:eastAsia="Calibri" w:hAnsi="Montserrat" w:cs="Arial"/>
                <w:sz w:val="22"/>
                <w:szCs w:val="22"/>
              </w:rPr>
            </w:pPr>
            <w:r w:rsidRPr="00496ED3">
              <w:rPr>
                <w:rFonts w:ascii="Montserrat" w:hAnsi="Montserrat"/>
                <w:b/>
                <w:bCs/>
                <w:sz w:val="22"/>
                <w:szCs w:val="22"/>
              </w:rPr>
              <w:t>DESIRABLE</w:t>
            </w:r>
          </w:p>
        </w:tc>
      </w:tr>
      <w:tr w:rsidR="001C283F" w:rsidRPr="00905C9C" w14:paraId="6C71A5F5" w14:textId="77777777" w:rsidTr="001C283F">
        <w:trPr>
          <w:trHeight w:val="462"/>
        </w:trPr>
        <w:tc>
          <w:tcPr>
            <w:tcW w:w="5200" w:type="dxa"/>
            <w:shd w:val="clear" w:color="auto" w:fill="auto"/>
          </w:tcPr>
          <w:p w14:paraId="27DC8C65" w14:textId="544CDD82" w:rsidR="001C283F" w:rsidRPr="00905C9C" w:rsidRDefault="001C283F" w:rsidP="001C283F">
            <w:pPr>
              <w:spacing w:line="276" w:lineRule="auto"/>
              <w:jc w:val="both"/>
              <w:rPr>
                <w:rFonts w:ascii="Montserrat" w:eastAsia="Calibri" w:hAnsi="Montserrat" w:cs="Arial"/>
                <w:sz w:val="22"/>
                <w:szCs w:val="22"/>
              </w:rPr>
            </w:pPr>
            <w:r w:rsidRPr="00496ED3">
              <w:rPr>
                <w:rFonts w:ascii="Montserrat" w:hAnsi="Montserrat"/>
                <w:sz w:val="22"/>
                <w:szCs w:val="22"/>
              </w:rPr>
              <w:t xml:space="preserve">Experience of health or mental health policy or communications </w:t>
            </w:r>
          </w:p>
        </w:tc>
        <w:tc>
          <w:tcPr>
            <w:tcW w:w="2115" w:type="dxa"/>
            <w:shd w:val="clear" w:color="auto" w:fill="auto"/>
          </w:tcPr>
          <w:p w14:paraId="5302BADC" w14:textId="087D5222" w:rsidR="001C283F" w:rsidRPr="00905C9C" w:rsidRDefault="00B67D81" w:rsidP="00F54676">
            <w:pPr>
              <w:spacing w:line="276" w:lineRule="auto"/>
              <w:jc w:val="center"/>
              <w:rPr>
                <w:rFonts w:ascii="Montserrat" w:eastAsia="Calibri" w:hAnsi="Montserrat" w:cs="Arial"/>
                <w:sz w:val="22"/>
                <w:szCs w:val="22"/>
              </w:rPr>
            </w:pPr>
            <w:r>
              <w:rPr>
                <w:rStyle w:val="normaltextrun"/>
                <w:rFonts w:ascii="Wingdings" w:hAnsi="Wingdings"/>
                <w:color w:val="000000"/>
                <w:shd w:val="clear" w:color="auto" w:fill="FFFFFF"/>
              </w:rPr>
              <w:t>ü</w:t>
            </w:r>
          </w:p>
        </w:tc>
        <w:tc>
          <w:tcPr>
            <w:tcW w:w="1149" w:type="dxa"/>
            <w:shd w:val="clear" w:color="auto" w:fill="auto"/>
          </w:tcPr>
          <w:p w14:paraId="2AC75E4B" w14:textId="77777777" w:rsidR="001C283F" w:rsidRPr="00905C9C" w:rsidRDefault="001C283F" w:rsidP="00F54676">
            <w:pPr>
              <w:spacing w:line="276" w:lineRule="auto"/>
              <w:jc w:val="center"/>
              <w:rPr>
                <w:rFonts w:ascii="Montserrat" w:eastAsia="Calibri" w:hAnsi="Montserrat" w:cs="Arial"/>
                <w:sz w:val="22"/>
                <w:szCs w:val="22"/>
              </w:rPr>
            </w:pPr>
          </w:p>
        </w:tc>
        <w:tc>
          <w:tcPr>
            <w:tcW w:w="2064" w:type="dxa"/>
            <w:shd w:val="clear" w:color="auto" w:fill="auto"/>
          </w:tcPr>
          <w:p w14:paraId="3D792AF4" w14:textId="77777777" w:rsidR="001C283F" w:rsidRPr="00905C9C" w:rsidRDefault="001C283F" w:rsidP="00F54676">
            <w:pPr>
              <w:spacing w:line="276" w:lineRule="auto"/>
              <w:jc w:val="center"/>
              <w:rPr>
                <w:rFonts w:ascii="Montserrat" w:eastAsia="Calibri" w:hAnsi="Montserrat" w:cs="Arial"/>
                <w:sz w:val="22"/>
                <w:szCs w:val="22"/>
              </w:rPr>
            </w:pPr>
          </w:p>
        </w:tc>
      </w:tr>
    </w:tbl>
    <w:p w14:paraId="4657C440" w14:textId="77777777" w:rsidR="006F490C" w:rsidRPr="00905C9C" w:rsidRDefault="006F490C" w:rsidP="006F490C">
      <w:pPr>
        <w:pStyle w:val="ListParagraph"/>
        <w:ind w:left="0"/>
        <w:jc w:val="center"/>
        <w:rPr>
          <w:rFonts w:ascii="Montserrat" w:hAnsi="Montserrat"/>
          <w:b/>
          <w:sz w:val="22"/>
          <w:szCs w:val="22"/>
        </w:rPr>
      </w:pPr>
    </w:p>
    <w:p w14:paraId="3010A9E3" w14:textId="77777777" w:rsidR="00F0458B" w:rsidRPr="00905C9C" w:rsidRDefault="00F0458B" w:rsidP="00135650">
      <w:pPr>
        <w:rPr>
          <w:rFonts w:ascii="Montserrat" w:hAnsi="Montserrat"/>
          <w:sz w:val="20"/>
        </w:rPr>
      </w:pPr>
    </w:p>
    <w:p w14:paraId="0A522CC1" w14:textId="77777777" w:rsidR="009626A1" w:rsidRPr="001C283F" w:rsidRDefault="009626A1" w:rsidP="001C283F">
      <w:pPr>
        <w:ind w:left="142"/>
        <w:rPr>
          <w:rFonts w:ascii="Montserrat" w:hAnsi="Montserrat"/>
          <w:sz w:val="18"/>
          <w:szCs w:val="18"/>
        </w:rPr>
      </w:pPr>
    </w:p>
    <w:p w14:paraId="0D8B9FF0" w14:textId="77777777" w:rsidR="00906748" w:rsidRPr="001C283F" w:rsidRDefault="00906748" w:rsidP="001C283F">
      <w:pPr>
        <w:ind w:left="142"/>
        <w:rPr>
          <w:rFonts w:ascii="Montserrat" w:hAnsi="Montserrat"/>
          <w:sz w:val="22"/>
          <w:szCs w:val="18"/>
        </w:rPr>
      </w:pPr>
      <w:r w:rsidRPr="001C283F">
        <w:rPr>
          <w:rFonts w:ascii="Montserrat" w:hAnsi="Montserrat"/>
          <w:sz w:val="22"/>
          <w:szCs w:val="18"/>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Default="00F0458B" w:rsidP="00135650">
      <w:pPr>
        <w:rPr>
          <w:rFonts w:ascii="Montserrat" w:hAnsi="Montserrat"/>
          <w:sz w:val="20"/>
        </w:rPr>
      </w:pPr>
    </w:p>
    <w:p w14:paraId="27A828BC" w14:textId="77777777" w:rsidR="001C283F" w:rsidRDefault="001C283F" w:rsidP="00135650">
      <w:pPr>
        <w:rPr>
          <w:rFonts w:ascii="Montserrat" w:hAnsi="Montserrat"/>
          <w:sz w:val="20"/>
        </w:rPr>
      </w:pPr>
    </w:p>
    <w:p w14:paraId="2CDD6F62" w14:textId="77777777" w:rsidR="001C283F" w:rsidRPr="00905C9C" w:rsidRDefault="001C283F"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3A690C9B" w:rsidR="000B07F9" w:rsidRPr="00905C9C" w:rsidRDefault="00E7437D" w:rsidP="00D606C1">
            <w:pPr>
              <w:spacing w:before="120" w:after="120" w:line="300" w:lineRule="auto"/>
              <w:ind w:right="567"/>
              <w:rPr>
                <w:rFonts w:ascii="Montserrat" w:hAnsi="Montserrat"/>
                <w:sz w:val="22"/>
                <w:szCs w:val="22"/>
              </w:rPr>
            </w:pPr>
            <w:r>
              <w:rPr>
                <w:rFonts w:ascii="Montserrat" w:hAnsi="Montserrat"/>
                <w:sz w:val="22"/>
                <w:szCs w:val="22"/>
              </w:rPr>
              <w:t xml:space="preserve">Permanent contract </w:t>
            </w:r>
            <w:r w:rsidR="00906748" w:rsidRPr="00905C9C">
              <w:rPr>
                <w:rFonts w:ascii="Montserrat" w:hAnsi="Montserrat"/>
                <w:sz w:val="22"/>
                <w:szCs w:val="22"/>
              </w:rPr>
              <w:t xml:space="preserve"> </w:t>
            </w:r>
          </w:p>
        </w:tc>
      </w:tr>
      <w:tr w:rsidR="000B07F9" w:rsidRPr="00905C9C" w14:paraId="5FC114CF" w14:textId="77777777" w:rsidTr="14F06A86">
        <w:tc>
          <w:tcPr>
            <w:tcW w:w="3085" w:type="dxa"/>
          </w:tcPr>
          <w:p w14:paraId="53D2A826" w14:textId="77777777" w:rsidR="000B07F9" w:rsidRPr="00E7437D" w:rsidRDefault="000B07F9" w:rsidP="00D606C1">
            <w:pPr>
              <w:spacing w:before="120" w:after="120" w:line="300" w:lineRule="auto"/>
              <w:ind w:right="567"/>
              <w:rPr>
                <w:rFonts w:ascii="Montserrat" w:hAnsi="Montserrat"/>
                <w:b/>
                <w:sz w:val="22"/>
                <w:szCs w:val="22"/>
              </w:rPr>
            </w:pPr>
            <w:r w:rsidRPr="00E7437D">
              <w:rPr>
                <w:rFonts w:ascii="Montserrat" w:hAnsi="Montserrat"/>
                <w:b/>
                <w:sz w:val="22"/>
                <w:szCs w:val="22"/>
              </w:rPr>
              <w:t>Salary</w:t>
            </w:r>
            <w:r w:rsidRPr="00E7437D">
              <w:rPr>
                <w:rFonts w:ascii="Montserrat" w:hAnsi="Montserrat"/>
                <w:b/>
                <w:sz w:val="22"/>
                <w:szCs w:val="22"/>
              </w:rPr>
              <w:tab/>
            </w:r>
          </w:p>
        </w:tc>
        <w:tc>
          <w:tcPr>
            <w:tcW w:w="6521" w:type="dxa"/>
            <w:shd w:val="clear" w:color="auto" w:fill="auto"/>
          </w:tcPr>
          <w:p w14:paraId="19469A5E" w14:textId="77777777" w:rsidR="00E7437D" w:rsidRPr="00E7437D" w:rsidRDefault="00E7437D" w:rsidP="00E7437D">
            <w:pPr>
              <w:rPr>
                <w:rFonts w:ascii="Montserrat" w:hAnsi="Montserrat"/>
                <w:sz w:val="22"/>
                <w:szCs w:val="22"/>
              </w:rPr>
            </w:pPr>
            <w:r w:rsidRPr="00E7437D">
              <w:rPr>
                <w:rFonts w:ascii="Montserrat" w:hAnsi="Montserrat"/>
                <w:sz w:val="22"/>
                <w:szCs w:val="22"/>
              </w:rPr>
              <w:t>£29,041 - £31,876 per annum</w:t>
            </w:r>
          </w:p>
          <w:p w14:paraId="5389925E" w14:textId="472A1103" w:rsidR="000B07F9" w:rsidRPr="00E7437D" w:rsidRDefault="000B07F9" w:rsidP="00E7437D">
            <w:pPr>
              <w:rPr>
                <w:rFonts w:ascii="Montserrat" w:hAnsi="Montserrat"/>
                <w:color w:val="1F497D"/>
                <w:sz w:val="22"/>
                <w:szCs w:val="22"/>
              </w:rPr>
            </w:pP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1B586472" w:rsidR="000B07F9" w:rsidRPr="00905C9C" w:rsidRDefault="00E7437D"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291222E3" w:rsidR="000B07F9" w:rsidRPr="00905C9C" w:rsidRDefault="00E7437D" w:rsidP="00D606C1">
            <w:pPr>
              <w:spacing w:before="120" w:after="120" w:line="300" w:lineRule="auto"/>
              <w:ind w:right="567"/>
              <w:rPr>
                <w:rFonts w:ascii="Montserrat" w:hAnsi="Montserrat"/>
                <w:sz w:val="22"/>
                <w:szCs w:val="22"/>
              </w:rPr>
            </w:pPr>
            <w:r>
              <w:rPr>
                <w:rFonts w:ascii="Montserrat" w:hAnsi="Montserrat"/>
                <w:sz w:val="22"/>
                <w:szCs w:val="22"/>
              </w:rPr>
              <w:t>6</w:t>
            </w:r>
            <w:r w:rsidR="000C0F57">
              <w:rPr>
                <w:rFonts w:ascii="Montserrat" w:hAnsi="Montserrat"/>
                <w:sz w:val="22"/>
                <w:szCs w:val="22"/>
              </w:rPr>
              <w:t xml:space="preserve">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35B4280D"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8</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C00EC2" w:rsidRPr="00905C9C" w14:paraId="11E6C815" w14:textId="77777777" w:rsidTr="14F06A86">
        <w:tc>
          <w:tcPr>
            <w:tcW w:w="3085" w:type="dxa"/>
          </w:tcPr>
          <w:p w14:paraId="66C0922A" w14:textId="4875DA13" w:rsidR="00C00EC2" w:rsidRPr="00905C9C" w:rsidRDefault="00C00EC2" w:rsidP="00D606C1">
            <w:pPr>
              <w:spacing w:before="120" w:after="120" w:line="300" w:lineRule="auto"/>
              <w:ind w:right="567"/>
              <w:rPr>
                <w:rFonts w:ascii="Montserrat" w:hAnsi="Montserrat"/>
                <w:b/>
                <w:sz w:val="22"/>
                <w:szCs w:val="22"/>
              </w:rPr>
            </w:pPr>
            <w:r>
              <w:rPr>
                <w:rFonts w:ascii="Montserrat" w:hAnsi="Montserrat"/>
                <w:b/>
                <w:sz w:val="22"/>
                <w:szCs w:val="22"/>
              </w:rPr>
              <w:t>DBS</w:t>
            </w:r>
          </w:p>
        </w:tc>
        <w:tc>
          <w:tcPr>
            <w:tcW w:w="6521" w:type="dxa"/>
          </w:tcPr>
          <w:p w14:paraId="04B43F23" w14:textId="0C2D4855" w:rsidR="00C00EC2" w:rsidRPr="00905C9C" w:rsidRDefault="001F46C8" w:rsidP="00D606C1">
            <w:pPr>
              <w:spacing w:before="120" w:after="120" w:line="300" w:lineRule="auto"/>
              <w:ind w:right="567"/>
              <w:rPr>
                <w:rFonts w:ascii="Montserrat" w:hAnsi="Montserrat"/>
                <w:sz w:val="22"/>
                <w:szCs w:val="22"/>
              </w:rPr>
            </w:pPr>
            <w:r w:rsidRPr="001F46C8">
              <w:rPr>
                <w:rFonts w:ascii="Montserrat" w:hAnsi="Montserrat"/>
                <w:sz w:val="22"/>
                <w:szCs w:val="22"/>
              </w:rPr>
              <w:t>This appointment is subject to the receipt of a satisfactory DBS</w:t>
            </w:r>
            <w:r w:rsidRPr="001F46C8">
              <w:rPr>
                <w:rFonts w:ascii="Times New Roman" w:hAnsi="Times New Roman"/>
                <w:sz w:val="22"/>
                <w:szCs w:val="22"/>
              </w:rPr>
              <w:t> </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584F90CE"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9F41E30" w14:textId="009EA2D6" w:rsidR="002A7F98" w:rsidRPr="00905C9C" w:rsidRDefault="00BC0935" w:rsidP="002A7F98">
            <w:pPr>
              <w:spacing w:before="120" w:after="120" w:line="300" w:lineRule="auto"/>
              <w:ind w:right="567"/>
              <w:rPr>
                <w:rFonts w:ascii="Montserrat" w:hAnsi="Montserrat"/>
                <w:sz w:val="22"/>
                <w:szCs w:val="22"/>
              </w:rPr>
            </w:pPr>
            <w:r w:rsidRPr="14F06A86">
              <w:rPr>
                <w:rFonts w:ascii="Montserrat" w:hAnsi="Montserrat"/>
                <w:sz w:val="22"/>
                <w:szCs w:val="22"/>
              </w:rPr>
              <w:t xml:space="preserve">Currently home based due to </w:t>
            </w:r>
            <w:r w:rsidR="00C07B64" w:rsidRPr="14F06A86">
              <w:rPr>
                <w:rFonts w:ascii="Montserrat" w:hAnsi="Montserrat"/>
                <w:sz w:val="22"/>
                <w:szCs w:val="22"/>
              </w:rPr>
              <w:t>C</w:t>
            </w:r>
            <w:r w:rsidRPr="14F06A86">
              <w:rPr>
                <w:rFonts w:ascii="Montserrat" w:hAnsi="Montserrat"/>
                <w:sz w:val="22"/>
                <w:szCs w:val="22"/>
              </w:rPr>
              <w:t>ovid 19.</w:t>
            </w:r>
            <w:r>
              <w:br/>
            </w:r>
            <w:r w:rsidR="00DD04D0" w:rsidRPr="14F06A86">
              <w:rPr>
                <w:rFonts w:ascii="Montserrat" w:hAnsi="Montserrat"/>
                <w:sz w:val="22"/>
                <w:szCs w:val="22"/>
              </w:rPr>
              <w:t>We will be operating a hybrid model of o</w:t>
            </w:r>
            <w:r w:rsidR="00292ED2" w:rsidRPr="14F06A86">
              <w:rPr>
                <w:rFonts w:ascii="Montserrat" w:hAnsi="Montserrat"/>
                <w:sz w:val="22"/>
                <w:szCs w:val="22"/>
              </w:rPr>
              <w:t xml:space="preserve">n site and working from </w:t>
            </w:r>
            <w:r w:rsidR="00E7437D">
              <w:rPr>
                <w:rFonts w:ascii="Montserrat" w:hAnsi="Montserrat"/>
                <w:sz w:val="22"/>
                <w:szCs w:val="22"/>
              </w:rPr>
              <w:t xml:space="preserve">March 2022. </w:t>
            </w:r>
          </w:p>
          <w:p w14:paraId="50F3D19D" w14:textId="69060FDF" w:rsidR="000B07F9" w:rsidRPr="00905C9C" w:rsidRDefault="002A7F98" w:rsidP="00E7437D">
            <w:pPr>
              <w:spacing w:before="120" w:after="120" w:line="300" w:lineRule="auto"/>
              <w:ind w:right="567"/>
              <w:rPr>
                <w:rFonts w:ascii="Montserrat" w:hAnsi="Montserrat"/>
                <w:b/>
                <w:sz w:val="22"/>
                <w:szCs w:val="22"/>
              </w:rPr>
            </w:pPr>
            <w:r w:rsidRPr="00905C9C">
              <w:rPr>
                <w:rFonts w:ascii="Montserrat" w:hAnsi="Montserrat"/>
                <w:sz w:val="22"/>
                <w:szCs w:val="22"/>
              </w:rPr>
              <w:t>Nearest underground stations are Tower Hill, Aldgate and Aldgate East. The College is a non-smoking environment.</w:t>
            </w:r>
            <w:r w:rsidR="00817367" w:rsidRPr="00905C9C">
              <w:rPr>
                <w:rFonts w:ascii="Montserrat" w:hAnsi="Montserrat"/>
                <w:sz w:val="22"/>
                <w:szCs w:val="22"/>
              </w:rPr>
              <w:t xml:space="preserve"> </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1082E9E1" w14:textId="69950370" w:rsidR="001C283F" w:rsidRDefault="00634560" w:rsidP="001F46C8">
      <w:pPr>
        <w:spacing w:before="480" w:after="480"/>
        <w:ind w:left="567" w:right="567"/>
        <w:rPr>
          <w:rFonts w:ascii="Montserrat" w:hAnsi="Montserrat"/>
          <w:b/>
          <w:szCs w:val="24"/>
        </w:rPr>
      </w:pPr>
      <w:r w:rsidRPr="00905C9C">
        <w:rPr>
          <w:rFonts w:ascii="Montserrat" w:hAnsi="Montserrat"/>
          <w:b/>
          <w:szCs w:val="24"/>
        </w:rPr>
        <w:tab/>
      </w:r>
    </w:p>
    <w:p w14:paraId="39F71944" w14:textId="77777777" w:rsidR="001F46C8" w:rsidRPr="00905C9C" w:rsidRDefault="001F46C8" w:rsidP="001F46C8">
      <w:pPr>
        <w:spacing w:before="480" w:after="480"/>
        <w:ind w:left="567"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34DCC357" w14:textId="13228212" w:rsidR="00655825" w:rsidRPr="00E7437D"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F2E2" w14:textId="77777777" w:rsidR="001E167C" w:rsidRDefault="001E167C" w:rsidP="00F418FE">
      <w:r>
        <w:separator/>
      </w:r>
    </w:p>
  </w:endnote>
  <w:endnote w:type="continuationSeparator" w:id="0">
    <w:p w14:paraId="37A7CD97" w14:textId="77777777" w:rsidR="001E167C" w:rsidRDefault="001E167C" w:rsidP="00F418FE">
      <w:r>
        <w:continuationSeparator/>
      </w:r>
    </w:p>
  </w:endnote>
  <w:endnote w:type="continuationNotice" w:id="1">
    <w:p w14:paraId="418AD8FE" w14:textId="77777777" w:rsidR="001E167C" w:rsidRDefault="001E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7EEA" w14:textId="77777777" w:rsidR="001E167C" w:rsidRDefault="001E167C" w:rsidP="00F418FE">
      <w:r>
        <w:separator/>
      </w:r>
    </w:p>
  </w:footnote>
  <w:footnote w:type="continuationSeparator" w:id="0">
    <w:p w14:paraId="528852EB" w14:textId="77777777" w:rsidR="001E167C" w:rsidRDefault="001E167C" w:rsidP="00F418FE">
      <w:r>
        <w:continuationSeparator/>
      </w:r>
    </w:p>
  </w:footnote>
  <w:footnote w:type="continuationNotice" w:id="1">
    <w:p w14:paraId="3F5E2460" w14:textId="77777777" w:rsidR="001E167C" w:rsidRDefault="001E1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5D6"/>
    <w:multiLevelType w:val="hybridMultilevel"/>
    <w:tmpl w:val="DCDC915E"/>
    <w:styleLink w:val="ImportedStyle1"/>
    <w:lvl w:ilvl="0" w:tplc="571C38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744BB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0066F2">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CE8F4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F65266">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B6A152">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62D69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EE6906">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0C58DC">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EB7621"/>
    <w:multiLevelType w:val="hybridMultilevel"/>
    <w:tmpl w:val="277A00D0"/>
    <w:styleLink w:val="ImportedStyle2"/>
    <w:lvl w:ilvl="0" w:tplc="882C96F8">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4B0BF7E">
      <w:start w:val="1"/>
      <w:numFmt w:val="decimal"/>
      <w:lvlText w:val="%2."/>
      <w:lvlJc w:val="left"/>
      <w:pPr>
        <w:tabs>
          <w:tab w:val="left" w:pos="36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8AC94B6">
      <w:start w:val="1"/>
      <w:numFmt w:val="decimal"/>
      <w:lvlText w:val="%3."/>
      <w:lvlJc w:val="left"/>
      <w:pPr>
        <w:tabs>
          <w:tab w:val="left" w:pos="36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A3BAB1AC">
      <w:start w:val="1"/>
      <w:numFmt w:val="decimal"/>
      <w:lvlText w:val="%4."/>
      <w:lvlJc w:val="left"/>
      <w:pPr>
        <w:tabs>
          <w:tab w:val="left" w:pos="36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3702896">
      <w:start w:val="1"/>
      <w:numFmt w:val="decimal"/>
      <w:lvlText w:val="%5."/>
      <w:lvlJc w:val="left"/>
      <w:pPr>
        <w:tabs>
          <w:tab w:val="left" w:pos="36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762A2FA">
      <w:start w:val="1"/>
      <w:numFmt w:val="decimal"/>
      <w:lvlText w:val="%6."/>
      <w:lvlJc w:val="left"/>
      <w:pPr>
        <w:tabs>
          <w:tab w:val="left" w:pos="36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5B6F470">
      <w:start w:val="1"/>
      <w:numFmt w:val="decimal"/>
      <w:lvlText w:val="%7."/>
      <w:lvlJc w:val="left"/>
      <w:pPr>
        <w:tabs>
          <w:tab w:val="left" w:pos="36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68268D2">
      <w:start w:val="1"/>
      <w:numFmt w:val="decimal"/>
      <w:lvlText w:val="%8."/>
      <w:lvlJc w:val="left"/>
      <w:pPr>
        <w:tabs>
          <w:tab w:val="left" w:pos="36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660222E">
      <w:start w:val="1"/>
      <w:numFmt w:val="decimal"/>
      <w:lvlText w:val="%9."/>
      <w:lvlJc w:val="left"/>
      <w:pPr>
        <w:tabs>
          <w:tab w:val="left" w:pos="36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5E63B1E"/>
    <w:multiLevelType w:val="hybridMultilevel"/>
    <w:tmpl w:val="36EC72F4"/>
    <w:numStyleLink w:val="ImportedStyle3"/>
  </w:abstractNum>
  <w:abstractNum w:abstractNumId="6"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8" w15:restartNumberingAfterBreak="0">
    <w:nsid w:val="5D177E1C"/>
    <w:multiLevelType w:val="hybridMultilevel"/>
    <w:tmpl w:val="B6F0C5B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ascii="Arial" w:hAnsi="Arial" w:hint="default"/>
      </w:rPr>
    </w:lvl>
    <w:lvl w:ilvl="2" w:tplc="59F20E2A" w:tentative="1">
      <w:start w:val="1"/>
      <w:numFmt w:val="bullet"/>
      <w:lvlText w:val="•"/>
      <w:lvlJc w:val="left"/>
      <w:pPr>
        <w:tabs>
          <w:tab w:val="num" w:pos="2160"/>
        </w:tabs>
        <w:ind w:left="2160" w:hanging="360"/>
      </w:pPr>
      <w:rPr>
        <w:rFonts w:ascii="Arial" w:hAnsi="Arial" w:hint="default"/>
      </w:rPr>
    </w:lvl>
    <w:lvl w:ilvl="3" w:tplc="CE3C75EE" w:tentative="1">
      <w:start w:val="1"/>
      <w:numFmt w:val="bullet"/>
      <w:lvlText w:val="•"/>
      <w:lvlJc w:val="left"/>
      <w:pPr>
        <w:tabs>
          <w:tab w:val="num" w:pos="2880"/>
        </w:tabs>
        <w:ind w:left="2880" w:hanging="360"/>
      </w:pPr>
      <w:rPr>
        <w:rFonts w:ascii="Arial" w:hAnsi="Arial" w:hint="default"/>
      </w:rPr>
    </w:lvl>
    <w:lvl w:ilvl="4" w:tplc="94B0C566" w:tentative="1">
      <w:start w:val="1"/>
      <w:numFmt w:val="bullet"/>
      <w:lvlText w:val="•"/>
      <w:lvlJc w:val="left"/>
      <w:pPr>
        <w:tabs>
          <w:tab w:val="num" w:pos="3600"/>
        </w:tabs>
        <w:ind w:left="3600" w:hanging="360"/>
      </w:pPr>
      <w:rPr>
        <w:rFonts w:ascii="Arial" w:hAnsi="Arial" w:hint="default"/>
      </w:rPr>
    </w:lvl>
    <w:lvl w:ilvl="5" w:tplc="55EA818E" w:tentative="1">
      <w:start w:val="1"/>
      <w:numFmt w:val="bullet"/>
      <w:lvlText w:val="•"/>
      <w:lvlJc w:val="left"/>
      <w:pPr>
        <w:tabs>
          <w:tab w:val="num" w:pos="4320"/>
        </w:tabs>
        <w:ind w:left="4320" w:hanging="360"/>
      </w:pPr>
      <w:rPr>
        <w:rFonts w:ascii="Arial" w:hAnsi="Arial" w:hint="default"/>
      </w:rPr>
    </w:lvl>
    <w:lvl w:ilvl="6" w:tplc="85EAF5B2" w:tentative="1">
      <w:start w:val="1"/>
      <w:numFmt w:val="bullet"/>
      <w:lvlText w:val="•"/>
      <w:lvlJc w:val="left"/>
      <w:pPr>
        <w:tabs>
          <w:tab w:val="num" w:pos="5040"/>
        </w:tabs>
        <w:ind w:left="5040" w:hanging="360"/>
      </w:pPr>
      <w:rPr>
        <w:rFonts w:ascii="Arial" w:hAnsi="Arial" w:hint="default"/>
      </w:rPr>
    </w:lvl>
    <w:lvl w:ilvl="7" w:tplc="6636BA1C" w:tentative="1">
      <w:start w:val="1"/>
      <w:numFmt w:val="bullet"/>
      <w:lvlText w:val="•"/>
      <w:lvlJc w:val="left"/>
      <w:pPr>
        <w:tabs>
          <w:tab w:val="num" w:pos="5760"/>
        </w:tabs>
        <w:ind w:left="5760" w:hanging="360"/>
      </w:pPr>
      <w:rPr>
        <w:rFonts w:ascii="Arial" w:hAnsi="Arial" w:hint="default"/>
      </w:rPr>
    </w:lvl>
    <w:lvl w:ilvl="8" w:tplc="6742B9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88291B"/>
    <w:multiLevelType w:val="hybridMultilevel"/>
    <w:tmpl w:val="36EC72F4"/>
    <w:styleLink w:val="ImportedStyle3"/>
    <w:lvl w:ilvl="0" w:tplc="626E781A">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tplc="0D12AE2C">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F96BC16">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2E0899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6CCC624">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CEE832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8F42DB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4F223FE">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DAAC51E">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9E82850"/>
    <w:multiLevelType w:val="hybridMultilevel"/>
    <w:tmpl w:val="DCDC915E"/>
    <w:numStyleLink w:val="ImportedStyle1"/>
  </w:abstractNum>
  <w:abstractNum w:abstractNumId="13"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15"/>
  </w:num>
  <w:num w:numId="9">
    <w:abstractNumId w:val="14"/>
  </w:num>
  <w:num w:numId="10">
    <w:abstractNumId w:val="10"/>
  </w:num>
  <w:num w:numId="11">
    <w:abstractNumId w:val="0"/>
  </w:num>
  <w:num w:numId="12">
    <w:abstractNumId w:val="1"/>
  </w:num>
  <w:num w:numId="13">
    <w:abstractNumId w:val="9"/>
  </w:num>
  <w:num w:numId="14">
    <w:abstractNumId w:val="12"/>
  </w:num>
  <w:num w:numId="15">
    <w:abstractNumId w:val="5"/>
    <w:lvlOverride w:ilvl="0">
      <w:lvl w:ilvl="0" w:tplc="77FC86D8">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C283F"/>
    <w:rsid w:val="001C4559"/>
    <w:rsid w:val="001D262E"/>
    <w:rsid w:val="001D3FD5"/>
    <w:rsid w:val="001E05F1"/>
    <w:rsid w:val="001E167C"/>
    <w:rsid w:val="001E6A0D"/>
    <w:rsid w:val="001F1706"/>
    <w:rsid w:val="001F3376"/>
    <w:rsid w:val="001F46C8"/>
    <w:rsid w:val="001F510F"/>
    <w:rsid w:val="002036AA"/>
    <w:rsid w:val="00204ACE"/>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0128"/>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3542"/>
    <w:rsid w:val="00337C19"/>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C739B"/>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361"/>
    <w:rsid w:val="00672843"/>
    <w:rsid w:val="006731FE"/>
    <w:rsid w:val="00677526"/>
    <w:rsid w:val="00682A08"/>
    <w:rsid w:val="006861FF"/>
    <w:rsid w:val="00690048"/>
    <w:rsid w:val="00690790"/>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1AF9"/>
    <w:rsid w:val="00834B96"/>
    <w:rsid w:val="00840B22"/>
    <w:rsid w:val="00841598"/>
    <w:rsid w:val="008431B8"/>
    <w:rsid w:val="008447CF"/>
    <w:rsid w:val="00852B5B"/>
    <w:rsid w:val="00852D93"/>
    <w:rsid w:val="00870796"/>
    <w:rsid w:val="00883611"/>
    <w:rsid w:val="00886360"/>
    <w:rsid w:val="00886961"/>
    <w:rsid w:val="008B110C"/>
    <w:rsid w:val="008B4DB9"/>
    <w:rsid w:val="008C02D5"/>
    <w:rsid w:val="008D4457"/>
    <w:rsid w:val="008D4A56"/>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67D81"/>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C00EC2"/>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87E64"/>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7437D"/>
    <w:rsid w:val="00E81DB0"/>
    <w:rsid w:val="00EA6183"/>
    <w:rsid w:val="00EB0FE8"/>
    <w:rsid w:val="00EB1360"/>
    <w:rsid w:val="00EC0253"/>
    <w:rsid w:val="00EC32CF"/>
    <w:rsid w:val="00ED07A8"/>
    <w:rsid w:val="00ED2412"/>
    <w:rsid w:val="00ED31A0"/>
    <w:rsid w:val="00ED4463"/>
    <w:rsid w:val="00EE099D"/>
    <w:rsid w:val="00EE6397"/>
    <w:rsid w:val="00EF119C"/>
    <w:rsid w:val="00EF4292"/>
    <w:rsid w:val="00EF65C9"/>
    <w:rsid w:val="00F03819"/>
    <w:rsid w:val="00F0458B"/>
    <w:rsid w:val="00F0789A"/>
    <w:rsid w:val="00F07FD9"/>
    <w:rsid w:val="00F231B7"/>
    <w:rsid w:val="00F37C70"/>
    <w:rsid w:val="00F418FE"/>
    <w:rsid w:val="00F46071"/>
    <w:rsid w:val="00F51F34"/>
    <w:rsid w:val="00F54676"/>
    <w:rsid w:val="00F64A7D"/>
    <w:rsid w:val="00F752A3"/>
    <w:rsid w:val="00F770C8"/>
    <w:rsid w:val="00F95B40"/>
    <w:rsid w:val="00FA4B19"/>
    <w:rsid w:val="00FB17B3"/>
    <w:rsid w:val="00FB7899"/>
    <w:rsid w:val="00FE70CC"/>
    <w:rsid w:val="00FF345B"/>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paragraph" w:customStyle="1" w:styleId="ecmsonormal">
    <w:name w:val="ec_msonormal"/>
    <w:basedOn w:val="Normal"/>
    <w:rsid w:val="00FE70CC"/>
    <w:pPr>
      <w:spacing w:before="100" w:beforeAutospacing="1" w:after="100" w:afterAutospacing="1"/>
    </w:pPr>
    <w:rPr>
      <w:rFonts w:ascii="Times New Roman" w:hAnsi="Times New Roman"/>
      <w:szCs w:val="24"/>
      <w:lang w:val="en-US" w:eastAsia="en-US"/>
    </w:rPr>
  </w:style>
  <w:style w:type="paragraph" w:customStyle="1" w:styleId="Body">
    <w:name w:val="Body"/>
    <w:rsid w:val="00FE70CC"/>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Heading">
    <w:name w:val="Heading"/>
    <w:next w:val="Body"/>
    <w:rsid w:val="00FE70CC"/>
    <w:pPr>
      <w:keepNext/>
      <w:pBdr>
        <w:top w:val="nil"/>
        <w:left w:val="nil"/>
        <w:bottom w:val="nil"/>
        <w:right w:val="nil"/>
        <w:between w:val="nil"/>
        <w:bar w:val="nil"/>
      </w:pBdr>
      <w:jc w:val="center"/>
      <w:outlineLvl w:val="0"/>
    </w:pPr>
    <w:rPr>
      <w:rFonts w:eastAsia="Arial Unicode MS" w:cs="Arial Unicode MS"/>
      <w:b/>
      <w:bCs/>
      <w:color w:val="000000"/>
      <w:sz w:val="28"/>
      <w:szCs w:val="28"/>
      <w:u w:color="000000"/>
      <w:bdr w:val="nil"/>
    </w:rPr>
  </w:style>
  <w:style w:type="numbering" w:customStyle="1" w:styleId="ImportedStyle1">
    <w:name w:val="Imported Style 1"/>
    <w:rsid w:val="00FE70CC"/>
    <w:pPr>
      <w:numPr>
        <w:numId w:val="11"/>
      </w:numPr>
    </w:pPr>
  </w:style>
  <w:style w:type="numbering" w:customStyle="1" w:styleId="ImportedStyle2">
    <w:name w:val="Imported Style 2"/>
    <w:rsid w:val="00FE70CC"/>
    <w:pPr>
      <w:numPr>
        <w:numId w:val="12"/>
      </w:numPr>
    </w:pPr>
  </w:style>
  <w:style w:type="numbering" w:customStyle="1" w:styleId="ImportedStyle3">
    <w:name w:val="Imported Style 3"/>
    <w:rsid w:val="00FE70C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0E2DCB"/>
    <w:rsid w:val="00306DBE"/>
    <w:rsid w:val="00567AC9"/>
    <w:rsid w:val="00957B88"/>
    <w:rsid w:val="00982969"/>
    <w:rsid w:val="00A42435"/>
    <w:rsid w:val="00B32C99"/>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9B7F0F-789D-4A73-90E8-B40667F7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3554</Words>
  <Characters>20262</Characters>
  <Application>Microsoft Office Word</Application>
  <DocSecurity>0</DocSecurity>
  <Lines>168</Lines>
  <Paragraphs>47</Paragraphs>
  <ScaleCrop>false</ScaleCrop>
  <Company>Microsoft</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16</cp:revision>
  <cp:lastPrinted>2014-08-04T15:15:00Z</cp:lastPrinted>
  <dcterms:created xsi:type="dcterms:W3CDTF">2021-11-03T15:31:00Z</dcterms:created>
  <dcterms:modified xsi:type="dcterms:W3CDTF">2022-01-20T10:04:00Z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