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074EDEDA" w:rsidR="0038657E" w:rsidRPr="00905C9C" w:rsidRDefault="00E70CF3" w:rsidP="1F3FC267">
            <w:pPr>
              <w:jc w:val="center"/>
              <w:rPr>
                <w:rFonts w:ascii="Montserrat" w:hAnsi="Montserrat"/>
                <w:b/>
                <w:bCs/>
                <w:sz w:val="32"/>
                <w:szCs w:val="32"/>
              </w:rPr>
            </w:pPr>
            <w:r>
              <w:rPr>
                <w:rFonts w:ascii="Montserrat" w:hAnsi="Montserrat"/>
                <w:b/>
                <w:bCs/>
                <w:sz w:val="32"/>
                <w:szCs w:val="32"/>
              </w:rPr>
              <w:t>RCPsych in Wales Policy Officer</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665F1A06" w:rsidR="00E57CEB" w:rsidRPr="00905C9C" w:rsidRDefault="00E70CF3" w:rsidP="234F644E">
            <w:pPr>
              <w:jc w:val="center"/>
              <w:rPr>
                <w:rFonts w:ascii="Montserrat" w:hAnsi="Montserrat"/>
                <w:b/>
                <w:bCs/>
              </w:rPr>
            </w:pPr>
            <w:r>
              <w:rPr>
                <w:rFonts w:ascii="Montserrat" w:hAnsi="Montserrat"/>
                <w:b/>
                <w:bCs/>
              </w:rPr>
              <w:t>Professional Standards</w:t>
            </w:r>
          </w:p>
        </w:tc>
      </w:tr>
    </w:tbl>
    <w:p w14:paraId="6D5CD5FC" w14:textId="77777777" w:rsidR="00510AFC" w:rsidRPr="00905C9C" w:rsidRDefault="00510AFC">
      <w:pPr>
        <w:rPr>
          <w:rFonts w:ascii="Montserrat" w:hAnsi="Montserrat"/>
          <w:b/>
          <w:szCs w:val="24"/>
        </w:rPr>
      </w:pPr>
    </w:p>
    <w:p w14:paraId="69EAA34E" w14:textId="5C8AF659" w:rsidR="00CC7BE5" w:rsidRDefault="00CC7BE5" w:rsidP="00CC7BE5">
      <w:pPr>
        <w:ind w:right="567"/>
        <w:rPr>
          <w:rFonts w:ascii="Montserrat" w:hAnsi="Montserrat"/>
          <w:b/>
          <w:szCs w:val="24"/>
        </w:rPr>
      </w:pPr>
    </w:p>
    <w:p w14:paraId="0E77B39B" w14:textId="77777777" w:rsidR="00B342CF" w:rsidRPr="00905C9C" w:rsidRDefault="00B342CF" w:rsidP="00CC7BE5">
      <w:pPr>
        <w:ind w:right="567"/>
        <w:rPr>
          <w:rFonts w:ascii="Montserrat" w:hAnsi="Montserrat"/>
          <w:b/>
          <w:szCs w:val="24"/>
        </w:rPr>
      </w:pPr>
    </w:p>
    <w:p w14:paraId="0076589A" w14:textId="77777777" w:rsidR="00620227" w:rsidRDefault="00620227" w:rsidP="00CC7BE5">
      <w:pPr>
        <w:ind w:left="567" w:right="567"/>
        <w:rPr>
          <w:rFonts w:ascii="Montserrat" w:hAnsi="Montserrat"/>
          <w:b/>
          <w:bCs/>
        </w:rPr>
      </w:pPr>
    </w:p>
    <w:tbl>
      <w:tblPr>
        <w:tblStyle w:val="TableGrid"/>
        <w:tblW w:w="0" w:type="auto"/>
        <w:tblInd w:w="7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2978"/>
        <w:gridCol w:w="3066"/>
      </w:tblGrid>
      <w:tr w:rsidR="00B342CF" w14:paraId="6B4D3BE9" w14:textId="77777777" w:rsidTr="00B342CF">
        <w:trPr>
          <w:trHeight w:val="1284"/>
        </w:trPr>
        <w:tc>
          <w:tcPr>
            <w:tcW w:w="2978" w:type="dxa"/>
          </w:tcPr>
          <w:p w14:paraId="2AA196C4" w14:textId="77777777" w:rsidR="00B342CF" w:rsidRDefault="00B342CF" w:rsidP="000849B6">
            <w:pPr>
              <w:jc w:val="center"/>
              <w:rPr>
                <w:rFonts w:ascii="Verdana" w:hAnsi="Verdana"/>
                <w:sz w:val="20"/>
              </w:rPr>
            </w:pPr>
            <w:r>
              <w:rPr>
                <w:noProof/>
              </w:rPr>
              <w:drawing>
                <wp:anchor distT="0" distB="0" distL="114300" distR="114300" simplePos="0" relativeHeight="251658241" behindDoc="1" locked="0" layoutInCell="1" allowOverlap="1" wp14:anchorId="0D003FA0" wp14:editId="5D9598D7">
                  <wp:simplePos x="0" y="0"/>
                  <wp:positionH relativeFrom="column">
                    <wp:posOffset>0</wp:posOffset>
                  </wp:positionH>
                  <wp:positionV relativeFrom="paragraph">
                    <wp:posOffset>155575</wp:posOffset>
                  </wp:positionV>
                  <wp:extent cx="1130300" cy="504825"/>
                  <wp:effectExtent l="0" t="0" r="0" b="9525"/>
                  <wp:wrapTight wrapText="bothSides">
                    <wp:wrapPolygon edited="0">
                      <wp:start x="0" y="0"/>
                      <wp:lineTo x="0" y="20377"/>
                      <wp:lineTo x="4733" y="21192"/>
                      <wp:lineTo x="16382" y="21192"/>
                      <wp:lineTo x="21115" y="20377"/>
                      <wp:lineTo x="21115"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0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78" w:type="dxa"/>
          </w:tcPr>
          <w:p w14:paraId="1421AF67" w14:textId="77777777" w:rsidR="00B342CF" w:rsidRDefault="00B342CF" w:rsidP="000849B6">
            <w:pPr>
              <w:rPr>
                <w:rFonts w:ascii="Verdana" w:hAnsi="Verdana"/>
                <w:sz w:val="20"/>
              </w:rPr>
            </w:pPr>
            <w:r>
              <w:rPr>
                <w:rFonts w:ascii="Montserrat" w:hAnsi="Montserrat"/>
                <w:noProof/>
                <w:sz w:val="36"/>
                <w:szCs w:val="22"/>
              </w:rPr>
              <w:drawing>
                <wp:anchor distT="0" distB="0" distL="114300" distR="114300" simplePos="0" relativeHeight="251658242" behindDoc="1" locked="0" layoutInCell="1" allowOverlap="1" wp14:anchorId="4F156764" wp14:editId="032C47C4">
                  <wp:simplePos x="0" y="0"/>
                  <wp:positionH relativeFrom="column">
                    <wp:posOffset>-3810</wp:posOffset>
                  </wp:positionH>
                  <wp:positionV relativeFrom="paragraph">
                    <wp:posOffset>76835</wp:posOffset>
                  </wp:positionV>
                  <wp:extent cx="1028700" cy="692150"/>
                  <wp:effectExtent l="0" t="0" r="0" b="0"/>
                  <wp:wrapTight wrapText="bothSides">
                    <wp:wrapPolygon edited="0">
                      <wp:start x="0" y="0"/>
                      <wp:lineTo x="0" y="20807"/>
                      <wp:lineTo x="21200" y="20807"/>
                      <wp:lineTo x="21200" y="0"/>
                      <wp:lineTo x="0" y="0"/>
                    </wp:wrapPolygon>
                  </wp:wrapTight>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2BFDB" w14:textId="77777777" w:rsidR="00B342CF" w:rsidRDefault="00B342CF" w:rsidP="000849B6">
            <w:pPr>
              <w:rPr>
                <w:rFonts w:ascii="Verdana" w:hAnsi="Verdana"/>
                <w:sz w:val="20"/>
              </w:rPr>
            </w:pPr>
          </w:p>
        </w:tc>
        <w:tc>
          <w:tcPr>
            <w:tcW w:w="3066" w:type="dxa"/>
          </w:tcPr>
          <w:p w14:paraId="609732A9" w14:textId="77777777" w:rsidR="00B342CF" w:rsidRDefault="00B342CF" w:rsidP="000849B6">
            <w:pPr>
              <w:rPr>
                <w:rFonts w:ascii="Verdana" w:hAnsi="Verdana"/>
                <w:sz w:val="20"/>
              </w:rPr>
            </w:pPr>
          </w:p>
          <w:p w14:paraId="237F7236" w14:textId="77777777" w:rsidR="00B342CF" w:rsidRDefault="00B342CF" w:rsidP="000849B6">
            <w:pPr>
              <w:rPr>
                <w:rFonts w:ascii="Verdana" w:hAnsi="Verdana"/>
                <w:sz w:val="20"/>
              </w:rPr>
            </w:pPr>
            <w:r>
              <w:rPr>
                <w:noProof/>
              </w:rPr>
              <w:drawing>
                <wp:inline distT="0" distB="0" distL="0" distR="0" wp14:anchorId="54C9D4E9" wp14:editId="5DF9DD04">
                  <wp:extent cx="1555115" cy="654050"/>
                  <wp:effectExtent l="0" t="0" r="6985"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a:stretch>
                            <a:fillRect/>
                          </a:stretch>
                        </pic:blipFill>
                        <pic:spPr>
                          <a:xfrm>
                            <a:off x="0" y="0"/>
                            <a:ext cx="1596380" cy="671405"/>
                          </a:xfrm>
                          <a:prstGeom prst="rect">
                            <a:avLst/>
                          </a:prstGeom>
                        </pic:spPr>
                      </pic:pic>
                    </a:graphicData>
                  </a:graphic>
                </wp:inline>
              </w:drawing>
            </w:r>
          </w:p>
        </w:tc>
      </w:tr>
    </w:tbl>
    <w:p w14:paraId="293ED2C8" w14:textId="77777777" w:rsidR="00620227" w:rsidRDefault="00620227" w:rsidP="00CC7BE5">
      <w:pPr>
        <w:ind w:left="567" w:right="567"/>
        <w:rPr>
          <w:rFonts w:ascii="Montserrat" w:hAnsi="Montserrat"/>
          <w:b/>
          <w:bCs/>
        </w:rPr>
      </w:pPr>
    </w:p>
    <w:p w14:paraId="44261D9B" w14:textId="77777777" w:rsidR="00620227" w:rsidRDefault="00620227" w:rsidP="00CC7BE5">
      <w:pPr>
        <w:ind w:left="567" w:right="567"/>
        <w:rPr>
          <w:rFonts w:ascii="Montserrat" w:hAnsi="Montserrat"/>
          <w:b/>
          <w:bCs/>
        </w:rPr>
      </w:pPr>
    </w:p>
    <w:p w14:paraId="4A20DF7C" w14:textId="65E2489F" w:rsidR="00620227" w:rsidRDefault="00620227" w:rsidP="00620227">
      <w:pPr>
        <w:rPr>
          <w:rFonts w:ascii="Montserrat" w:hAnsi="Montserrat"/>
          <w:sz w:val="22"/>
          <w:szCs w:val="22"/>
        </w:rPr>
      </w:pPr>
    </w:p>
    <w:p w14:paraId="6A2A83CB" w14:textId="3508DBE5" w:rsidR="00620227" w:rsidRDefault="00620227" w:rsidP="00620227">
      <w:pPr>
        <w:rPr>
          <w:rFonts w:ascii="Montserrat" w:hAnsi="Montserrat"/>
          <w:sz w:val="22"/>
          <w:szCs w:val="22"/>
        </w:rPr>
      </w:pPr>
    </w:p>
    <w:p w14:paraId="7C0EE439" w14:textId="77777777" w:rsidR="00620227" w:rsidRDefault="00620227" w:rsidP="00620227">
      <w:pPr>
        <w:rPr>
          <w:rFonts w:ascii="Montserrat" w:hAnsi="Montserrat"/>
          <w:sz w:val="22"/>
          <w:szCs w:val="22"/>
        </w:rPr>
      </w:pPr>
    </w:p>
    <w:p w14:paraId="7B261911" w14:textId="7DC66FFF" w:rsidR="006A3CD3" w:rsidRDefault="00C44CCC" w:rsidP="00C54999">
      <w:pPr>
        <w:ind w:right="567"/>
        <w:rPr>
          <w:rFonts w:ascii="Montserrat" w:hAnsi="Montserrat"/>
          <w:b/>
          <w:bCs/>
        </w:rPr>
      </w:pPr>
      <w:r>
        <w:rPr>
          <w:rFonts w:ascii="Montserrat" w:hAnsi="Montserrat"/>
          <w:b/>
          <w:bCs/>
        </w:rPr>
        <w:t>Ma</w:t>
      </w:r>
      <w:r w:rsidR="007B205B">
        <w:rPr>
          <w:rFonts w:ascii="Montserrat" w:hAnsi="Montserrat"/>
          <w:b/>
          <w:bCs/>
        </w:rPr>
        <w:t>y</w:t>
      </w:r>
      <w:r w:rsidR="006A3CD3">
        <w:rPr>
          <w:rFonts w:ascii="Montserrat" w:hAnsi="Montserrat"/>
          <w:b/>
          <w:bCs/>
        </w:rPr>
        <w:t xml:space="preserve"> 2022 </w:t>
      </w:r>
    </w:p>
    <w:p w14:paraId="738973A3" w14:textId="77777777" w:rsidR="006A3CD3" w:rsidRPr="00905C9C" w:rsidRDefault="006A3CD3" w:rsidP="00CC7BE5">
      <w:pPr>
        <w:ind w:left="567" w:right="567"/>
        <w:rPr>
          <w:rFonts w:ascii="Montserrat" w:hAnsi="Montserrat"/>
          <w:b/>
          <w:szCs w:val="24"/>
        </w:rPr>
      </w:pP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lastRenderedPageBreak/>
        <w:tab/>
      </w:r>
    </w:p>
    <w:p w14:paraId="7FAC7182" w14:textId="7A72EC2A" w:rsidR="00A869E4" w:rsidRPr="00905C9C" w:rsidRDefault="00A869E4" w:rsidP="00E70CF3">
      <w:pPr>
        <w:pStyle w:val="Heading1"/>
        <w:rPr>
          <w:rFonts w:ascii="Montserrat" w:hAnsi="Montserrat"/>
          <w:sz w:val="24"/>
          <w:szCs w:val="24"/>
        </w:rPr>
      </w:pPr>
      <w:r w:rsidRPr="00905C9C">
        <w:rPr>
          <w:rFonts w:ascii="Montserrat" w:hAnsi="Montserrat"/>
          <w:sz w:val="24"/>
          <w:szCs w:val="24"/>
        </w:rPr>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21327F">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21327F">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21327F">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6"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21327F">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21327F">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21327F">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21327F">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21327F">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21327F">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2CE4A978" w14:textId="77777777" w:rsidR="00E70CF3" w:rsidRDefault="00E70CF3" w:rsidP="000C412F">
      <w:pPr>
        <w:rPr>
          <w:rFonts w:ascii="Montserrat" w:hAnsi="Montserrat"/>
          <w:b/>
          <w:bCs/>
          <w:szCs w:val="24"/>
          <w:lang w:val="en-US"/>
        </w:rPr>
      </w:pPr>
    </w:p>
    <w:p w14:paraId="01C44C10" w14:textId="6587FC3D"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7"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8"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03E0DB08" w14:textId="77777777" w:rsidR="005D4AD6" w:rsidRPr="00AA2933" w:rsidRDefault="005D4AD6" w:rsidP="005D4AD6">
            <w:pPr>
              <w:jc w:val="center"/>
              <w:rPr>
                <w:rFonts w:ascii="Montserrat" w:hAnsi="Montserrat"/>
                <w:b/>
                <w:bCs/>
                <w:sz w:val="22"/>
                <w:szCs w:val="22"/>
              </w:rPr>
            </w:pPr>
            <w:r w:rsidRPr="00AA2933">
              <w:rPr>
                <w:rFonts w:ascii="Montserrat" w:hAnsi="Montserrat"/>
                <w:b/>
                <w:bCs/>
                <w:sz w:val="22"/>
                <w:szCs w:val="22"/>
              </w:rPr>
              <w:t>RCPsych In Wales Policy Officer</w:t>
            </w:r>
          </w:p>
          <w:p w14:paraId="643F7ED2" w14:textId="77777777" w:rsidR="005D4AD6" w:rsidRPr="00AA2933" w:rsidRDefault="005D4AD6" w:rsidP="005D4AD6">
            <w:pPr>
              <w:jc w:val="center"/>
              <w:rPr>
                <w:rFonts w:ascii="Montserrat" w:hAnsi="Montserrat"/>
                <w:b/>
                <w:bCs/>
                <w:sz w:val="22"/>
                <w:szCs w:val="22"/>
              </w:rPr>
            </w:pPr>
            <w:r w:rsidRPr="00AA2933">
              <w:rPr>
                <w:rFonts w:ascii="Montserrat" w:hAnsi="Montserrat"/>
                <w:b/>
                <w:bCs/>
                <w:sz w:val="22"/>
                <w:szCs w:val="22"/>
              </w:rPr>
              <w:t>(Professional Standards)</w:t>
            </w:r>
          </w:p>
          <w:p w14:paraId="72F131FA" w14:textId="77777777" w:rsidR="005D4AD6" w:rsidRPr="00AA2933" w:rsidRDefault="005D4AD6" w:rsidP="005D4AD6">
            <w:pPr>
              <w:jc w:val="center"/>
              <w:rPr>
                <w:rFonts w:ascii="Montserrat" w:hAnsi="Montserrat"/>
                <w:b/>
                <w:bCs/>
                <w:sz w:val="22"/>
                <w:szCs w:val="22"/>
              </w:rPr>
            </w:pPr>
          </w:p>
          <w:p w14:paraId="2A172F0B" w14:textId="77777777" w:rsidR="005D4AD6" w:rsidRPr="00AA2933" w:rsidRDefault="005D4AD6" w:rsidP="005D4AD6">
            <w:pPr>
              <w:jc w:val="center"/>
              <w:rPr>
                <w:rFonts w:ascii="Montserrat" w:hAnsi="Montserrat"/>
                <w:b/>
                <w:bCs/>
                <w:sz w:val="22"/>
                <w:szCs w:val="22"/>
              </w:rPr>
            </w:pPr>
            <w:r w:rsidRPr="00510C06">
              <w:rPr>
                <w:rFonts w:ascii="Montserrat" w:hAnsi="Montserrat"/>
                <w:b/>
                <w:bCs/>
                <w:sz w:val="22"/>
                <w:szCs w:val="22"/>
              </w:rPr>
              <w:t xml:space="preserve">£30,076 - £33,111 </w:t>
            </w:r>
            <w:r w:rsidRPr="00AA2933">
              <w:rPr>
                <w:rFonts w:ascii="Montserrat" w:hAnsi="Montserrat"/>
                <w:b/>
                <w:bCs/>
                <w:sz w:val="22"/>
                <w:szCs w:val="22"/>
              </w:rPr>
              <w:t>per annum</w:t>
            </w:r>
          </w:p>
          <w:p w14:paraId="56749023" w14:textId="77777777" w:rsidR="005D4AD6" w:rsidRPr="00AA2933" w:rsidRDefault="005D4AD6" w:rsidP="005D4AD6">
            <w:pPr>
              <w:jc w:val="center"/>
              <w:rPr>
                <w:rFonts w:ascii="Montserrat" w:hAnsi="Montserrat"/>
                <w:b/>
                <w:bCs/>
                <w:sz w:val="22"/>
                <w:szCs w:val="22"/>
              </w:rPr>
            </w:pPr>
            <w:r w:rsidRPr="00AA2933">
              <w:rPr>
                <w:rFonts w:ascii="Montserrat" w:hAnsi="Montserrat"/>
                <w:b/>
                <w:bCs/>
                <w:sz w:val="22"/>
                <w:szCs w:val="22"/>
              </w:rPr>
              <w:t>35 hours per week</w:t>
            </w:r>
          </w:p>
          <w:p w14:paraId="50CA7212" w14:textId="77777777" w:rsidR="005D4AD6" w:rsidRPr="00AA2933" w:rsidRDefault="005D4AD6" w:rsidP="005D4AD6">
            <w:pPr>
              <w:jc w:val="center"/>
              <w:rPr>
                <w:rFonts w:ascii="Montserrat" w:hAnsi="Montserrat"/>
                <w:b/>
                <w:bCs/>
                <w:sz w:val="22"/>
                <w:szCs w:val="22"/>
              </w:rPr>
            </w:pPr>
            <w:r w:rsidRPr="00AA2933">
              <w:rPr>
                <w:rFonts w:ascii="Montserrat" w:hAnsi="Montserrat"/>
                <w:b/>
                <w:bCs/>
                <w:sz w:val="22"/>
                <w:szCs w:val="22"/>
              </w:rPr>
              <w:t>Permanent Contract</w:t>
            </w:r>
          </w:p>
          <w:p w14:paraId="571EA63D" w14:textId="0186F0D6" w:rsidR="1F3FC267" w:rsidRPr="00905C9C" w:rsidRDefault="005D4AD6" w:rsidP="005D4AD6">
            <w:pPr>
              <w:pStyle w:val="ListParagraph"/>
              <w:ind w:left="22" w:hanging="22"/>
              <w:jc w:val="center"/>
              <w:rPr>
                <w:rFonts w:ascii="Montserrat" w:hAnsi="Montserrat"/>
                <w:b/>
                <w:bCs/>
                <w:sz w:val="22"/>
                <w:szCs w:val="22"/>
              </w:rPr>
            </w:pPr>
            <w:r w:rsidRPr="00AA2933">
              <w:rPr>
                <w:rFonts w:ascii="Montserrat" w:hAnsi="Montserrat"/>
                <w:b/>
                <w:bCs/>
                <w:sz w:val="22"/>
                <w:szCs w:val="22"/>
              </w:rPr>
              <w:t>Location: Cardiff</w:t>
            </w: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9"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3815C005"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DE7235">
              <w:rPr>
                <w:rFonts w:ascii="Montserrat" w:hAnsi="Montserrat"/>
                <w:b/>
                <w:sz w:val="22"/>
                <w:szCs w:val="22"/>
              </w:rPr>
              <w:t>Thursday 9 June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3D901B31"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21327F">
              <w:rPr>
                <w:rFonts w:ascii="Montserrat" w:hAnsi="Montserrat"/>
                <w:b/>
                <w:bCs/>
                <w:sz w:val="22"/>
                <w:szCs w:val="22"/>
              </w:rPr>
              <w:t>Monday 27 June 2022</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Default="009C072F" w:rsidP="0095261B">
      <w:pPr>
        <w:ind w:left="567" w:right="567"/>
        <w:jc w:val="both"/>
        <w:rPr>
          <w:rFonts w:ascii="Montserrat" w:hAnsi="Montserrat"/>
          <w:sz w:val="22"/>
          <w:szCs w:val="22"/>
        </w:rPr>
      </w:pPr>
    </w:p>
    <w:p w14:paraId="550E66E3" w14:textId="77777777" w:rsidR="00006B66" w:rsidRPr="00905C9C" w:rsidRDefault="00006B66"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Default="009C072F" w:rsidP="0095261B">
      <w:pPr>
        <w:ind w:left="567" w:right="567"/>
        <w:jc w:val="both"/>
        <w:rPr>
          <w:rFonts w:ascii="Montserrat" w:hAnsi="Montserrat"/>
          <w:sz w:val="22"/>
          <w:szCs w:val="22"/>
        </w:rPr>
      </w:pPr>
    </w:p>
    <w:p w14:paraId="146A00D8" w14:textId="77777777" w:rsidR="001863D8" w:rsidRPr="00094D59" w:rsidRDefault="001863D8" w:rsidP="0095261B">
      <w:pPr>
        <w:ind w:left="567" w:right="567"/>
        <w:jc w:val="both"/>
        <w:rPr>
          <w:rFonts w:ascii="Montserrat" w:hAnsi="Montserrat"/>
          <w:b/>
          <w:sz w:val="22"/>
          <w:szCs w:val="22"/>
          <w:highlight w:val="yellow"/>
          <w:u w:val="single"/>
        </w:rPr>
      </w:pPr>
    </w:p>
    <w:p w14:paraId="77330159" w14:textId="534747B7" w:rsidR="001863D8" w:rsidRPr="00094D59" w:rsidRDefault="001863D8" w:rsidP="0095261B">
      <w:pPr>
        <w:ind w:left="567" w:right="567"/>
        <w:jc w:val="both"/>
        <w:rPr>
          <w:rFonts w:ascii="Montserrat" w:hAnsi="Montserrat"/>
          <w:b/>
          <w:sz w:val="22"/>
          <w:szCs w:val="22"/>
          <w:u w:val="single"/>
        </w:rPr>
      </w:pPr>
      <w:r w:rsidRPr="00094D59">
        <w:rPr>
          <w:rFonts w:ascii="Montserrat" w:hAnsi="Montserrat"/>
          <w:b/>
          <w:sz w:val="22"/>
          <w:szCs w:val="22"/>
          <w:u w:val="single"/>
        </w:rPr>
        <w:t>Reasonable Adjustment</w:t>
      </w:r>
    </w:p>
    <w:p w14:paraId="56B02996" w14:textId="77777777" w:rsidR="001863D8" w:rsidRPr="00094D59" w:rsidRDefault="001863D8" w:rsidP="0095261B">
      <w:pPr>
        <w:ind w:left="567" w:right="567"/>
        <w:jc w:val="both"/>
        <w:rPr>
          <w:rFonts w:ascii="Montserrat" w:hAnsi="Montserrat"/>
          <w:b/>
          <w:sz w:val="22"/>
          <w:szCs w:val="22"/>
          <w:u w:val="single"/>
        </w:rPr>
      </w:pPr>
    </w:p>
    <w:p w14:paraId="6D5228A6" w14:textId="40F10D37" w:rsidR="001863D8" w:rsidRPr="00254B87" w:rsidRDefault="0043585B" w:rsidP="0095261B">
      <w:pPr>
        <w:ind w:left="567" w:right="567"/>
        <w:jc w:val="both"/>
        <w:rPr>
          <w:rFonts w:ascii="Montserrat" w:hAnsi="Montserrat"/>
          <w:bCs/>
          <w:sz w:val="22"/>
          <w:szCs w:val="22"/>
        </w:rPr>
      </w:pPr>
      <w:r w:rsidRPr="00094D59">
        <w:rPr>
          <w:rFonts w:ascii="Montserrat" w:hAnsi="Montserrat"/>
          <w:bCs/>
          <w:sz w:val="22"/>
          <w:szCs w:val="22"/>
        </w:rPr>
        <w:t xml:space="preserve">As a values-based organisation, that puts our values at the front of everything that we do, we pride ourselves on ensuring reasonable adjustments are made, where possible </w:t>
      </w:r>
      <w:r w:rsidR="00C07ED5" w:rsidRPr="00094D59">
        <w:rPr>
          <w:rFonts w:ascii="Montserrat" w:hAnsi="Montserrat"/>
          <w:sz w:val="22"/>
          <w:szCs w:val="22"/>
        </w:rPr>
        <w:t>for candidates who may have a disability</w:t>
      </w:r>
      <w:r w:rsidRPr="00094D59">
        <w:rPr>
          <w:rFonts w:ascii="Montserrat" w:hAnsi="Montserrat"/>
          <w:bCs/>
          <w:sz w:val="22"/>
          <w:szCs w:val="22"/>
        </w:rPr>
        <w:t xml:space="preserve">. Our recruitment team are happy to work alongside candidates </w:t>
      </w:r>
      <w:r w:rsidR="00FE35E0" w:rsidRPr="00094D59">
        <w:rPr>
          <w:rFonts w:ascii="Montserrat" w:hAnsi="Montserrat"/>
          <w:bCs/>
          <w:sz w:val="22"/>
          <w:szCs w:val="22"/>
        </w:rPr>
        <w:t xml:space="preserve">who meets </w:t>
      </w:r>
      <w:r w:rsidR="00CB3E04" w:rsidRPr="00094D59">
        <w:rPr>
          <w:rFonts w:ascii="Montserrat" w:hAnsi="Montserrat"/>
          <w:bCs/>
          <w:sz w:val="22"/>
          <w:szCs w:val="22"/>
        </w:rPr>
        <w:t>these criteria</w:t>
      </w:r>
      <w:r w:rsidR="009A0A75" w:rsidRPr="00094D59">
        <w:rPr>
          <w:rFonts w:ascii="Montserrat" w:hAnsi="Montserrat"/>
          <w:bCs/>
          <w:sz w:val="22"/>
          <w:szCs w:val="22"/>
        </w:rPr>
        <w:t>.</w:t>
      </w: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007F7659" w:rsidRPr="00B74F2C">
        <w:rPr>
          <w:rFonts w:ascii="Montserrat" w:hAnsi="Montserrat"/>
          <w:sz w:val="22"/>
          <w:szCs w:val="22"/>
        </w:rPr>
        <w:t xml:space="preserve"> as</w:t>
      </w:r>
      <w:r w:rsidRPr="00B74F2C">
        <w:rPr>
          <w:rFonts w:ascii="Montserrat" w:hAnsi="Montserrat"/>
          <w:sz w:val="22"/>
          <w:szCs w:val="22"/>
        </w:rPr>
        <w:t xml:space="preserve"> </w:t>
      </w:r>
      <w:r w:rsidR="006C4DFA" w:rsidRPr="00B74F2C">
        <w:rPr>
          <w:rFonts w:ascii="Montserrat" w:hAnsi="Montserrat"/>
          <w:sz w:val="22"/>
          <w:szCs w:val="22"/>
        </w:rPr>
        <w:t xml:space="preserve">soon as possible after </w:t>
      </w:r>
      <w:r w:rsidR="00672843" w:rsidRPr="00B74F2C">
        <w:rPr>
          <w:rFonts w:ascii="Montserrat" w:hAnsi="Montserrat"/>
          <w:sz w:val="22"/>
          <w:szCs w:val="22"/>
        </w:rPr>
        <w:t>the closing</w:t>
      </w:r>
      <w:r w:rsidRPr="00B74F2C">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20"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3F83C915"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lastRenderedPageBreak/>
        <w:t>Prepare a list of questions you would like to ask.</w:t>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4F54F5BF"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7D94D3B4" w14:textId="3DC613AE" w:rsidR="00054494" w:rsidRPr="00905C9C" w:rsidRDefault="00054494" w:rsidP="00ED4CF6">
      <w:pPr>
        <w:tabs>
          <w:tab w:val="left" w:pos="2355"/>
        </w:tabs>
        <w:ind w:right="567"/>
        <w:rPr>
          <w:rFonts w:ascii="Montserrat" w:hAnsi="Montserrat"/>
          <w:b/>
          <w:sz w:val="28"/>
          <w:szCs w:val="28"/>
        </w:rPr>
        <w:sectPr w:rsidR="00054494" w:rsidRPr="00905C9C" w:rsidSect="000B07F9">
          <w:headerReference w:type="even" r:id="rId21"/>
          <w:headerReference w:type="default" r:id="rId22"/>
          <w:footerReference w:type="even" r:id="rId23"/>
          <w:footerReference w:type="default" r:id="rId24"/>
          <w:headerReference w:type="first" r:id="rId25"/>
          <w:footerReference w:type="first" r:id="rId26"/>
          <w:pgSz w:w="12240" w:h="15840"/>
          <w:pgMar w:top="851" w:right="851" w:bottom="851" w:left="851" w:header="709" w:footer="709" w:gutter="0"/>
          <w:cols w:space="720"/>
          <w:docGrid w:linePitch="326"/>
        </w:sectPr>
      </w:pP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1C57E1"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1C57E1" w:rsidRDefault="00F0458B" w:rsidP="00B266EA">
      <w:pPr>
        <w:pStyle w:val="Heading1"/>
        <w:tabs>
          <w:tab w:val="left" w:pos="1701"/>
        </w:tabs>
        <w:spacing w:line="276" w:lineRule="auto"/>
        <w:rPr>
          <w:rFonts w:ascii="Montserrat" w:hAnsi="Montserrat" w:cs="Arial"/>
          <w:sz w:val="24"/>
          <w:szCs w:val="24"/>
        </w:rPr>
      </w:pPr>
      <w:r w:rsidRPr="001C57E1">
        <w:rPr>
          <w:rFonts w:ascii="Montserrat" w:hAnsi="Montserrat" w:cs="Arial"/>
          <w:sz w:val="24"/>
          <w:szCs w:val="24"/>
        </w:rPr>
        <w:t>JOB DESCRIPTION</w:t>
      </w:r>
    </w:p>
    <w:p w14:paraId="11DD376E" w14:textId="77777777" w:rsidR="00B266EA" w:rsidRPr="001C57E1"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3B5AC3CC" w14:textId="77777777" w:rsidR="008705E9" w:rsidRPr="001C57E1" w:rsidRDefault="008705E9" w:rsidP="008705E9">
      <w:pPr>
        <w:rPr>
          <w:rFonts w:ascii="Montserrat" w:hAnsi="Montserrat"/>
          <w:b/>
          <w:color w:val="0D0D0D"/>
          <w:sz w:val="22"/>
          <w:szCs w:val="22"/>
        </w:rPr>
      </w:pPr>
    </w:p>
    <w:p w14:paraId="2073DB7A" w14:textId="77777777" w:rsidR="002901B8" w:rsidRPr="00CC7339" w:rsidRDefault="002901B8" w:rsidP="002901B8">
      <w:pPr>
        <w:rPr>
          <w:rFonts w:ascii="Montserrat" w:hAnsi="Montserrat"/>
          <w:color w:val="0D0D0D"/>
          <w:sz w:val="22"/>
          <w:szCs w:val="22"/>
        </w:rPr>
      </w:pPr>
      <w:r w:rsidRPr="00CC7339">
        <w:rPr>
          <w:rFonts w:ascii="Montserrat" w:hAnsi="Montserrat"/>
          <w:b/>
          <w:color w:val="0D0D0D"/>
          <w:sz w:val="22"/>
          <w:szCs w:val="22"/>
        </w:rPr>
        <w:t>JOB TITLE:</w:t>
      </w:r>
      <w:r w:rsidRPr="00CC7339">
        <w:rPr>
          <w:rFonts w:ascii="Montserrat" w:hAnsi="Montserrat"/>
          <w:b/>
          <w:color w:val="0D0D0D"/>
          <w:sz w:val="22"/>
          <w:szCs w:val="22"/>
        </w:rPr>
        <w:tab/>
      </w:r>
      <w:r w:rsidRPr="00CC7339">
        <w:rPr>
          <w:rFonts w:ascii="Montserrat" w:hAnsi="Montserrat"/>
          <w:b/>
          <w:color w:val="0D0D0D"/>
          <w:sz w:val="22"/>
          <w:szCs w:val="22"/>
        </w:rPr>
        <w:tab/>
        <w:t xml:space="preserve">      </w:t>
      </w:r>
      <w:r>
        <w:rPr>
          <w:rFonts w:ascii="Montserrat" w:hAnsi="Montserrat"/>
          <w:b/>
          <w:color w:val="0D0D0D"/>
          <w:sz w:val="22"/>
          <w:szCs w:val="22"/>
        </w:rPr>
        <w:tab/>
      </w:r>
      <w:r w:rsidRPr="00CC7339">
        <w:rPr>
          <w:rFonts w:ascii="Montserrat" w:hAnsi="Montserrat"/>
          <w:color w:val="0D0D0D"/>
          <w:sz w:val="22"/>
          <w:szCs w:val="22"/>
        </w:rPr>
        <w:t xml:space="preserve">RCPsych in Wales Policy Officer </w:t>
      </w:r>
    </w:p>
    <w:p w14:paraId="17B7A7DF" w14:textId="77777777" w:rsidR="002901B8" w:rsidRPr="00CC7339" w:rsidRDefault="002901B8" w:rsidP="002901B8">
      <w:pPr>
        <w:rPr>
          <w:rFonts w:ascii="Montserrat" w:hAnsi="Montserrat"/>
          <w:color w:val="0D0D0D"/>
          <w:sz w:val="22"/>
          <w:szCs w:val="22"/>
        </w:rPr>
      </w:pPr>
    </w:p>
    <w:p w14:paraId="7BAFD399" w14:textId="77777777" w:rsidR="002901B8" w:rsidRPr="00CC7339" w:rsidRDefault="002901B8" w:rsidP="002901B8">
      <w:pPr>
        <w:rPr>
          <w:rFonts w:ascii="Montserrat" w:hAnsi="Montserrat"/>
          <w:color w:val="0D0D0D"/>
          <w:sz w:val="22"/>
          <w:szCs w:val="22"/>
        </w:rPr>
      </w:pPr>
      <w:r w:rsidRPr="00CC7339">
        <w:rPr>
          <w:rFonts w:ascii="Montserrat" w:hAnsi="Montserrat"/>
          <w:b/>
          <w:color w:val="0D0D0D"/>
          <w:sz w:val="22"/>
          <w:szCs w:val="22"/>
        </w:rPr>
        <w:t>DEPARTMENT:</w:t>
      </w:r>
      <w:r w:rsidRPr="00CC7339">
        <w:rPr>
          <w:rFonts w:ascii="Montserrat" w:hAnsi="Montserrat"/>
          <w:b/>
          <w:color w:val="0D0D0D"/>
          <w:sz w:val="22"/>
          <w:szCs w:val="22"/>
        </w:rPr>
        <w:tab/>
      </w:r>
      <w:r w:rsidRPr="00CC7339">
        <w:rPr>
          <w:rFonts w:ascii="Montserrat" w:hAnsi="Montserrat"/>
          <w:b/>
          <w:color w:val="0D0D0D"/>
          <w:sz w:val="22"/>
          <w:szCs w:val="22"/>
        </w:rPr>
        <w:tab/>
      </w:r>
      <w:r w:rsidRPr="00CC7339">
        <w:rPr>
          <w:rFonts w:ascii="Montserrat" w:hAnsi="Montserrat"/>
          <w:color w:val="0D0D0D"/>
          <w:sz w:val="22"/>
          <w:szCs w:val="22"/>
        </w:rPr>
        <w:t>Professional Standards</w:t>
      </w:r>
    </w:p>
    <w:p w14:paraId="2355A0A0" w14:textId="77777777" w:rsidR="002901B8" w:rsidRPr="00CC7339" w:rsidRDefault="002901B8" w:rsidP="002901B8">
      <w:pPr>
        <w:rPr>
          <w:rFonts w:ascii="Montserrat" w:hAnsi="Montserrat"/>
          <w:color w:val="0D0D0D"/>
          <w:sz w:val="22"/>
          <w:szCs w:val="22"/>
        </w:rPr>
      </w:pPr>
    </w:p>
    <w:p w14:paraId="26FFE056" w14:textId="77777777" w:rsidR="002901B8" w:rsidRPr="00CC7339" w:rsidRDefault="002901B8" w:rsidP="002901B8">
      <w:pPr>
        <w:ind w:left="2880" w:hanging="2880"/>
        <w:rPr>
          <w:rFonts w:ascii="Montserrat" w:hAnsi="Montserrat"/>
          <w:color w:val="0D0D0D"/>
          <w:sz w:val="22"/>
          <w:szCs w:val="22"/>
        </w:rPr>
      </w:pPr>
      <w:r w:rsidRPr="00CC7339">
        <w:rPr>
          <w:rFonts w:ascii="Montserrat" w:hAnsi="Montserrat"/>
          <w:b/>
          <w:color w:val="0D0D0D"/>
          <w:sz w:val="22"/>
          <w:szCs w:val="22"/>
        </w:rPr>
        <w:t>RESPONSIBLE TO:</w:t>
      </w:r>
      <w:r w:rsidRPr="00CC7339">
        <w:rPr>
          <w:rFonts w:ascii="Montserrat" w:hAnsi="Montserrat"/>
          <w:b/>
          <w:color w:val="0D0D0D"/>
          <w:sz w:val="22"/>
          <w:szCs w:val="22"/>
        </w:rPr>
        <w:tab/>
      </w:r>
      <w:r w:rsidRPr="00CC7339">
        <w:rPr>
          <w:rFonts w:ascii="Montserrat" w:hAnsi="Montserrat"/>
          <w:color w:val="0D0D0D"/>
          <w:sz w:val="22"/>
          <w:szCs w:val="22"/>
        </w:rPr>
        <w:t>RCPsych in Wales Manager</w:t>
      </w:r>
    </w:p>
    <w:p w14:paraId="414DFE49" w14:textId="77777777" w:rsidR="002901B8" w:rsidRPr="00CC7339" w:rsidRDefault="002901B8" w:rsidP="002901B8">
      <w:pPr>
        <w:ind w:left="2880"/>
        <w:rPr>
          <w:rFonts w:ascii="Montserrat" w:hAnsi="Montserrat"/>
          <w:color w:val="0D0D0D"/>
          <w:sz w:val="22"/>
          <w:szCs w:val="22"/>
        </w:rPr>
      </w:pPr>
      <w:r w:rsidRPr="00CC7339">
        <w:rPr>
          <w:rFonts w:ascii="Montserrat" w:hAnsi="Montserrat"/>
          <w:color w:val="0D0D0D"/>
          <w:sz w:val="22"/>
          <w:szCs w:val="22"/>
        </w:rPr>
        <w:t xml:space="preserve">Matrix managed by Head of policy and Campaigns </w:t>
      </w:r>
    </w:p>
    <w:p w14:paraId="68211574" w14:textId="77777777" w:rsidR="002901B8" w:rsidRPr="00CC7339" w:rsidRDefault="002901B8" w:rsidP="002901B8">
      <w:pPr>
        <w:ind w:left="2880" w:hanging="2880"/>
        <w:rPr>
          <w:rFonts w:ascii="Montserrat" w:hAnsi="Montserrat"/>
          <w:color w:val="0D0D0D"/>
          <w:sz w:val="22"/>
          <w:szCs w:val="22"/>
        </w:rPr>
      </w:pPr>
    </w:p>
    <w:p w14:paraId="5840E24C" w14:textId="77777777" w:rsidR="002901B8" w:rsidRPr="00CC7339" w:rsidRDefault="002901B8" w:rsidP="002901B8">
      <w:pPr>
        <w:ind w:left="2880" w:hanging="2880"/>
        <w:rPr>
          <w:rFonts w:ascii="Montserrat" w:hAnsi="Montserrat"/>
          <w:color w:val="0D0D0D"/>
          <w:sz w:val="22"/>
          <w:szCs w:val="22"/>
        </w:rPr>
      </w:pPr>
      <w:r w:rsidRPr="00CC7339">
        <w:rPr>
          <w:rFonts w:ascii="Montserrat" w:hAnsi="Montserrat"/>
          <w:b/>
          <w:color w:val="0D0D0D"/>
          <w:sz w:val="22"/>
          <w:szCs w:val="22"/>
        </w:rPr>
        <w:t>PAY BAND:</w:t>
      </w:r>
      <w:r w:rsidRPr="00CC7339">
        <w:rPr>
          <w:rFonts w:ascii="Montserrat" w:hAnsi="Montserrat"/>
          <w:color w:val="0D0D0D"/>
          <w:sz w:val="22"/>
          <w:szCs w:val="22"/>
        </w:rPr>
        <w:tab/>
        <w:t>3</w:t>
      </w:r>
    </w:p>
    <w:p w14:paraId="4C3671AC" w14:textId="77777777" w:rsidR="002901B8" w:rsidRPr="00CC7339" w:rsidRDefault="002901B8" w:rsidP="002901B8">
      <w:pPr>
        <w:pBdr>
          <w:bottom w:val="single" w:sz="12" w:space="1" w:color="auto"/>
        </w:pBdr>
        <w:ind w:left="2880" w:hanging="2880"/>
        <w:rPr>
          <w:rFonts w:ascii="Montserrat" w:hAnsi="Montserrat"/>
          <w:color w:val="0D0D0D"/>
          <w:sz w:val="22"/>
          <w:szCs w:val="22"/>
        </w:rPr>
      </w:pPr>
    </w:p>
    <w:p w14:paraId="5FB3BB2F" w14:textId="77777777" w:rsidR="002901B8" w:rsidRPr="00CC7339" w:rsidRDefault="002901B8" w:rsidP="002901B8">
      <w:pPr>
        <w:contextualSpacing/>
        <w:rPr>
          <w:rFonts w:ascii="Montserrat" w:hAnsi="Montserrat"/>
          <w:color w:val="0D0D0D"/>
          <w:sz w:val="22"/>
          <w:szCs w:val="22"/>
        </w:rPr>
      </w:pPr>
    </w:p>
    <w:p w14:paraId="0D20E2E7" w14:textId="77777777" w:rsidR="002901B8" w:rsidRPr="00CC7339" w:rsidRDefault="002901B8" w:rsidP="002901B8">
      <w:pPr>
        <w:rPr>
          <w:rFonts w:ascii="Montserrat" w:hAnsi="Montserrat"/>
          <w:b/>
          <w:color w:val="0D0D0D"/>
          <w:sz w:val="22"/>
          <w:szCs w:val="22"/>
        </w:rPr>
      </w:pPr>
      <w:r w:rsidRPr="00CC7339">
        <w:rPr>
          <w:rFonts w:ascii="Montserrat" w:hAnsi="Montserrat"/>
          <w:b/>
          <w:color w:val="0D0D0D"/>
          <w:sz w:val="22"/>
          <w:szCs w:val="22"/>
        </w:rPr>
        <w:t>JOB PURPOSE</w:t>
      </w:r>
    </w:p>
    <w:p w14:paraId="41AD6FD1" w14:textId="77777777" w:rsidR="002901B8" w:rsidRPr="00CC7339" w:rsidRDefault="002901B8" w:rsidP="002901B8">
      <w:pPr>
        <w:rPr>
          <w:rFonts w:ascii="Montserrat" w:hAnsi="Montserrat"/>
          <w:b/>
          <w:color w:val="0D0D0D"/>
          <w:sz w:val="22"/>
          <w:szCs w:val="22"/>
        </w:rPr>
      </w:pPr>
    </w:p>
    <w:p w14:paraId="35A76BBC" w14:textId="77777777" w:rsidR="002901B8" w:rsidRPr="00CC7339" w:rsidRDefault="002901B8" w:rsidP="0021327F">
      <w:pPr>
        <w:numPr>
          <w:ilvl w:val="0"/>
          <w:numId w:val="11"/>
        </w:numPr>
        <w:ind w:hanging="680"/>
        <w:contextualSpacing/>
        <w:rPr>
          <w:rFonts w:ascii="Montserrat" w:hAnsi="Montserrat"/>
          <w:color w:val="0D0D0D"/>
          <w:sz w:val="22"/>
          <w:szCs w:val="22"/>
        </w:rPr>
      </w:pPr>
      <w:r w:rsidRPr="00CC7339">
        <w:rPr>
          <w:rFonts w:ascii="Montserrat" w:hAnsi="Montserrat"/>
          <w:color w:val="0D0D0D"/>
          <w:sz w:val="22"/>
          <w:szCs w:val="22"/>
        </w:rPr>
        <w:t>Provide administrative and policy support to Officers of the Royal College of Psychiatrists in Wales (</w:t>
      </w:r>
      <w:proofErr w:type="spellStart"/>
      <w:r w:rsidRPr="00CC7339">
        <w:rPr>
          <w:rFonts w:ascii="Montserrat" w:hAnsi="Montserrat"/>
          <w:color w:val="0D0D0D"/>
          <w:sz w:val="22"/>
          <w:szCs w:val="22"/>
        </w:rPr>
        <w:t>RCPsychiW</w:t>
      </w:r>
      <w:proofErr w:type="spellEnd"/>
      <w:r w:rsidRPr="00CC7339">
        <w:rPr>
          <w:rFonts w:ascii="Montserrat" w:hAnsi="Montserrat"/>
          <w:color w:val="0D0D0D"/>
          <w:sz w:val="22"/>
          <w:szCs w:val="22"/>
        </w:rPr>
        <w:t>)</w:t>
      </w:r>
    </w:p>
    <w:p w14:paraId="72DCD7B9" w14:textId="77777777" w:rsidR="002901B8" w:rsidRPr="00CC7339" w:rsidRDefault="002901B8" w:rsidP="002901B8">
      <w:pPr>
        <w:contextualSpacing/>
        <w:rPr>
          <w:rFonts w:ascii="Montserrat" w:hAnsi="Montserrat"/>
          <w:color w:val="0D0D0D"/>
          <w:sz w:val="22"/>
          <w:szCs w:val="22"/>
        </w:rPr>
      </w:pPr>
    </w:p>
    <w:p w14:paraId="1D4CB88A" w14:textId="77777777" w:rsidR="002901B8" w:rsidRPr="00CC7339" w:rsidRDefault="002901B8" w:rsidP="0021327F">
      <w:pPr>
        <w:numPr>
          <w:ilvl w:val="0"/>
          <w:numId w:val="11"/>
        </w:numPr>
        <w:ind w:hanging="680"/>
        <w:contextualSpacing/>
        <w:rPr>
          <w:rFonts w:ascii="Montserrat" w:hAnsi="Montserrat"/>
          <w:color w:val="0D0D0D"/>
          <w:sz w:val="22"/>
          <w:szCs w:val="22"/>
        </w:rPr>
      </w:pPr>
      <w:r w:rsidRPr="00CC7339">
        <w:rPr>
          <w:rFonts w:ascii="Montserrat" w:hAnsi="Montserrat"/>
          <w:color w:val="0D0D0D"/>
          <w:sz w:val="22"/>
          <w:szCs w:val="22"/>
        </w:rPr>
        <w:t xml:space="preserve">Working with </w:t>
      </w:r>
      <w:proofErr w:type="spellStart"/>
      <w:r w:rsidRPr="00CC7339">
        <w:rPr>
          <w:rFonts w:ascii="Montserrat" w:hAnsi="Montserrat"/>
          <w:color w:val="0D0D0D"/>
          <w:sz w:val="22"/>
          <w:szCs w:val="22"/>
        </w:rPr>
        <w:t>RCPsychiW’s</w:t>
      </w:r>
      <w:proofErr w:type="spellEnd"/>
      <w:r w:rsidRPr="00CC7339">
        <w:rPr>
          <w:rFonts w:ascii="Montserrat" w:hAnsi="Montserrat"/>
          <w:color w:val="0D0D0D"/>
          <w:sz w:val="22"/>
          <w:szCs w:val="22"/>
        </w:rPr>
        <w:t xml:space="preserve"> Officers to influence Welsh Government and policy makers on key mental health issues and delivering campaigns in line with RCPsych in Wales strategy.</w:t>
      </w:r>
    </w:p>
    <w:p w14:paraId="23504201" w14:textId="77777777" w:rsidR="002901B8" w:rsidRPr="00CC7339" w:rsidRDefault="002901B8" w:rsidP="002901B8">
      <w:pPr>
        <w:contextualSpacing/>
        <w:rPr>
          <w:rFonts w:ascii="Montserrat" w:hAnsi="Montserrat"/>
          <w:color w:val="0D0D0D"/>
          <w:sz w:val="22"/>
          <w:szCs w:val="22"/>
        </w:rPr>
      </w:pPr>
    </w:p>
    <w:p w14:paraId="5900D8DC" w14:textId="77777777" w:rsidR="002901B8" w:rsidRPr="00CC7339" w:rsidRDefault="002901B8" w:rsidP="0021327F">
      <w:pPr>
        <w:numPr>
          <w:ilvl w:val="0"/>
          <w:numId w:val="11"/>
        </w:numPr>
        <w:ind w:hanging="680"/>
        <w:rPr>
          <w:rFonts w:ascii="Montserrat" w:hAnsi="Montserrat"/>
          <w:color w:val="0D0D0D"/>
          <w:sz w:val="22"/>
          <w:szCs w:val="22"/>
        </w:rPr>
      </w:pPr>
      <w:r w:rsidRPr="00CC7339">
        <w:rPr>
          <w:rFonts w:ascii="Montserrat" w:hAnsi="Montserrat"/>
          <w:color w:val="0D0D0D"/>
          <w:sz w:val="22"/>
          <w:szCs w:val="22"/>
        </w:rPr>
        <w:t>Maintain a platform for communicating and implementing policy to the membership in Wales and external partners.</w:t>
      </w:r>
    </w:p>
    <w:p w14:paraId="108C481E" w14:textId="77777777" w:rsidR="002901B8" w:rsidRPr="00CC7339" w:rsidRDefault="002901B8" w:rsidP="002901B8">
      <w:pPr>
        <w:contextualSpacing/>
        <w:rPr>
          <w:rFonts w:ascii="Montserrat" w:hAnsi="Montserrat"/>
          <w:color w:val="0D0D0D"/>
          <w:sz w:val="22"/>
          <w:szCs w:val="22"/>
        </w:rPr>
      </w:pPr>
    </w:p>
    <w:p w14:paraId="70B7525B" w14:textId="77777777" w:rsidR="002901B8" w:rsidRPr="00CC7339" w:rsidRDefault="002901B8" w:rsidP="002901B8">
      <w:pPr>
        <w:rPr>
          <w:rFonts w:ascii="Montserrat" w:hAnsi="Montserrat"/>
          <w:b/>
          <w:color w:val="0D0D0D"/>
          <w:sz w:val="22"/>
          <w:szCs w:val="22"/>
        </w:rPr>
      </w:pPr>
      <w:r w:rsidRPr="00CC7339">
        <w:rPr>
          <w:rFonts w:ascii="Montserrat" w:hAnsi="Montserrat"/>
          <w:b/>
          <w:color w:val="0D0D0D"/>
          <w:sz w:val="22"/>
          <w:szCs w:val="22"/>
        </w:rPr>
        <w:t>KEY RESPONSIBILITIES</w:t>
      </w:r>
    </w:p>
    <w:p w14:paraId="43DF5463" w14:textId="77777777" w:rsidR="002901B8" w:rsidRPr="00CC7339" w:rsidRDefault="002901B8" w:rsidP="002901B8">
      <w:pPr>
        <w:rPr>
          <w:rFonts w:ascii="Montserrat" w:hAnsi="Montserrat"/>
          <w:b/>
          <w:color w:val="0D0D0D"/>
          <w:sz w:val="22"/>
          <w:szCs w:val="22"/>
        </w:rPr>
      </w:pPr>
    </w:p>
    <w:p w14:paraId="69B52005"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To act as a central point of contact within the College in Wales for policy issues.</w:t>
      </w:r>
    </w:p>
    <w:p w14:paraId="649A59A6" w14:textId="77777777" w:rsidR="002901B8" w:rsidRPr="00CC7339" w:rsidRDefault="002901B8" w:rsidP="002901B8">
      <w:pPr>
        <w:contextualSpacing/>
        <w:rPr>
          <w:rFonts w:ascii="Montserrat" w:hAnsi="Montserrat"/>
          <w:color w:val="0D0D0D"/>
          <w:sz w:val="22"/>
          <w:szCs w:val="22"/>
        </w:rPr>
      </w:pPr>
    </w:p>
    <w:p w14:paraId="106E1C7C"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Provide members in Wales with dedicated administrative and policy support including the organisation of academic meetings, committee meetings and events.</w:t>
      </w:r>
    </w:p>
    <w:p w14:paraId="6B477917" w14:textId="77777777" w:rsidR="002901B8" w:rsidRPr="00CC7339" w:rsidRDefault="002901B8" w:rsidP="002901B8">
      <w:pPr>
        <w:contextualSpacing/>
        <w:rPr>
          <w:rFonts w:ascii="Montserrat" w:hAnsi="Montserrat"/>
          <w:color w:val="0D0D0D"/>
          <w:sz w:val="22"/>
          <w:szCs w:val="22"/>
        </w:rPr>
      </w:pPr>
    </w:p>
    <w:p w14:paraId="2FFD6277"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In collaboration with the RCPsych in Wales’s Chair and/or Faculty Chairs, advise members and Officers</w:t>
      </w:r>
      <w:r w:rsidRPr="00CC7339" w:rsidDel="00996545">
        <w:rPr>
          <w:rFonts w:ascii="Montserrat" w:hAnsi="Montserrat"/>
          <w:color w:val="0D0D0D"/>
          <w:sz w:val="22"/>
          <w:szCs w:val="22"/>
        </w:rPr>
        <w:t xml:space="preserve"> </w:t>
      </w:r>
      <w:r w:rsidRPr="00CC7339">
        <w:rPr>
          <w:rFonts w:ascii="Montserrat" w:hAnsi="Montserrat"/>
          <w:color w:val="0D0D0D"/>
          <w:sz w:val="22"/>
          <w:szCs w:val="22"/>
        </w:rPr>
        <w:t>on Welsh Government and Assembly matters, including consultations, inquiries, guidance, research/reports, and policy implementation.</w:t>
      </w:r>
    </w:p>
    <w:p w14:paraId="26B7337E" w14:textId="77777777" w:rsidR="002901B8" w:rsidRPr="00CC7339" w:rsidRDefault="002901B8" w:rsidP="002901B8">
      <w:pPr>
        <w:contextualSpacing/>
        <w:rPr>
          <w:rFonts w:ascii="Montserrat" w:hAnsi="Montserrat"/>
          <w:color w:val="0D0D0D"/>
          <w:sz w:val="22"/>
          <w:szCs w:val="22"/>
        </w:rPr>
      </w:pPr>
    </w:p>
    <w:p w14:paraId="5D3F2E75"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Provide regular updates on policy work and policy developments to RCPsych in </w:t>
      </w:r>
      <w:proofErr w:type="spellStart"/>
      <w:r w:rsidRPr="00CC7339">
        <w:rPr>
          <w:rFonts w:ascii="Montserrat" w:hAnsi="Montserrat"/>
          <w:color w:val="0D0D0D"/>
          <w:sz w:val="22"/>
          <w:szCs w:val="22"/>
        </w:rPr>
        <w:t>Wales’</w:t>
      </w:r>
      <w:proofErr w:type="spellEnd"/>
      <w:r w:rsidRPr="00CC7339">
        <w:rPr>
          <w:rFonts w:ascii="Montserrat" w:hAnsi="Montserrat"/>
          <w:color w:val="0D0D0D"/>
          <w:sz w:val="22"/>
          <w:szCs w:val="22"/>
        </w:rPr>
        <w:t xml:space="preserve"> members and Officers at Executive Committee Meetings.</w:t>
      </w:r>
    </w:p>
    <w:p w14:paraId="5BE6157F" w14:textId="77777777" w:rsidR="002901B8" w:rsidRPr="00CC7339" w:rsidRDefault="002901B8" w:rsidP="002901B8">
      <w:pPr>
        <w:contextualSpacing/>
        <w:rPr>
          <w:rFonts w:ascii="Montserrat" w:hAnsi="Montserrat"/>
          <w:color w:val="0D0D0D"/>
          <w:sz w:val="22"/>
          <w:szCs w:val="22"/>
        </w:rPr>
      </w:pPr>
    </w:p>
    <w:p w14:paraId="24D37E8F"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Gather data by proactively scanning the external policy, parliamentary, legal and research environments to identify emergent issues which may have an impact on the work of the College in Wales.</w:t>
      </w:r>
    </w:p>
    <w:p w14:paraId="60AAEA1F" w14:textId="77777777" w:rsidR="002901B8" w:rsidRPr="00CC7339" w:rsidRDefault="002901B8" w:rsidP="002901B8">
      <w:pPr>
        <w:contextualSpacing/>
        <w:rPr>
          <w:rFonts w:ascii="Montserrat" w:hAnsi="Montserrat"/>
          <w:color w:val="0D0D0D"/>
          <w:sz w:val="22"/>
          <w:szCs w:val="22"/>
        </w:rPr>
      </w:pPr>
    </w:p>
    <w:p w14:paraId="17E48D9E"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Support the work of the College in Wales by applying analytical skills and policy expertise in drafting well evidenced responses to formal external consultations in liaison with the appropriate Chair(s) and psychiatric specialties.</w:t>
      </w:r>
    </w:p>
    <w:p w14:paraId="36199E85" w14:textId="77777777" w:rsidR="002901B8" w:rsidRPr="00CC7339" w:rsidRDefault="002901B8" w:rsidP="002901B8">
      <w:pPr>
        <w:pStyle w:val="ListParagraph"/>
        <w:rPr>
          <w:rFonts w:ascii="Montserrat" w:hAnsi="Montserrat"/>
          <w:color w:val="0D0D0D"/>
          <w:sz w:val="22"/>
          <w:szCs w:val="22"/>
        </w:rPr>
      </w:pPr>
    </w:p>
    <w:p w14:paraId="0FE33008" w14:textId="77777777" w:rsidR="002901B8" w:rsidRPr="00CC7339" w:rsidRDefault="002901B8" w:rsidP="0021327F">
      <w:pPr>
        <w:numPr>
          <w:ilvl w:val="0"/>
          <w:numId w:val="12"/>
        </w:numPr>
        <w:ind w:hanging="680"/>
        <w:contextualSpacing/>
        <w:rPr>
          <w:rFonts w:ascii="Montserrat" w:hAnsi="Montserrat"/>
          <w:kern w:val="28"/>
          <w:sz w:val="22"/>
          <w:szCs w:val="22"/>
        </w:rPr>
      </w:pPr>
      <w:r w:rsidRPr="00CC7339">
        <w:rPr>
          <w:rFonts w:ascii="Montserrat" w:hAnsi="Montserrat"/>
          <w:kern w:val="28"/>
          <w:sz w:val="22"/>
          <w:szCs w:val="22"/>
        </w:rPr>
        <w:lastRenderedPageBreak/>
        <w:t>To work with the Chair, Executive Committee and Director of Strategic Communications and Heads of Devolved Nations and Divisions and Policy and Campaigns to create and deliver strategies to ensure that people with mental illness, learning difficulties and developmental disorders are treated equally by the NHS, public services and within society.</w:t>
      </w:r>
    </w:p>
    <w:p w14:paraId="19B662F9" w14:textId="77777777" w:rsidR="002901B8" w:rsidRPr="00CC7339" w:rsidRDefault="002901B8" w:rsidP="0021327F">
      <w:pPr>
        <w:numPr>
          <w:ilvl w:val="0"/>
          <w:numId w:val="12"/>
        </w:numPr>
        <w:ind w:hanging="720"/>
        <w:contextualSpacing/>
        <w:rPr>
          <w:rFonts w:ascii="Montserrat" w:hAnsi="Montserrat"/>
          <w:color w:val="0D0D0D"/>
          <w:sz w:val="22"/>
          <w:szCs w:val="22"/>
        </w:rPr>
      </w:pPr>
      <w:r w:rsidRPr="00CC7339">
        <w:rPr>
          <w:rFonts w:ascii="Montserrat" w:hAnsi="Montserrat"/>
          <w:sz w:val="22"/>
          <w:szCs w:val="22"/>
        </w:rPr>
        <w:t>To have monthly management meetings with the Head of Policy and Campaigns to progress influencing and campaigning strategies which are reflected in annual KPIs.</w:t>
      </w:r>
      <w:r w:rsidRPr="00CC7339">
        <w:rPr>
          <w:rFonts w:ascii="Montserrat" w:hAnsi="Montserrat"/>
          <w:kern w:val="28"/>
          <w:sz w:val="22"/>
          <w:szCs w:val="22"/>
        </w:rPr>
        <w:br/>
      </w:r>
    </w:p>
    <w:p w14:paraId="04FFA98D"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Assist with public affairs monitoring and influencing, drafting parliamentary </w:t>
      </w:r>
      <w:proofErr w:type="gramStart"/>
      <w:r w:rsidRPr="00CC7339">
        <w:rPr>
          <w:rFonts w:ascii="Montserrat" w:hAnsi="Montserrat"/>
          <w:color w:val="0D0D0D"/>
          <w:sz w:val="22"/>
          <w:szCs w:val="22"/>
        </w:rPr>
        <w:t>questions</w:t>
      </w:r>
      <w:proofErr w:type="gramEnd"/>
      <w:r w:rsidRPr="00CC7339">
        <w:rPr>
          <w:rFonts w:ascii="Montserrat" w:hAnsi="Montserrat"/>
          <w:color w:val="0D0D0D"/>
          <w:sz w:val="22"/>
          <w:szCs w:val="22"/>
        </w:rPr>
        <w:t xml:space="preserve"> and writing briefings/evidence for parliamentary processes. </w:t>
      </w:r>
    </w:p>
    <w:p w14:paraId="5F183773" w14:textId="77777777" w:rsidR="002901B8" w:rsidRPr="00CC7339" w:rsidRDefault="002901B8" w:rsidP="002901B8">
      <w:pPr>
        <w:contextualSpacing/>
        <w:rPr>
          <w:rFonts w:ascii="Montserrat" w:hAnsi="Montserrat"/>
          <w:color w:val="0D0D0D"/>
          <w:sz w:val="22"/>
          <w:szCs w:val="22"/>
        </w:rPr>
      </w:pPr>
    </w:p>
    <w:p w14:paraId="3F141D94"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Respond to National Assembly inquiries; obtain feedback from Members, produce written responses and briefings, liaise with </w:t>
      </w:r>
      <w:proofErr w:type="gramStart"/>
      <w:r w:rsidRPr="00CC7339">
        <w:rPr>
          <w:rFonts w:ascii="Montserrat" w:hAnsi="Montserrat"/>
          <w:color w:val="0D0D0D"/>
          <w:sz w:val="22"/>
          <w:szCs w:val="22"/>
        </w:rPr>
        <w:t>Committees</w:t>
      </w:r>
      <w:proofErr w:type="gramEnd"/>
      <w:r w:rsidRPr="00CC7339">
        <w:rPr>
          <w:rFonts w:ascii="Montserrat" w:hAnsi="Montserrat"/>
          <w:color w:val="0D0D0D"/>
          <w:sz w:val="22"/>
          <w:szCs w:val="22"/>
        </w:rPr>
        <w:t xml:space="preserve"> and organise College representation for hearings.</w:t>
      </w:r>
    </w:p>
    <w:p w14:paraId="01BF98B3" w14:textId="77777777" w:rsidR="002901B8" w:rsidRPr="00CC7339" w:rsidRDefault="002901B8" w:rsidP="002901B8">
      <w:pPr>
        <w:contextualSpacing/>
        <w:rPr>
          <w:rFonts w:ascii="Montserrat" w:hAnsi="Montserrat"/>
          <w:color w:val="0D0D0D"/>
          <w:sz w:val="22"/>
          <w:szCs w:val="22"/>
        </w:rPr>
      </w:pPr>
    </w:p>
    <w:p w14:paraId="2E51CE04"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Develop and maintain strong links with internal/external stakeholders and allied organisations, including the National Assembly for Wales and Welsh Government.</w:t>
      </w:r>
    </w:p>
    <w:p w14:paraId="135931C5" w14:textId="77777777" w:rsidR="002901B8" w:rsidRPr="00CC7339" w:rsidRDefault="002901B8" w:rsidP="002901B8">
      <w:pPr>
        <w:contextualSpacing/>
        <w:rPr>
          <w:rFonts w:ascii="Montserrat" w:hAnsi="Montserrat"/>
          <w:color w:val="0D0D0D"/>
          <w:sz w:val="22"/>
          <w:szCs w:val="22"/>
        </w:rPr>
      </w:pPr>
    </w:p>
    <w:p w14:paraId="5FD71387"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Attend and represent the RCPsych at relevant meetings and events as agreed by the </w:t>
      </w:r>
      <w:proofErr w:type="spellStart"/>
      <w:r w:rsidRPr="00CC7339">
        <w:rPr>
          <w:rFonts w:ascii="Montserrat" w:hAnsi="Montserrat"/>
          <w:color w:val="0D0D0D"/>
          <w:sz w:val="22"/>
          <w:szCs w:val="22"/>
        </w:rPr>
        <w:t>RCPsychiW</w:t>
      </w:r>
      <w:proofErr w:type="spellEnd"/>
      <w:r w:rsidRPr="00CC7339">
        <w:rPr>
          <w:rFonts w:ascii="Montserrat" w:hAnsi="Montserrat"/>
          <w:color w:val="0D0D0D"/>
          <w:sz w:val="22"/>
          <w:szCs w:val="22"/>
        </w:rPr>
        <w:t xml:space="preserve"> Manager.</w:t>
      </w:r>
    </w:p>
    <w:p w14:paraId="59150E63" w14:textId="77777777" w:rsidR="002901B8" w:rsidRPr="00CC7339" w:rsidRDefault="002901B8" w:rsidP="002901B8">
      <w:pPr>
        <w:contextualSpacing/>
        <w:rPr>
          <w:rFonts w:ascii="Montserrat" w:hAnsi="Montserrat"/>
          <w:color w:val="0D0D0D"/>
          <w:sz w:val="22"/>
          <w:szCs w:val="22"/>
        </w:rPr>
      </w:pPr>
    </w:p>
    <w:p w14:paraId="17D5DED5"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Support the development and publication of the </w:t>
      </w:r>
      <w:proofErr w:type="spellStart"/>
      <w:r w:rsidRPr="00CC7339">
        <w:rPr>
          <w:rFonts w:ascii="Montserrat" w:hAnsi="Montserrat"/>
          <w:color w:val="0D0D0D"/>
          <w:sz w:val="22"/>
          <w:szCs w:val="22"/>
        </w:rPr>
        <w:t>RCPsychiW’s</w:t>
      </w:r>
      <w:proofErr w:type="spellEnd"/>
      <w:r w:rsidRPr="00CC7339">
        <w:rPr>
          <w:rFonts w:ascii="Montserrat" w:hAnsi="Montserrat"/>
          <w:color w:val="0D0D0D"/>
          <w:sz w:val="22"/>
          <w:szCs w:val="22"/>
        </w:rPr>
        <w:t xml:space="preserve"> Manifesto in consultation with the Executive Committee in Wales.</w:t>
      </w:r>
    </w:p>
    <w:p w14:paraId="02D25651" w14:textId="77777777" w:rsidR="002901B8" w:rsidRPr="00CC7339" w:rsidRDefault="002901B8" w:rsidP="002901B8">
      <w:pPr>
        <w:contextualSpacing/>
        <w:rPr>
          <w:rFonts w:ascii="Montserrat" w:hAnsi="Montserrat"/>
          <w:color w:val="0D0D0D"/>
          <w:sz w:val="22"/>
          <w:szCs w:val="22"/>
        </w:rPr>
      </w:pPr>
    </w:p>
    <w:p w14:paraId="5A461919"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To review, monitor and maintain the </w:t>
      </w:r>
      <w:proofErr w:type="spellStart"/>
      <w:r w:rsidRPr="00CC7339">
        <w:rPr>
          <w:rFonts w:ascii="Montserrat" w:hAnsi="Montserrat"/>
          <w:color w:val="0D0D0D"/>
          <w:sz w:val="22"/>
          <w:szCs w:val="22"/>
        </w:rPr>
        <w:t>RCPsychiW</w:t>
      </w:r>
      <w:proofErr w:type="spellEnd"/>
      <w:r w:rsidRPr="00CC7339">
        <w:rPr>
          <w:rFonts w:ascii="Montserrat" w:hAnsi="Montserrat"/>
          <w:color w:val="0D0D0D"/>
          <w:sz w:val="22"/>
          <w:szCs w:val="22"/>
        </w:rPr>
        <w:t xml:space="preserve"> policy pages on the website.</w:t>
      </w:r>
    </w:p>
    <w:p w14:paraId="4E3DAC59" w14:textId="77777777" w:rsidR="002901B8" w:rsidRPr="00CC7339" w:rsidRDefault="002901B8" w:rsidP="002901B8">
      <w:pPr>
        <w:contextualSpacing/>
        <w:rPr>
          <w:rFonts w:ascii="Montserrat" w:hAnsi="Montserrat"/>
          <w:color w:val="0D0D0D"/>
          <w:sz w:val="22"/>
          <w:szCs w:val="22"/>
        </w:rPr>
      </w:pPr>
    </w:p>
    <w:p w14:paraId="2F09C220"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In collaboration with the </w:t>
      </w:r>
      <w:proofErr w:type="spellStart"/>
      <w:r w:rsidRPr="00CC7339">
        <w:rPr>
          <w:rFonts w:ascii="Montserrat" w:hAnsi="Montserrat"/>
          <w:color w:val="0D0D0D"/>
          <w:sz w:val="22"/>
          <w:szCs w:val="22"/>
        </w:rPr>
        <w:t>RCPsychiW</w:t>
      </w:r>
      <w:proofErr w:type="spellEnd"/>
      <w:r w:rsidRPr="00CC7339">
        <w:rPr>
          <w:rFonts w:ascii="Montserrat" w:hAnsi="Montserrat"/>
          <w:color w:val="0D0D0D"/>
          <w:sz w:val="22"/>
          <w:szCs w:val="22"/>
        </w:rPr>
        <w:t xml:space="preserve"> Manager, respond to media requests and co-ordinate the @RCPsychWales twitter account.</w:t>
      </w:r>
    </w:p>
    <w:p w14:paraId="24691FC4" w14:textId="77777777" w:rsidR="002901B8" w:rsidRPr="00CC7339" w:rsidRDefault="002901B8" w:rsidP="002901B8">
      <w:pPr>
        <w:ind w:left="720"/>
        <w:contextualSpacing/>
        <w:rPr>
          <w:rFonts w:ascii="Montserrat" w:hAnsi="Montserrat"/>
          <w:color w:val="0D0D0D"/>
          <w:sz w:val="22"/>
          <w:szCs w:val="22"/>
        </w:rPr>
      </w:pPr>
    </w:p>
    <w:p w14:paraId="6FF46962" w14:textId="77777777" w:rsidR="002901B8" w:rsidRPr="00CC7339" w:rsidRDefault="002901B8" w:rsidP="0021327F">
      <w:pPr>
        <w:numPr>
          <w:ilvl w:val="0"/>
          <w:numId w:val="12"/>
        </w:numPr>
        <w:ind w:hanging="720"/>
        <w:jc w:val="both"/>
        <w:rPr>
          <w:rFonts w:ascii="Montserrat" w:hAnsi="Montserrat"/>
          <w:bCs/>
          <w:sz w:val="22"/>
          <w:szCs w:val="22"/>
        </w:rPr>
      </w:pPr>
      <w:r w:rsidRPr="00CC7339">
        <w:rPr>
          <w:rFonts w:ascii="Montserrat" w:hAnsi="Montserrat"/>
          <w:bCs/>
          <w:sz w:val="22"/>
          <w:szCs w:val="22"/>
        </w:rPr>
        <w:t xml:space="preserve">Provide support to the </w:t>
      </w:r>
      <w:proofErr w:type="spellStart"/>
      <w:r w:rsidRPr="00CC7339">
        <w:rPr>
          <w:rFonts w:ascii="Montserrat" w:hAnsi="Montserrat"/>
          <w:color w:val="0D0D0D"/>
          <w:sz w:val="22"/>
          <w:szCs w:val="22"/>
        </w:rPr>
        <w:t>RCPsychiW</w:t>
      </w:r>
      <w:proofErr w:type="spellEnd"/>
      <w:r w:rsidRPr="00CC7339">
        <w:rPr>
          <w:rFonts w:ascii="Montserrat" w:hAnsi="Montserrat"/>
          <w:bCs/>
          <w:sz w:val="22"/>
          <w:szCs w:val="22"/>
        </w:rPr>
        <w:t xml:space="preserve"> Manager and the Devolved Nations Press Officer where necessary, assist with tasks associated with the press and media work of the College. </w:t>
      </w:r>
    </w:p>
    <w:p w14:paraId="0E7BC3E0" w14:textId="77777777" w:rsidR="002901B8" w:rsidRPr="00CC7339" w:rsidRDefault="002901B8" w:rsidP="002901B8">
      <w:pPr>
        <w:contextualSpacing/>
        <w:rPr>
          <w:rFonts w:ascii="Montserrat" w:hAnsi="Montserrat"/>
          <w:color w:val="0D0D0D"/>
          <w:sz w:val="22"/>
          <w:szCs w:val="22"/>
        </w:rPr>
      </w:pPr>
    </w:p>
    <w:p w14:paraId="3D1611D0" w14:textId="77777777" w:rsidR="002901B8" w:rsidRPr="00CC7339" w:rsidRDefault="002901B8" w:rsidP="0021327F">
      <w:pPr>
        <w:numPr>
          <w:ilvl w:val="0"/>
          <w:numId w:val="12"/>
        </w:numPr>
        <w:ind w:hanging="680"/>
        <w:contextualSpacing/>
        <w:rPr>
          <w:rFonts w:ascii="Montserrat" w:hAnsi="Montserrat"/>
          <w:color w:val="0D0D0D"/>
          <w:sz w:val="22"/>
          <w:szCs w:val="22"/>
        </w:rPr>
      </w:pPr>
      <w:r w:rsidRPr="00CC7339">
        <w:rPr>
          <w:rFonts w:ascii="Montserrat" w:hAnsi="Montserrat"/>
          <w:color w:val="0D0D0D"/>
          <w:sz w:val="22"/>
          <w:szCs w:val="22"/>
        </w:rPr>
        <w:t xml:space="preserve">Assist the </w:t>
      </w:r>
      <w:proofErr w:type="spellStart"/>
      <w:r w:rsidRPr="00CC7339">
        <w:rPr>
          <w:rFonts w:ascii="Montserrat" w:hAnsi="Montserrat"/>
          <w:color w:val="0D0D0D"/>
          <w:sz w:val="22"/>
          <w:szCs w:val="22"/>
        </w:rPr>
        <w:t>RCPsychiW</w:t>
      </w:r>
      <w:proofErr w:type="spellEnd"/>
      <w:r w:rsidRPr="00CC7339">
        <w:rPr>
          <w:rFonts w:ascii="Montserrat" w:hAnsi="Montserrat"/>
          <w:color w:val="0D0D0D"/>
          <w:sz w:val="22"/>
          <w:szCs w:val="22"/>
        </w:rPr>
        <w:t xml:space="preserve"> Manager in preparing for RCPsych in Wales conferences and events.</w:t>
      </w:r>
    </w:p>
    <w:p w14:paraId="12B61D33" w14:textId="77777777" w:rsidR="002901B8" w:rsidRPr="00CC7339" w:rsidRDefault="002901B8" w:rsidP="002901B8">
      <w:pPr>
        <w:rPr>
          <w:rFonts w:ascii="Montserrat" w:hAnsi="Montserrat"/>
          <w:color w:val="0D0D0D"/>
          <w:sz w:val="22"/>
          <w:szCs w:val="22"/>
        </w:rPr>
      </w:pPr>
    </w:p>
    <w:p w14:paraId="6F8AEFB0" w14:textId="77777777" w:rsidR="002901B8" w:rsidRPr="00CC7339" w:rsidRDefault="002901B8" w:rsidP="002901B8">
      <w:pPr>
        <w:rPr>
          <w:rFonts w:ascii="Montserrat" w:hAnsi="Montserrat"/>
          <w:color w:val="0D0D0D"/>
          <w:sz w:val="22"/>
          <w:szCs w:val="22"/>
        </w:rPr>
      </w:pPr>
    </w:p>
    <w:p w14:paraId="401A1BB0" w14:textId="77777777" w:rsidR="002901B8" w:rsidRPr="00CC7339" w:rsidRDefault="002901B8" w:rsidP="002901B8">
      <w:pPr>
        <w:rPr>
          <w:rFonts w:ascii="Montserrat" w:hAnsi="Montserrat"/>
          <w:b/>
          <w:sz w:val="22"/>
          <w:szCs w:val="22"/>
        </w:rPr>
      </w:pPr>
      <w:r w:rsidRPr="00CC7339">
        <w:rPr>
          <w:rFonts w:ascii="Montserrat" w:hAnsi="Montserrat"/>
          <w:b/>
          <w:sz w:val="22"/>
          <w:szCs w:val="22"/>
        </w:rPr>
        <w:t xml:space="preserve">VALUES </w:t>
      </w:r>
    </w:p>
    <w:p w14:paraId="44A50661" w14:textId="77777777" w:rsidR="002901B8" w:rsidRPr="00CC7339" w:rsidRDefault="002901B8" w:rsidP="002901B8">
      <w:pPr>
        <w:rPr>
          <w:rFonts w:ascii="Montserrat" w:hAnsi="Montserrat"/>
          <w:b/>
          <w:sz w:val="22"/>
          <w:szCs w:val="22"/>
        </w:rPr>
      </w:pPr>
    </w:p>
    <w:p w14:paraId="6BB55780" w14:textId="77777777" w:rsidR="002901B8" w:rsidRDefault="002901B8" w:rsidP="0021327F">
      <w:pPr>
        <w:pStyle w:val="ListParagraph"/>
        <w:numPr>
          <w:ilvl w:val="0"/>
          <w:numId w:val="13"/>
        </w:numPr>
        <w:spacing w:after="160" w:line="259" w:lineRule="auto"/>
        <w:ind w:left="709" w:hanging="578"/>
        <w:rPr>
          <w:rFonts w:ascii="Montserrat" w:hAnsi="Montserrat"/>
          <w:sz w:val="22"/>
          <w:szCs w:val="22"/>
        </w:rPr>
      </w:pPr>
      <w:r w:rsidRPr="00CC7339">
        <w:rPr>
          <w:rFonts w:ascii="Montserrat" w:hAnsi="Montserrat"/>
          <w:sz w:val="22"/>
          <w:szCs w:val="22"/>
        </w:rPr>
        <w:t>Living out, and being a role model for, the College values and behaviours</w:t>
      </w:r>
    </w:p>
    <w:p w14:paraId="35992058" w14:textId="77777777" w:rsidR="002901B8" w:rsidRDefault="002901B8" w:rsidP="0021327F">
      <w:pPr>
        <w:pStyle w:val="ListParagraph"/>
        <w:numPr>
          <w:ilvl w:val="0"/>
          <w:numId w:val="13"/>
        </w:numPr>
        <w:spacing w:after="160" w:line="259" w:lineRule="auto"/>
        <w:ind w:left="709" w:hanging="578"/>
        <w:rPr>
          <w:rFonts w:ascii="Montserrat" w:hAnsi="Montserrat"/>
          <w:sz w:val="22"/>
          <w:szCs w:val="22"/>
        </w:rPr>
      </w:pPr>
      <w:r w:rsidRPr="002901B8">
        <w:rPr>
          <w:rFonts w:ascii="Montserrat" w:hAnsi="Montserrat"/>
          <w:sz w:val="22"/>
          <w:szCs w:val="22"/>
        </w:rPr>
        <w:t>Seeking out ways of working collaboratively, where possible</w:t>
      </w:r>
    </w:p>
    <w:p w14:paraId="42BCD900" w14:textId="0D920366" w:rsidR="002901B8" w:rsidRPr="002901B8" w:rsidRDefault="002901B8" w:rsidP="0021327F">
      <w:pPr>
        <w:pStyle w:val="ListParagraph"/>
        <w:numPr>
          <w:ilvl w:val="0"/>
          <w:numId w:val="13"/>
        </w:numPr>
        <w:spacing w:after="160" w:line="259" w:lineRule="auto"/>
        <w:ind w:left="709" w:hanging="578"/>
        <w:rPr>
          <w:rFonts w:ascii="Montserrat" w:hAnsi="Montserrat"/>
          <w:sz w:val="22"/>
          <w:szCs w:val="22"/>
        </w:rPr>
      </w:pPr>
      <w:r w:rsidRPr="002901B8">
        <w:rPr>
          <w:rFonts w:ascii="Montserrat" w:hAnsi="Montserrat"/>
          <w:sz w:val="22"/>
          <w:szCs w:val="22"/>
        </w:rPr>
        <w:t>Upholding a positive, empowering and enabling environment for all staff</w:t>
      </w:r>
    </w:p>
    <w:p w14:paraId="0E10DC3B" w14:textId="77777777" w:rsidR="002901B8" w:rsidRPr="00CC7339" w:rsidRDefault="002901B8" w:rsidP="002901B8">
      <w:pPr>
        <w:rPr>
          <w:rFonts w:ascii="Montserrat" w:hAnsi="Montserrat"/>
          <w:b/>
          <w:sz w:val="22"/>
          <w:szCs w:val="22"/>
        </w:rPr>
      </w:pPr>
    </w:p>
    <w:p w14:paraId="37DD8EBD" w14:textId="77777777" w:rsidR="002901B8" w:rsidRPr="00CC7339" w:rsidRDefault="002901B8" w:rsidP="002901B8">
      <w:pPr>
        <w:rPr>
          <w:rFonts w:ascii="Montserrat" w:hAnsi="Montserrat"/>
          <w:b/>
          <w:sz w:val="22"/>
          <w:szCs w:val="22"/>
          <w:u w:val="single"/>
        </w:rPr>
      </w:pPr>
      <w:r w:rsidRPr="00CC7339">
        <w:rPr>
          <w:rFonts w:ascii="Montserrat" w:hAnsi="Montserrat"/>
          <w:b/>
          <w:sz w:val="22"/>
          <w:szCs w:val="22"/>
        </w:rPr>
        <w:t>GENERAL</w:t>
      </w:r>
    </w:p>
    <w:p w14:paraId="74537E47" w14:textId="77777777" w:rsidR="002901B8" w:rsidRDefault="002901B8" w:rsidP="0021327F">
      <w:pPr>
        <w:pStyle w:val="ListParagraph"/>
        <w:numPr>
          <w:ilvl w:val="1"/>
          <w:numId w:val="11"/>
        </w:numPr>
        <w:tabs>
          <w:tab w:val="clear" w:pos="1440"/>
          <w:tab w:val="num" w:pos="709"/>
        </w:tabs>
        <w:spacing w:before="240" w:after="240"/>
        <w:ind w:left="709" w:hanging="567"/>
        <w:rPr>
          <w:rFonts w:ascii="Montserrat" w:hAnsi="Montserrat"/>
          <w:sz w:val="22"/>
          <w:szCs w:val="22"/>
        </w:rPr>
      </w:pPr>
      <w:r w:rsidRPr="002901B8">
        <w:rPr>
          <w:rFonts w:ascii="Montserrat" w:hAnsi="Montserrat"/>
          <w:sz w:val="22"/>
          <w:szCs w:val="22"/>
        </w:rPr>
        <w:t>Undertake any other duties related to the job purpose and which may be necessary in the College’s work.</w:t>
      </w:r>
    </w:p>
    <w:p w14:paraId="3EE9CBD9" w14:textId="77777777" w:rsidR="002901B8" w:rsidRDefault="002901B8" w:rsidP="0021327F">
      <w:pPr>
        <w:pStyle w:val="ListParagraph"/>
        <w:numPr>
          <w:ilvl w:val="1"/>
          <w:numId w:val="11"/>
        </w:numPr>
        <w:tabs>
          <w:tab w:val="clear" w:pos="1440"/>
          <w:tab w:val="num" w:pos="709"/>
        </w:tabs>
        <w:spacing w:before="240" w:after="240"/>
        <w:ind w:left="709" w:hanging="567"/>
        <w:rPr>
          <w:rFonts w:ascii="Montserrat" w:hAnsi="Montserrat"/>
          <w:sz w:val="22"/>
          <w:szCs w:val="22"/>
        </w:rPr>
      </w:pPr>
      <w:r w:rsidRPr="002901B8">
        <w:rPr>
          <w:rFonts w:ascii="Montserrat" w:hAnsi="Montserrat"/>
          <w:sz w:val="22"/>
          <w:szCs w:val="22"/>
        </w:rPr>
        <w:t>To carry out all duties in a safe and proper manner in accordance with the College’s Health and Safety Policy.</w:t>
      </w:r>
    </w:p>
    <w:p w14:paraId="793D36A1" w14:textId="39099018" w:rsidR="002901B8" w:rsidRPr="002901B8" w:rsidRDefault="002901B8" w:rsidP="0021327F">
      <w:pPr>
        <w:pStyle w:val="ListParagraph"/>
        <w:numPr>
          <w:ilvl w:val="1"/>
          <w:numId w:val="11"/>
        </w:numPr>
        <w:tabs>
          <w:tab w:val="clear" w:pos="1440"/>
          <w:tab w:val="num" w:pos="709"/>
        </w:tabs>
        <w:spacing w:before="240" w:after="240"/>
        <w:ind w:left="709" w:hanging="567"/>
        <w:rPr>
          <w:rFonts w:ascii="Montserrat" w:hAnsi="Montserrat"/>
          <w:sz w:val="22"/>
          <w:szCs w:val="22"/>
        </w:rPr>
      </w:pPr>
      <w:r w:rsidRPr="002901B8">
        <w:rPr>
          <w:rFonts w:ascii="Montserrat" w:hAnsi="Montserrat"/>
          <w:sz w:val="22"/>
          <w:szCs w:val="22"/>
        </w:rPr>
        <w:lastRenderedPageBreak/>
        <w:t xml:space="preserve">To undertake all duties in line with the College’s values, policies, </w:t>
      </w:r>
      <w:proofErr w:type="gramStart"/>
      <w:r w:rsidRPr="002901B8">
        <w:rPr>
          <w:rFonts w:ascii="Montserrat" w:hAnsi="Montserrat"/>
          <w:sz w:val="22"/>
          <w:szCs w:val="22"/>
        </w:rPr>
        <w:t>procedures</w:t>
      </w:r>
      <w:proofErr w:type="gramEnd"/>
      <w:r w:rsidRPr="002901B8">
        <w:rPr>
          <w:rFonts w:ascii="Montserrat" w:hAnsi="Montserrat"/>
          <w:sz w:val="22"/>
          <w:szCs w:val="22"/>
        </w:rPr>
        <w:t xml:space="preserve"> and regulations ensuring that the work undertaken actively promotes equality and diversity.</w:t>
      </w:r>
    </w:p>
    <w:p w14:paraId="3C65A969" w14:textId="77777777" w:rsidR="002901B8" w:rsidRPr="00CC7339" w:rsidRDefault="002901B8" w:rsidP="002901B8">
      <w:pPr>
        <w:pStyle w:val="ListParagraph"/>
        <w:rPr>
          <w:rFonts w:ascii="Montserrat" w:hAnsi="Montserrat"/>
          <w:sz w:val="22"/>
          <w:szCs w:val="22"/>
        </w:rPr>
      </w:pPr>
    </w:p>
    <w:p w14:paraId="232102C7" w14:textId="77777777" w:rsidR="002901B8" w:rsidRPr="00CC7339" w:rsidRDefault="002901B8" w:rsidP="002901B8">
      <w:pPr>
        <w:rPr>
          <w:rFonts w:ascii="Montserrat" w:hAnsi="Montserrat"/>
          <w:sz w:val="22"/>
          <w:szCs w:val="22"/>
        </w:rPr>
      </w:pPr>
      <w:r w:rsidRPr="00CC7339">
        <w:rPr>
          <w:rFonts w:ascii="Montserrat" w:hAnsi="Montserrat"/>
          <w:sz w:val="22"/>
          <w:szCs w:val="22"/>
        </w:rPr>
        <w:t>This job description is not exhaustive and is subject to change in accordance with the business need of the College.</w:t>
      </w:r>
    </w:p>
    <w:p w14:paraId="447459C5" w14:textId="77777777" w:rsidR="002901B8" w:rsidRPr="00CC7339" w:rsidRDefault="002901B8" w:rsidP="002901B8">
      <w:pPr>
        <w:pStyle w:val="Heading3"/>
        <w:rPr>
          <w:rFonts w:ascii="Montserrat" w:hAnsi="Montserrat"/>
          <w:sz w:val="22"/>
          <w:szCs w:val="22"/>
        </w:rPr>
      </w:pPr>
    </w:p>
    <w:p w14:paraId="3EA4AD5D" w14:textId="77777777" w:rsidR="002901B8" w:rsidRPr="00CC7339" w:rsidRDefault="002901B8" w:rsidP="002901B8">
      <w:pPr>
        <w:rPr>
          <w:rFonts w:ascii="Montserrat" w:hAnsi="Montserrat"/>
          <w:color w:val="0D0D0D"/>
          <w:sz w:val="22"/>
          <w:szCs w:val="22"/>
        </w:rPr>
      </w:pPr>
    </w:p>
    <w:p w14:paraId="4E9B979C" w14:textId="77777777" w:rsidR="002901B8" w:rsidRPr="00CC7339" w:rsidRDefault="002901B8" w:rsidP="002901B8">
      <w:pPr>
        <w:rPr>
          <w:rFonts w:ascii="Montserrat" w:hAnsi="Montserrat"/>
          <w:color w:val="0D0D0D"/>
          <w:sz w:val="22"/>
          <w:szCs w:val="22"/>
        </w:rPr>
      </w:pPr>
      <w:r w:rsidRPr="00CC7339">
        <w:rPr>
          <w:rFonts w:ascii="Montserrat" w:hAnsi="Montserrat"/>
          <w:color w:val="0D0D0D"/>
          <w:sz w:val="22"/>
          <w:szCs w:val="22"/>
        </w:rPr>
        <w:t>May 2022</w:t>
      </w:r>
    </w:p>
    <w:p w14:paraId="421418CF" w14:textId="77777777" w:rsidR="002901B8" w:rsidRPr="00CC7339" w:rsidRDefault="002901B8" w:rsidP="002901B8">
      <w:pPr>
        <w:rPr>
          <w:rFonts w:ascii="Montserrat" w:hAnsi="Montserrat"/>
          <w:color w:val="0D0D0D"/>
          <w:sz w:val="22"/>
          <w:szCs w:val="22"/>
        </w:rPr>
      </w:pPr>
    </w:p>
    <w:p w14:paraId="39676D19" w14:textId="51CC29FE" w:rsidR="006F490C" w:rsidRPr="00905C9C" w:rsidRDefault="006F490C" w:rsidP="001C57E1">
      <w:pPr>
        <w:pStyle w:val="ListParagraph"/>
        <w:ind w:left="0" w:right="1040"/>
        <w:jc w:val="both"/>
        <w:rPr>
          <w:rFonts w:ascii="Montserrat" w:hAnsi="Montserrat"/>
          <w:sz w:val="22"/>
          <w:szCs w:val="22"/>
        </w:rPr>
      </w:pPr>
    </w:p>
    <w:p w14:paraId="4FD1245C" w14:textId="77777777" w:rsidR="006F490C" w:rsidRPr="00905C9C" w:rsidRDefault="006F490C" w:rsidP="001C57E1">
      <w:pPr>
        <w:pStyle w:val="ListParagraph"/>
        <w:ind w:left="0" w:right="1040"/>
        <w:jc w:val="both"/>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3984483C" w14:textId="77777777" w:rsidR="006F490C" w:rsidRPr="00905C9C" w:rsidRDefault="006F490C" w:rsidP="006F490C">
      <w:pPr>
        <w:pStyle w:val="ListParagraph"/>
        <w:ind w:left="0"/>
        <w:rPr>
          <w:rFonts w:ascii="Montserrat" w:hAnsi="Montserrat"/>
          <w:sz w:val="22"/>
          <w:szCs w:val="22"/>
        </w:rPr>
      </w:pPr>
    </w:p>
    <w:p w14:paraId="22D3F48C" w14:textId="77777777" w:rsidR="006F490C" w:rsidRPr="00905C9C" w:rsidRDefault="006F490C" w:rsidP="006F490C">
      <w:pPr>
        <w:pStyle w:val="ListParagraph"/>
        <w:ind w:left="0"/>
        <w:rPr>
          <w:rFonts w:ascii="Montserrat" w:hAnsi="Montserrat"/>
          <w:sz w:val="22"/>
          <w:szCs w:val="22"/>
        </w:rPr>
      </w:pPr>
    </w:p>
    <w:p w14:paraId="38597507" w14:textId="77777777" w:rsidR="006F490C" w:rsidRPr="00905C9C" w:rsidRDefault="006F490C" w:rsidP="006F490C">
      <w:pPr>
        <w:pStyle w:val="ListParagraph"/>
        <w:ind w:left="0"/>
        <w:rPr>
          <w:rFonts w:ascii="Montserrat" w:hAnsi="Montserrat"/>
          <w:sz w:val="22"/>
          <w:szCs w:val="22"/>
        </w:rPr>
      </w:pPr>
    </w:p>
    <w:p w14:paraId="5AEB6309" w14:textId="77777777" w:rsidR="006F490C" w:rsidRPr="00905C9C" w:rsidRDefault="006F490C" w:rsidP="006F490C">
      <w:pPr>
        <w:pStyle w:val="ListParagraph"/>
        <w:ind w:left="0"/>
        <w:rPr>
          <w:rFonts w:ascii="Montserrat" w:hAnsi="Montserrat"/>
          <w:sz w:val="22"/>
          <w:szCs w:val="22"/>
        </w:rPr>
      </w:pPr>
    </w:p>
    <w:p w14:paraId="134333C7" w14:textId="77777777" w:rsidR="006F490C" w:rsidRPr="00905C9C" w:rsidRDefault="006F490C" w:rsidP="006F490C">
      <w:pPr>
        <w:pStyle w:val="ListParagraph"/>
        <w:ind w:left="0"/>
        <w:rPr>
          <w:rFonts w:ascii="Montserrat" w:hAnsi="Montserrat"/>
          <w:sz w:val="22"/>
          <w:szCs w:val="22"/>
        </w:rPr>
      </w:pPr>
    </w:p>
    <w:p w14:paraId="1426152A" w14:textId="77777777" w:rsidR="006F490C" w:rsidRPr="00905C9C" w:rsidRDefault="006F490C" w:rsidP="006F490C">
      <w:pPr>
        <w:pStyle w:val="ListParagraph"/>
        <w:ind w:left="0"/>
        <w:rPr>
          <w:rFonts w:ascii="Montserrat" w:hAnsi="Montserrat"/>
          <w:sz w:val="22"/>
          <w:szCs w:val="22"/>
        </w:rPr>
      </w:pPr>
    </w:p>
    <w:p w14:paraId="1406A4C2" w14:textId="77777777" w:rsidR="009626A1" w:rsidRPr="00905C9C" w:rsidRDefault="009626A1" w:rsidP="006F490C">
      <w:pPr>
        <w:pStyle w:val="ListParagraph"/>
        <w:ind w:left="0"/>
        <w:rPr>
          <w:rFonts w:ascii="Montserrat" w:hAnsi="Montserrat"/>
          <w:sz w:val="22"/>
          <w:szCs w:val="22"/>
        </w:rPr>
      </w:pPr>
    </w:p>
    <w:p w14:paraId="5DEB584D" w14:textId="77777777" w:rsidR="009626A1" w:rsidRPr="00905C9C" w:rsidRDefault="009626A1" w:rsidP="006F490C">
      <w:pPr>
        <w:pStyle w:val="ListParagraph"/>
        <w:ind w:left="0"/>
        <w:rPr>
          <w:rFonts w:ascii="Montserrat" w:hAnsi="Montserrat"/>
          <w:sz w:val="22"/>
          <w:szCs w:val="22"/>
        </w:rPr>
      </w:pPr>
    </w:p>
    <w:p w14:paraId="28A77A29" w14:textId="77777777" w:rsidR="009626A1" w:rsidRPr="00905C9C" w:rsidRDefault="009626A1" w:rsidP="006F490C">
      <w:pPr>
        <w:pStyle w:val="ListParagraph"/>
        <w:ind w:left="0"/>
        <w:rPr>
          <w:rFonts w:ascii="Montserrat" w:hAnsi="Montserrat"/>
          <w:sz w:val="22"/>
          <w:szCs w:val="22"/>
        </w:rPr>
      </w:pPr>
    </w:p>
    <w:p w14:paraId="3C0637DC" w14:textId="77777777" w:rsidR="009626A1" w:rsidRPr="00905C9C" w:rsidRDefault="009626A1" w:rsidP="006F490C">
      <w:pPr>
        <w:pStyle w:val="ListParagraph"/>
        <w:ind w:left="0"/>
        <w:rPr>
          <w:rFonts w:ascii="Montserrat" w:hAnsi="Montserrat"/>
          <w:sz w:val="22"/>
          <w:szCs w:val="22"/>
        </w:rPr>
      </w:pPr>
    </w:p>
    <w:p w14:paraId="5599B8E7" w14:textId="77777777" w:rsidR="009626A1" w:rsidRPr="00905C9C" w:rsidRDefault="009626A1" w:rsidP="006F490C">
      <w:pPr>
        <w:pStyle w:val="ListParagraph"/>
        <w:ind w:left="0"/>
        <w:rPr>
          <w:rFonts w:ascii="Montserrat" w:hAnsi="Montserrat"/>
          <w:sz w:val="22"/>
          <w:szCs w:val="22"/>
        </w:rPr>
      </w:pPr>
    </w:p>
    <w:p w14:paraId="055768C9" w14:textId="77777777" w:rsidR="009626A1" w:rsidRPr="00905C9C" w:rsidRDefault="009626A1" w:rsidP="006F490C">
      <w:pPr>
        <w:pStyle w:val="ListParagraph"/>
        <w:ind w:left="0"/>
        <w:rPr>
          <w:rFonts w:ascii="Montserrat" w:hAnsi="Montserrat"/>
          <w:sz w:val="22"/>
          <w:szCs w:val="22"/>
        </w:rPr>
      </w:pPr>
    </w:p>
    <w:p w14:paraId="055BABF5" w14:textId="77777777" w:rsidR="009626A1" w:rsidRPr="00905C9C" w:rsidRDefault="009626A1" w:rsidP="006F490C">
      <w:pPr>
        <w:pStyle w:val="ListParagraph"/>
        <w:ind w:left="0"/>
        <w:rPr>
          <w:rFonts w:ascii="Montserrat" w:hAnsi="Montserrat"/>
          <w:sz w:val="22"/>
          <w:szCs w:val="22"/>
        </w:rPr>
      </w:pPr>
    </w:p>
    <w:p w14:paraId="66F4EC20" w14:textId="77777777" w:rsidR="00F95B40" w:rsidRDefault="00F95B40" w:rsidP="00906748">
      <w:pPr>
        <w:pStyle w:val="ListParagraph"/>
        <w:ind w:left="0"/>
        <w:rPr>
          <w:rFonts w:ascii="Montserrat" w:hAnsi="Montserrat"/>
          <w:b/>
          <w:szCs w:val="22"/>
        </w:rPr>
      </w:pPr>
    </w:p>
    <w:p w14:paraId="2DCE2C98" w14:textId="77777777" w:rsidR="002901B8" w:rsidRDefault="002901B8" w:rsidP="00906748">
      <w:pPr>
        <w:pStyle w:val="ListParagraph"/>
        <w:ind w:left="0"/>
        <w:rPr>
          <w:rFonts w:ascii="Montserrat" w:hAnsi="Montserrat"/>
          <w:b/>
          <w:szCs w:val="22"/>
        </w:rPr>
      </w:pPr>
    </w:p>
    <w:p w14:paraId="41BC0033" w14:textId="77777777" w:rsidR="002901B8" w:rsidRDefault="002901B8" w:rsidP="00906748">
      <w:pPr>
        <w:pStyle w:val="ListParagraph"/>
        <w:ind w:left="0"/>
        <w:rPr>
          <w:rFonts w:ascii="Montserrat" w:hAnsi="Montserrat"/>
          <w:b/>
          <w:szCs w:val="22"/>
        </w:rPr>
      </w:pPr>
    </w:p>
    <w:p w14:paraId="65134B5C" w14:textId="77777777" w:rsidR="002901B8" w:rsidRDefault="002901B8" w:rsidP="00906748">
      <w:pPr>
        <w:pStyle w:val="ListParagraph"/>
        <w:ind w:left="0"/>
        <w:rPr>
          <w:rFonts w:ascii="Montserrat" w:hAnsi="Montserrat"/>
          <w:b/>
          <w:szCs w:val="22"/>
        </w:rPr>
      </w:pPr>
    </w:p>
    <w:p w14:paraId="7CED1749" w14:textId="77777777" w:rsidR="002901B8" w:rsidRDefault="002901B8" w:rsidP="00906748">
      <w:pPr>
        <w:pStyle w:val="ListParagraph"/>
        <w:ind w:left="0"/>
        <w:rPr>
          <w:rFonts w:ascii="Montserrat" w:hAnsi="Montserrat"/>
          <w:b/>
          <w:szCs w:val="22"/>
        </w:rPr>
      </w:pPr>
    </w:p>
    <w:p w14:paraId="48F8F166" w14:textId="77777777" w:rsidR="002901B8" w:rsidRPr="00905C9C" w:rsidRDefault="002901B8" w:rsidP="00906748">
      <w:pPr>
        <w:pStyle w:val="ListParagraph"/>
        <w:ind w:left="0"/>
        <w:rPr>
          <w:rFonts w:ascii="Montserrat" w:hAnsi="Montserrat"/>
          <w:b/>
          <w:szCs w:val="22"/>
        </w:rPr>
      </w:pPr>
    </w:p>
    <w:tbl>
      <w:tblPr>
        <w:tblpPr w:leftFromText="180" w:rightFromText="180" w:vertAnchor="text" w:horzAnchor="margin" w:tblpX="108"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17"/>
        <w:gridCol w:w="1981"/>
        <w:gridCol w:w="1132"/>
        <w:gridCol w:w="1886"/>
      </w:tblGrid>
      <w:tr w:rsidR="00906748" w:rsidRPr="00905C9C" w14:paraId="4C5DDA97" w14:textId="77777777" w:rsidTr="005B2C4E">
        <w:trPr>
          <w:trHeight w:val="382"/>
        </w:trPr>
        <w:tc>
          <w:tcPr>
            <w:tcW w:w="10516" w:type="dxa"/>
            <w:gridSpan w:val="4"/>
            <w:tcBorders>
              <w:bottom w:val="single" w:sz="12" w:space="0" w:color="808080"/>
            </w:tcBorders>
            <w:shd w:val="clear" w:color="auto" w:fill="auto"/>
          </w:tcPr>
          <w:p w14:paraId="5D1366DB" w14:textId="77777777" w:rsidR="00906748" w:rsidRPr="00905C9C" w:rsidRDefault="00906748" w:rsidP="002C0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eastAsia="Calibri" w:hAnsi="Montserrat" w:cs="Arial"/>
                <w:sz w:val="22"/>
                <w:szCs w:val="22"/>
              </w:rPr>
            </w:pPr>
            <w:r w:rsidRPr="00905C9C">
              <w:rPr>
                <w:rFonts w:ascii="Montserrat" w:eastAsia="Calibri" w:hAnsi="Montserrat"/>
                <w:b/>
                <w:bCs/>
                <w:szCs w:val="22"/>
              </w:rPr>
              <w:lastRenderedPageBreak/>
              <w:t xml:space="preserve">PERSON SPECIFICATION </w:t>
            </w:r>
          </w:p>
        </w:tc>
      </w:tr>
      <w:tr w:rsidR="00906748" w:rsidRPr="00905C9C" w14:paraId="169147FE" w14:textId="77777777" w:rsidTr="00083575">
        <w:trPr>
          <w:trHeight w:val="590"/>
        </w:trPr>
        <w:tc>
          <w:tcPr>
            <w:tcW w:w="5517" w:type="dxa"/>
            <w:tcBorders>
              <w:top w:val="single" w:sz="12" w:space="0" w:color="808080"/>
              <w:bottom w:val="single" w:sz="12" w:space="0" w:color="808080"/>
            </w:tcBorders>
            <w:shd w:val="clear" w:color="auto" w:fill="auto"/>
          </w:tcPr>
          <w:p w14:paraId="4797B66F"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CRITERIA  </w:t>
            </w:r>
          </w:p>
        </w:tc>
        <w:tc>
          <w:tcPr>
            <w:tcW w:w="1981" w:type="dxa"/>
            <w:tcBorders>
              <w:top w:val="single" w:sz="12" w:space="0" w:color="808080"/>
              <w:bottom w:val="single" w:sz="12" w:space="0" w:color="808080"/>
            </w:tcBorders>
            <w:shd w:val="clear" w:color="auto" w:fill="auto"/>
          </w:tcPr>
          <w:p w14:paraId="223EA987" w14:textId="77777777" w:rsidR="00906748" w:rsidRPr="00905C9C" w:rsidRDefault="00906748" w:rsidP="002C06D0">
            <w:pPr>
              <w:spacing w:line="276" w:lineRule="auto"/>
              <w:ind w:right="-108"/>
              <w:rPr>
                <w:rFonts w:ascii="Montserrat" w:eastAsia="Calibri" w:hAnsi="Montserrat" w:cs="Arial"/>
                <w:b/>
                <w:sz w:val="22"/>
                <w:szCs w:val="22"/>
              </w:rPr>
            </w:pPr>
            <w:r w:rsidRPr="00905C9C">
              <w:rPr>
                <w:rFonts w:ascii="Montserrat" w:eastAsia="Calibri" w:hAnsi="Montserrat" w:cs="Arial"/>
                <w:b/>
                <w:sz w:val="22"/>
                <w:szCs w:val="22"/>
              </w:rPr>
              <w:t>APPLICATION FORM, CV &amp; COVER LETTER</w:t>
            </w:r>
          </w:p>
        </w:tc>
        <w:tc>
          <w:tcPr>
            <w:tcW w:w="1132" w:type="dxa"/>
            <w:tcBorders>
              <w:top w:val="single" w:sz="12" w:space="0" w:color="808080"/>
              <w:bottom w:val="single" w:sz="12" w:space="0" w:color="808080"/>
            </w:tcBorders>
            <w:shd w:val="clear" w:color="auto" w:fill="auto"/>
          </w:tcPr>
          <w:p w14:paraId="58FA546B"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TEST </w:t>
            </w:r>
          </w:p>
        </w:tc>
        <w:tc>
          <w:tcPr>
            <w:tcW w:w="1886" w:type="dxa"/>
            <w:tcBorders>
              <w:top w:val="single" w:sz="12" w:space="0" w:color="808080"/>
              <w:bottom w:val="single" w:sz="12" w:space="0" w:color="808080"/>
            </w:tcBorders>
            <w:shd w:val="clear" w:color="auto" w:fill="auto"/>
          </w:tcPr>
          <w:p w14:paraId="16856570"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INTERVIEW </w:t>
            </w:r>
          </w:p>
        </w:tc>
      </w:tr>
      <w:tr w:rsidR="00906748" w:rsidRPr="00905C9C" w14:paraId="7A80ED22" w14:textId="77777777" w:rsidTr="00083575">
        <w:trPr>
          <w:trHeight w:val="293"/>
        </w:trPr>
        <w:tc>
          <w:tcPr>
            <w:tcW w:w="5517" w:type="dxa"/>
            <w:tcBorders>
              <w:top w:val="single" w:sz="12" w:space="0" w:color="808080"/>
            </w:tcBorders>
            <w:shd w:val="clear" w:color="auto" w:fill="auto"/>
          </w:tcPr>
          <w:p w14:paraId="5E8387A1"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ESSENTIAL</w:t>
            </w:r>
          </w:p>
        </w:tc>
        <w:tc>
          <w:tcPr>
            <w:tcW w:w="1981" w:type="dxa"/>
            <w:tcBorders>
              <w:top w:val="single" w:sz="12" w:space="0" w:color="808080"/>
            </w:tcBorders>
            <w:shd w:val="clear" w:color="auto" w:fill="auto"/>
          </w:tcPr>
          <w:p w14:paraId="76F719B4" w14:textId="77777777" w:rsidR="00906748" w:rsidRPr="00905C9C" w:rsidRDefault="00906748" w:rsidP="002C06D0">
            <w:pPr>
              <w:spacing w:line="276" w:lineRule="auto"/>
              <w:jc w:val="both"/>
              <w:rPr>
                <w:rFonts w:ascii="Montserrat" w:eastAsia="Calibri" w:hAnsi="Montserrat" w:cs="Arial"/>
                <w:sz w:val="22"/>
                <w:szCs w:val="22"/>
              </w:rPr>
            </w:pPr>
          </w:p>
        </w:tc>
        <w:tc>
          <w:tcPr>
            <w:tcW w:w="1132" w:type="dxa"/>
            <w:tcBorders>
              <w:top w:val="single" w:sz="12" w:space="0" w:color="808080"/>
            </w:tcBorders>
            <w:shd w:val="clear" w:color="auto" w:fill="auto"/>
          </w:tcPr>
          <w:p w14:paraId="00A21604" w14:textId="77777777" w:rsidR="00906748" w:rsidRPr="00905C9C" w:rsidRDefault="00906748" w:rsidP="002C06D0">
            <w:pPr>
              <w:spacing w:line="276" w:lineRule="auto"/>
              <w:jc w:val="both"/>
              <w:rPr>
                <w:rFonts w:ascii="Montserrat" w:eastAsia="Calibri" w:hAnsi="Montserrat" w:cs="Arial"/>
                <w:sz w:val="22"/>
                <w:szCs w:val="22"/>
              </w:rPr>
            </w:pPr>
          </w:p>
        </w:tc>
        <w:tc>
          <w:tcPr>
            <w:tcW w:w="1886" w:type="dxa"/>
            <w:tcBorders>
              <w:top w:val="single" w:sz="12" w:space="0" w:color="808080"/>
            </w:tcBorders>
            <w:shd w:val="clear" w:color="auto" w:fill="auto"/>
          </w:tcPr>
          <w:p w14:paraId="6533423C" w14:textId="77777777" w:rsidR="00906748" w:rsidRPr="00905C9C" w:rsidRDefault="00906748" w:rsidP="002C06D0">
            <w:pPr>
              <w:spacing w:line="276" w:lineRule="auto"/>
              <w:jc w:val="both"/>
              <w:rPr>
                <w:rFonts w:ascii="Montserrat" w:eastAsia="Calibri" w:hAnsi="Montserrat" w:cs="Arial"/>
                <w:sz w:val="22"/>
                <w:szCs w:val="22"/>
              </w:rPr>
            </w:pPr>
          </w:p>
        </w:tc>
      </w:tr>
      <w:tr w:rsidR="00120623" w:rsidRPr="00905C9C" w14:paraId="07AEFF83" w14:textId="77777777" w:rsidTr="00083575">
        <w:trPr>
          <w:trHeight w:val="293"/>
        </w:trPr>
        <w:tc>
          <w:tcPr>
            <w:tcW w:w="5517" w:type="dxa"/>
            <w:shd w:val="clear" w:color="auto" w:fill="auto"/>
          </w:tcPr>
          <w:p w14:paraId="3F1627E3" w14:textId="472A0602" w:rsidR="00120623" w:rsidRPr="00905C9C" w:rsidRDefault="00120623" w:rsidP="00120623">
            <w:pPr>
              <w:spacing w:line="276" w:lineRule="auto"/>
              <w:jc w:val="both"/>
              <w:rPr>
                <w:rFonts w:ascii="Montserrat" w:eastAsia="Calibri" w:hAnsi="Montserrat" w:cs="Arial"/>
                <w:sz w:val="22"/>
                <w:szCs w:val="22"/>
              </w:rPr>
            </w:pPr>
            <w:r w:rsidRPr="00376DAF">
              <w:rPr>
                <w:rStyle w:val="normaltextrun"/>
                <w:rFonts w:ascii="Montserrat" w:hAnsi="Montserrat" w:cs="Segoe UI"/>
                <w:sz w:val="22"/>
                <w:szCs w:val="22"/>
              </w:rPr>
              <w:t>Proven experience and knowledge of the health and social care sector in Wales.</w:t>
            </w:r>
          </w:p>
        </w:tc>
        <w:tc>
          <w:tcPr>
            <w:tcW w:w="1981" w:type="dxa"/>
            <w:shd w:val="clear" w:color="auto" w:fill="auto"/>
          </w:tcPr>
          <w:p w14:paraId="50051717" w14:textId="11735FB0"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6E53AF36"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1B758D00" w14:textId="1060556D"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r>
      <w:tr w:rsidR="00120623" w:rsidRPr="00905C9C" w14:paraId="1488B6A5" w14:textId="77777777" w:rsidTr="00083575">
        <w:trPr>
          <w:trHeight w:val="293"/>
        </w:trPr>
        <w:tc>
          <w:tcPr>
            <w:tcW w:w="5517" w:type="dxa"/>
            <w:tcBorders>
              <w:top w:val="single" w:sz="6" w:space="0" w:color="BFBFBF"/>
            </w:tcBorders>
            <w:shd w:val="clear" w:color="auto" w:fill="auto"/>
          </w:tcPr>
          <w:p w14:paraId="3E03E764" w14:textId="323557DD" w:rsidR="00120623" w:rsidRPr="00905C9C" w:rsidRDefault="00120623" w:rsidP="00120623">
            <w:pPr>
              <w:spacing w:line="276" w:lineRule="auto"/>
              <w:jc w:val="both"/>
              <w:rPr>
                <w:rFonts w:ascii="Montserrat" w:eastAsia="Calibri" w:hAnsi="Montserrat" w:cs="Arial"/>
                <w:b/>
                <w:sz w:val="22"/>
                <w:szCs w:val="22"/>
              </w:rPr>
            </w:pPr>
            <w:r w:rsidRPr="00376DAF">
              <w:rPr>
                <w:rStyle w:val="normaltextrun"/>
                <w:rFonts w:ascii="Montserrat" w:hAnsi="Montserrat" w:cs="Segoe UI"/>
                <w:sz w:val="22"/>
                <w:szCs w:val="22"/>
              </w:rPr>
              <w:t xml:space="preserve">Evidence of understanding of the government structures and the policy environment in Wales and experience of delivering measurable change through influencing of stakeholders  </w:t>
            </w:r>
          </w:p>
        </w:tc>
        <w:tc>
          <w:tcPr>
            <w:tcW w:w="1981" w:type="dxa"/>
            <w:shd w:val="clear" w:color="auto" w:fill="auto"/>
          </w:tcPr>
          <w:p w14:paraId="36D0CBF5" w14:textId="016424A1"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032D4DAD"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7C0986E3" w14:textId="41FF09D2"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r>
      <w:tr w:rsidR="00120623" w:rsidRPr="00905C9C" w14:paraId="0215FEE1" w14:textId="77777777" w:rsidTr="00083575">
        <w:trPr>
          <w:trHeight w:val="293"/>
        </w:trPr>
        <w:tc>
          <w:tcPr>
            <w:tcW w:w="5517" w:type="dxa"/>
            <w:shd w:val="clear" w:color="auto" w:fill="auto"/>
          </w:tcPr>
          <w:p w14:paraId="6B82B263" w14:textId="43788AA8" w:rsidR="00120623" w:rsidRPr="00905C9C" w:rsidRDefault="00120623" w:rsidP="00120623">
            <w:pPr>
              <w:spacing w:line="276" w:lineRule="auto"/>
              <w:jc w:val="both"/>
              <w:rPr>
                <w:rFonts w:ascii="Montserrat" w:eastAsia="Calibri" w:hAnsi="Montserrat" w:cs="Arial"/>
                <w:sz w:val="22"/>
                <w:szCs w:val="22"/>
              </w:rPr>
            </w:pPr>
            <w:r w:rsidRPr="00376DAF">
              <w:rPr>
                <w:rFonts w:ascii="Montserrat" w:hAnsi="Montserrat" w:cs="Arial"/>
                <w:sz w:val="22"/>
                <w:szCs w:val="22"/>
              </w:rPr>
              <w:t xml:space="preserve">Effective team-working skills and the ability to work effectively across multiple teams in a professional environment.   </w:t>
            </w:r>
            <w:r w:rsidRPr="00376DAF">
              <w:rPr>
                <w:rStyle w:val="normaltextrun"/>
                <w:rFonts w:ascii="Montserrat" w:hAnsi="Montserrat" w:cs="Segoe UI"/>
                <w:color w:val="000000"/>
                <w:sz w:val="22"/>
                <w:szCs w:val="22"/>
              </w:rPr>
              <w:t xml:space="preserve"> </w:t>
            </w:r>
          </w:p>
        </w:tc>
        <w:tc>
          <w:tcPr>
            <w:tcW w:w="1981" w:type="dxa"/>
            <w:shd w:val="clear" w:color="auto" w:fill="auto"/>
          </w:tcPr>
          <w:p w14:paraId="100276CE" w14:textId="770A6C19"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4994739C"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5F23F90B" w14:textId="7603E058"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r>
      <w:tr w:rsidR="00083575" w:rsidRPr="00905C9C" w14:paraId="70C8CED3" w14:textId="77777777" w:rsidTr="00083575">
        <w:trPr>
          <w:trHeight w:val="293"/>
        </w:trPr>
        <w:tc>
          <w:tcPr>
            <w:tcW w:w="5517" w:type="dxa"/>
            <w:shd w:val="clear" w:color="auto" w:fill="auto"/>
          </w:tcPr>
          <w:p w14:paraId="53749417" w14:textId="026C32EA" w:rsidR="00083575" w:rsidRPr="00905C9C" w:rsidRDefault="00083575" w:rsidP="00083575">
            <w:pPr>
              <w:spacing w:line="276" w:lineRule="auto"/>
              <w:jc w:val="both"/>
              <w:rPr>
                <w:rFonts w:ascii="Montserrat" w:eastAsia="Calibri" w:hAnsi="Montserrat" w:cs="Arial"/>
                <w:sz w:val="22"/>
                <w:szCs w:val="22"/>
              </w:rPr>
            </w:pPr>
            <w:r w:rsidRPr="00376DAF">
              <w:rPr>
                <w:rStyle w:val="normaltextrun"/>
                <w:rFonts w:ascii="Montserrat" w:hAnsi="Montserrat" w:cs="Segoe UI"/>
                <w:color w:val="000000"/>
                <w:sz w:val="22"/>
                <w:szCs w:val="22"/>
              </w:rPr>
              <w:t xml:space="preserve">Proven ability to communicate clearly and persuasively to a range of stakeholders both verbally and in writing. </w:t>
            </w:r>
          </w:p>
        </w:tc>
        <w:tc>
          <w:tcPr>
            <w:tcW w:w="1981" w:type="dxa"/>
            <w:shd w:val="clear" w:color="auto" w:fill="auto"/>
          </w:tcPr>
          <w:p w14:paraId="3A6216F0" w14:textId="6C415BAC" w:rsidR="00083575" w:rsidRPr="00905C9C" w:rsidRDefault="00083575" w:rsidP="00083575">
            <w:pPr>
              <w:spacing w:line="276" w:lineRule="auto"/>
              <w:jc w:val="center"/>
              <w:rPr>
                <w:rFonts w:ascii="Montserrat" w:eastAsia="Calibri" w:hAnsi="Montserrat" w:cs="Arial"/>
                <w:sz w:val="22"/>
                <w:szCs w:val="22"/>
              </w:rPr>
            </w:pPr>
            <w:r w:rsidRPr="00CB0CD9">
              <w:rPr>
                <w:rFonts w:ascii="Wingdings" w:eastAsia="Wingdings" w:hAnsi="Wingdings" w:cs="Wingdings"/>
                <w:sz w:val="22"/>
                <w:szCs w:val="22"/>
              </w:rPr>
              <w:t>ü</w:t>
            </w:r>
          </w:p>
        </w:tc>
        <w:tc>
          <w:tcPr>
            <w:tcW w:w="1132" w:type="dxa"/>
            <w:shd w:val="clear" w:color="auto" w:fill="auto"/>
          </w:tcPr>
          <w:p w14:paraId="6016D432" w14:textId="77777777" w:rsidR="00083575" w:rsidRPr="00905C9C" w:rsidRDefault="00083575" w:rsidP="00083575">
            <w:pPr>
              <w:spacing w:line="276" w:lineRule="auto"/>
              <w:jc w:val="center"/>
              <w:rPr>
                <w:rFonts w:ascii="Montserrat" w:eastAsia="Calibri" w:hAnsi="Montserrat" w:cs="Arial"/>
                <w:sz w:val="22"/>
                <w:szCs w:val="22"/>
              </w:rPr>
            </w:pPr>
          </w:p>
        </w:tc>
        <w:tc>
          <w:tcPr>
            <w:tcW w:w="1886" w:type="dxa"/>
            <w:shd w:val="clear" w:color="auto" w:fill="auto"/>
          </w:tcPr>
          <w:p w14:paraId="66D7684A" w14:textId="1E95DB2C" w:rsidR="00083575" w:rsidRPr="00905C9C" w:rsidRDefault="00083575" w:rsidP="00083575">
            <w:pPr>
              <w:spacing w:line="276" w:lineRule="auto"/>
              <w:jc w:val="center"/>
              <w:rPr>
                <w:rFonts w:ascii="Montserrat" w:eastAsia="Calibri" w:hAnsi="Montserrat" w:cs="Arial"/>
                <w:sz w:val="22"/>
                <w:szCs w:val="22"/>
              </w:rPr>
            </w:pPr>
            <w:r w:rsidRPr="00645EA9">
              <w:rPr>
                <w:rFonts w:ascii="Wingdings" w:eastAsia="Wingdings" w:hAnsi="Wingdings" w:cs="Wingdings"/>
                <w:sz w:val="22"/>
                <w:szCs w:val="22"/>
              </w:rPr>
              <w:t>ü</w:t>
            </w:r>
          </w:p>
        </w:tc>
      </w:tr>
      <w:tr w:rsidR="00083575" w:rsidRPr="00905C9C" w14:paraId="57AF2053" w14:textId="77777777" w:rsidTr="00083575">
        <w:trPr>
          <w:trHeight w:val="308"/>
        </w:trPr>
        <w:tc>
          <w:tcPr>
            <w:tcW w:w="5517" w:type="dxa"/>
            <w:shd w:val="clear" w:color="auto" w:fill="auto"/>
          </w:tcPr>
          <w:p w14:paraId="052AA740" w14:textId="0BE9F35B" w:rsidR="00083575" w:rsidRPr="00905C9C" w:rsidRDefault="00083575" w:rsidP="00083575">
            <w:pPr>
              <w:spacing w:line="276" w:lineRule="auto"/>
              <w:jc w:val="both"/>
              <w:rPr>
                <w:rFonts w:ascii="Montserrat" w:eastAsia="Calibri" w:hAnsi="Montserrat" w:cs="Arial"/>
                <w:sz w:val="22"/>
                <w:szCs w:val="22"/>
              </w:rPr>
            </w:pPr>
            <w:r w:rsidRPr="00376DAF">
              <w:rPr>
                <w:rStyle w:val="normaltextrun"/>
                <w:rFonts w:ascii="Montserrat" w:hAnsi="Montserrat" w:cs="Segoe UI"/>
                <w:color w:val="000000"/>
                <w:sz w:val="22"/>
                <w:szCs w:val="22"/>
              </w:rPr>
              <w:t xml:space="preserve">Outstanding interpersonal skills with evidence of the ability effectively collaborate with key internal and external senior stakeholders to deliver on outcomes. </w:t>
            </w:r>
          </w:p>
        </w:tc>
        <w:tc>
          <w:tcPr>
            <w:tcW w:w="1981" w:type="dxa"/>
            <w:shd w:val="clear" w:color="auto" w:fill="auto"/>
          </w:tcPr>
          <w:p w14:paraId="505EF2CE" w14:textId="2266D850" w:rsidR="00083575" w:rsidRPr="00905C9C" w:rsidRDefault="00083575" w:rsidP="00083575">
            <w:pPr>
              <w:spacing w:line="276" w:lineRule="auto"/>
              <w:jc w:val="center"/>
              <w:rPr>
                <w:rFonts w:ascii="Montserrat" w:eastAsia="Calibri" w:hAnsi="Montserrat" w:cs="Arial"/>
                <w:sz w:val="22"/>
                <w:szCs w:val="22"/>
              </w:rPr>
            </w:pPr>
            <w:r w:rsidRPr="00CB0CD9">
              <w:rPr>
                <w:rFonts w:ascii="Wingdings" w:eastAsia="Wingdings" w:hAnsi="Wingdings" w:cs="Wingdings"/>
                <w:sz w:val="22"/>
                <w:szCs w:val="22"/>
              </w:rPr>
              <w:t>ü</w:t>
            </w:r>
          </w:p>
        </w:tc>
        <w:tc>
          <w:tcPr>
            <w:tcW w:w="1132" w:type="dxa"/>
            <w:shd w:val="clear" w:color="auto" w:fill="auto"/>
          </w:tcPr>
          <w:p w14:paraId="65959749" w14:textId="77777777" w:rsidR="00083575" w:rsidRPr="00905C9C" w:rsidRDefault="00083575" w:rsidP="00083575">
            <w:pPr>
              <w:spacing w:line="276" w:lineRule="auto"/>
              <w:jc w:val="center"/>
              <w:rPr>
                <w:rFonts w:ascii="Montserrat" w:eastAsia="Calibri" w:hAnsi="Montserrat" w:cs="Arial"/>
                <w:sz w:val="22"/>
                <w:szCs w:val="22"/>
              </w:rPr>
            </w:pPr>
          </w:p>
        </w:tc>
        <w:tc>
          <w:tcPr>
            <w:tcW w:w="1886" w:type="dxa"/>
            <w:shd w:val="clear" w:color="auto" w:fill="auto"/>
          </w:tcPr>
          <w:p w14:paraId="36D9AC2E" w14:textId="7605F50F" w:rsidR="00083575" w:rsidRPr="00905C9C" w:rsidRDefault="00083575" w:rsidP="00083575">
            <w:pPr>
              <w:spacing w:line="276" w:lineRule="auto"/>
              <w:jc w:val="center"/>
              <w:rPr>
                <w:rFonts w:ascii="Montserrat" w:eastAsia="Calibri" w:hAnsi="Montserrat" w:cs="Arial"/>
                <w:sz w:val="22"/>
                <w:szCs w:val="22"/>
              </w:rPr>
            </w:pPr>
            <w:r w:rsidRPr="00645EA9">
              <w:rPr>
                <w:rFonts w:ascii="Wingdings" w:eastAsia="Wingdings" w:hAnsi="Wingdings" w:cs="Wingdings"/>
                <w:sz w:val="22"/>
                <w:szCs w:val="22"/>
              </w:rPr>
              <w:t>ü</w:t>
            </w:r>
          </w:p>
        </w:tc>
      </w:tr>
      <w:tr w:rsidR="00120623" w:rsidRPr="00905C9C" w14:paraId="704AF9CF" w14:textId="77777777" w:rsidTr="00083575">
        <w:trPr>
          <w:trHeight w:val="293"/>
        </w:trPr>
        <w:tc>
          <w:tcPr>
            <w:tcW w:w="5517" w:type="dxa"/>
            <w:shd w:val="clear" w:color="auto" w:fill="auto"/>
          </w:tcPr>
          <w:p w14:paraId="1FB0EA3C" w14:textId="2929B451" w:rsidR="00120623" w:rsidRPr="00905C9C" w:rsidRDefault="00120623" w:rsidP="00120623">
            <w:pPr>
              <w:spacing w:line="276" w:lineRule="auto"/>
              <w:jc w:val="both"/>
              <w:rPr>
                <w:rFonts w:ascii="Montserrat" w:eastAsia="Calibri" w:hAnsi="Montserrat" w:cs="Arial"/>
                <w:sz w:val="22"/>
                <w:szCs w:val="22"/>
              </w:rPr>
            </w:pPr>
            <w:r w:rsidRPr="00376DAF">
              <w:rPr>
                <w:rStyle w:val="normaltextrun"/>
                <w:rFonts w:ascii="Montserrat" w:hAnsi="Montserrat" w:cs="Segoe UI"/>
                <w:sz w:val="22"/>
                <w:szCs w:val="22"/>
              </w:rPr>
              <w:t xml:space="preserve">Evidence of developing effective partnerships and joint working initiatives with a wide range of sectors. </w:t>
            </w:r>
          </w:p>
        </w:tc>
        <w:tc>
          <w:tcPr>
            <w:tcW w:w="1981" w:type="dxa"/>
            <w:shd w:val="clear" w:color="auto" w:fill="auto"/>
          </w:tcPr>
          <w:p w14:paraId="6116CA20" w14:textId="356A591B"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42550EA8"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5420257C" w14:textId="09ED774F" w:rsidR="00120623" w:rsidRPr="00083575" w:rsidRDefault="00083575" w:rsidP="00083575">
            <w:pPr>
              <w:spacing w:line="276" w:lineRule="auto"/>
              <w:jc w:val="center"/>
              <w:rPr>
                <w:rFonts w:ascii="Montserrat" w:eastAsia="Calibri" w:hAnsi="Montserrat" w:cs="Arial"/>
                <w:b/>
                <w:bCs/>
                <w:sz w:val="22"/>
                <w:szCs w:val="22"/>
              </w:rPr>
            </w:pPr>
            <w:r w:rsidRPr="00FD49FB">
              <w:rPr>
                <w:rFonts w:ascii="Wingdings" w:eastAsia="Wingdings" w:hAnsi="Wingdings" w:cs="Wingdings"/>
                <w:sz w:val="22"/>
                <w:szCs w:val="22"/>
              </w:rPr>
              <w:t>ü</w:t>
            </w:r>
          </w:p>
        </w:tc>
      </w:tr>
      <w:tr w:rsidR="00120623" w:rsidRPr="00905C9C" w14:paraId="305DF416" w14:textId="77777777" w:rsidTr="00083575">
        <w:trPr>
          <w:trHeight w:val="293"/>
        </w:trPr>
        <w:tc>
          <w:tcPr>
            <w:tcW w:w="5517" w:type="dxa"/>
            <w:shd w:val="clear" w:color="auto" w:fill="auto"/>
          </w:tcPr>
          <w:p w14:paraId="08060ADC" w14:textId="3FF7521F" w:rsidR="00120623" w:rsidRPr="00905C9C" w:rsidRDefault="00120623" w:rsidP="00120623">
            <w:pPr>
              <w:spacing w:line="276" w:lineRule="auto"/>
              <w:jc w:val="both"/>
              <w:rPr>
                <w:rFonts w:ascii="Montserrat" w:eastAsia="Calibri" w:hAnsi="Montserrat" w:cs="Arial"/>
                <w:sz w:val="22"/>
                <w:szCs w:val="22"/>
              </w:rPr>
            </w:pPr>
            <w:r w:rsidRPr="00376DAF">
              <w:rPr>
                <w:rStyle w:val="normaltextrun"/>
                <w:rFonts w:ascii="Montserrat" w:hAnsi="Montserrat" w:cs="Segoe UI"/>
                <w:color w:val="000000"/>
                <w:sz w:val="22"/>
                <w:szCs w:val="22"/>
              </w:rPr>
              <w:t>Excellent organisation and time management skills.</w:t>
            </w:r>
          </w:p>
        </w:tc>
        <w:tc>
          <w:tcPr>
            <w:tcW w:w="1981" w:type="dxa"/>
            <w:shd w:val="clear" w:color="auto" w:fill="auto"/>
          </w:tcPr>
          <w:p w14:paraId="6ADB4F7E" w14:textId="27B69B51"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7A85901A" w14:textId="16123AD3"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886" w:type="dxa"/>
            <w:shd w:val="clear" w:color="auto" w:fill="auto"/>
          </w:tcPr>
          <w:p w14:paraId="70F6350C" w14:textId="57B2B3A5"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r>
      <w:tr w:rsidR="00120623" w:rsidRPr="00905C9C" w14:paraId="79896B0B" w14:textId="77777777" w:rsidTr="00083575">
        <w:trPr>
          <w:trHeight w:val="308"/>
        </w:trPr>
        <w:tc>
          <w:tcPr>
            <w:tcW w:w="5517" w:type="dxa"/>
            <w:shd w:val="clear" w:color="auto" w:fill="auto"/>
          </w:tcPr>
          <w:p w14:paraId="6CAE69B2" w14:textId="0E163D87" w:rsidR="00120623" w:rsidRPr="00905C9C" w:rsidRDefault="00120623" w:rsidP="00120623">
            <w:pPr>
              <w:spacing w:line="276" w:lineRule="auto"/>
              <w:jc w:val="both"/>
              <w:rPr>
                <w:rFonts w:ascii="Montserrat" w:eastAsia="Calibri" w:hAnsi="Montserrat" w:cs="Arial"/>
                <w:b/>
                <w:sz w:val="22"/>
                <w:szCs w:val="22"/>
              </w:rPr>
            </w:pPr>
            <w:r w:rsidRPr="00376DAF">
              <w:rPr>
                <w:rFonts w:ascii="Montserrat" w:hAnsi="Montserrat" w:cs="Segoe UI"/>
                <w:sz w:val="22"/>
                <w:szCs w:val="22"/>
              </w:rPr>
              <w:t xml:space="preserve">Experience of using a range of technology including CRM, CMS, social media, electronic </w:t>
            </w:r>
            <w:proofErr w:type="gramStart"/>
            <w:r w:rsidRPr="00376DAF">
              <w:rPr>
                <w:rFonts w:ascii="Montserrat" w:hAnsi="Montserrat" w:cs="Segoe UI"/>
                <w:sz w:val="22"/>
                <w:szCs w:val="22"/>
              </w:rPr>
              <w:t>newsletters</w:t>
            </w:r>
            <w:proofErr w:type="gramEnd"/>
            <w:r w:rsidRPr="00376DAF">
              <w:rPr>
                <w:rFonts w:ascii="Montserrat" w:hAnsi="Montserrat" w:cs="Segoe UI"/>
                <w:sz w:val="22"/>
                <w:szCs w:val="22"/>
              </w:rPr>
              <w:t xml:space="preserve"> and Office. </w:t>
            </w:r>
          </w:p>
        </w:tc>
        <w:tc>
          <w:tcPr>
            <w:tcW w:w="1981" w:type="dxa"/>
            <w:shd w:val="clear" w:color="auto" w:fill="auto"/>
          </w:tcPr>
          <w:p w14:paraId="7A19D084" w14:textId="1A861C1A"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4B6145B9"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6DBCA817" w14:textId="14F0FAFD"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r>
      <w:tr w:rsidR="00120623" w:rsidRPr="00905C9C" w14:paraId="1C688A38" w14:textId="77777777" w:rsidTr="00083575">
        <w:trPr>
          <w:trHeight w:val="396"/>
        </w:trPr>
        <w:tc>
          <w:tcPr>
            <w:tcW w:w="5517" w:type="dxa"/>
            <w:shd w:val="clear" w:color="auto" w:fill="auto"/>
          </w:tcPr>
          <w:p w14:paraId="5EF8A79B" w14:textId="06432024" w:rsidR="00120623" w:rsidRPr="00905C9C" w:rsidRDefault="00120623" w:rsidP="00120623">
            <w:pPr>
              <w:spacing w:line="276" w:lineRule="auto"/>
              <w:jc w:val="both"/>
              <w:rPr>
                <w:rFonts w:ascii="Montserrat" w:eastAsia="Calibri" w:hAnsi="Montserrat" w:cs="Arial"/>
                <w:sz w:val="22"/>
                <w:szCs w:val="22"/>
              </w:rPr>
            </w:pPr>
            <w:r w:rsidRPr="00376DAF">
              <w:rPr>
                <w:rStyle w:val="normaltextrun"/>
                <w:rFonts w:ascii="Montserrat" w:hAnsi="Montserrat" w:cs="Segoe UI"/>
                <w:color w:val="000000"/>
                <w:sz w:val="22"/>
                <w:szCs w:val="22"/>
              </w:rPr>
              <w:t>The ability to work without close supervision and to prioritise work effectively.</w:t>
            </w:r>
          </w:p>
        </w:tc>
        <w:tc>
          <w:tcPr>
            <w:tcW w:w="1981" w:type="dxa"/>
            <w:shd w:val="clear" w:color="auto" w:fill="auto"/>
          </w:tcPr>
          <w:p w14:paraId="0442CC0A" w14:textId="77777777" w:rsidR="00120623" w:rsidRPr="00905C9C" w:rsidRDefault="00120623" w:rsidP="00083575">
            <w:pPr>
              <w:spacing w:line="276" w:lineRule="auto"/>
              <w:jc w:val="center"/>
              <w:rPr>
                <w:rFonts w:ascii="Montserrat" w:eastAsia="Calibri" w:hAnsi="Montserrat" w:cs="Arial"/>
                <w:sz w:val="22"/>
                <w:szCs w:val="22"/>
              </w:rPr>
            </w:pPr>
          </w:p>
        </w:tc>
        <w:tc>
          <w:tcPr>
            <w:tcW w:w="1132" w:type="dxa"/>
            <w:shd w:val="clear" w:color="auto" w:fill="auto"/>
          </w:tcPr>
          <w:p w14:paraId="119A503C"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6804D4E7" w14:textId="3C9250BC"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r>
      <w:tr w:rsidR="00120623" w:rsidRPr="00905C9C" w14:paraId="7DFCA76F" w14:textId="77777777" w:rsidTr="00083575">
        <w:trPr>
          <w:trHeight w:val="293"/>
        </w:trPr>
        <w:tc>
          <w:tcPr>
            <w:tcW w:w="5517" w:type="dxa"/>
            <w:shd w:val="clear" w:color="auto" w:fill="auto"/>
          </w:tcPr>
          <w:p w14:paraId="0B9C3C69" w14:textId="77BBC6B9" w:rsidR="00120623" w:rsidRPr="00905C9C" w:rsidRDefault="00120623" w:rsidP="00120623">
            <w:pPr>
              <w:spacing w:line="276" w:lineRule="auto"/>
              <w:jc w:val="both"/>
              <w:rPr>
                <w:rFonts w:ascii="Montserrat" w:eastAsia="Calibri" w:hAnsi="Montserrat" w:cs="Arial"/>
                <w:b/>
                <w:sz w:val="22"/>
                <w:szCs w:val="22"/>
                <w:u w:val="single"/>
              </w:rPr>
            </w:pPr>
            <w:r w:rsidRPr="00376DAF">
              <w:rPr>
                <w:rStyle w:val="normaltextrun"/>
                <w:rFonts w:ascii="Montserrat" w:hAnsi="Montserrat" w:cs="Segoe UI"/>
                <w:sz w:val="22"/>
                <w:szCs w:val="22"/>
              </w:rPr>
              <w:t>Willingness to travel and stay away overnight.</w:t>
            </w:r>
            <w:r w:rsidRPr="00376DAF">
              <w:rPr>
                <w:rStyle w:val="eop"/>
                <w:rFonts w:ascii="Montserrat" w:hAnsi="Montserrat" w:cs="Segoe UI"/>
                <w:sz w:val="22"/>
                <w:szCs w:val="22"/>
              </w:rPr>
              <w:t> </w:t>
            </w:r>
          </w:p>
        </w:tc>
        <w:tc>
          <w:tcPr>
            <w:tcW w:w="1981" w:type="dxa"/>
            <w:shd w:val="clear" w:color="auto" w:fill="auto"/>
          </w:tcPr>
          <w:p w14:paraId="03C63F39" w14:textId="185E3ABA"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67740E39" w14:textId="77777777" w:rsidR="00120623" w:rsidRPr="00905C9C" w:rsidRDefault="00120623" w:rsidP="00083575">
            <w:pPr>
              <w:spacing w:line="276" w:lineRule="auto"/>
              <w:jc w:val="center"/>
              <w:rPr>
                <w:rFonts w:ascii="Montserrat" w:eastAsia="Calibri" w:hAnsi="Montserrat" w:cs="Arial"/>
                <w:sz w:val="22"/>
                <w:szCs w:val="22"/>
              </w:rPr>
            </w:pPr>
          </w:p>
        </w:tc>
        <w:tc>
          <w:tcPr>
            <w:tcW w:w="1886" w:type="dxa"/>
            <w:shd w:val="clear" w:color="auto" w:fill="auto"/>
          </w:tcPr>
          <w:p w14:paraId="6A529A77" w14:textId="77777777" w:rsidR="00120623" w:rsidRPr="00905C9C" w:rsidRDefault="00120623" w:rsidP="00083575">
            <w:pPr>
              <w:spacing w:line="276" w:lineRule="auto"/>
              <w:jc w:val="center"/>
              <w:rPr>
                <w:rFonts w:ascii="Montserrat" w:eastAsia="Calibri" w:hAnsi="Montserrat" w:cs="Arial"/>
                <w:sz w:val="22"/>
                <w:szCs w:val="22"/>
              </w:rPr>
            </w:pPr>
          </w:p>
        </w:tc>
      </w:tr>
      <w:tr w:rsidR="00120623" w:rsidRPr="00905C9C" w14:paraId="7540F023" w14:textId="77777777" w:rsidTr="00083575">
        <w:trPr>
          <w:trHeight w:val="293"/>
        </w:trPr>
        <w:tc>
          <w:tcPr>
            <w:tcW w:w="5517" w:type="dxa"/>
            <w:shd w:val="clear" w:color="auto" w:fill="auto"/>
          </w:tcPr>
          <w:p w14:paraId="4ED25D65" w14:textId="79C3A083" w:rsidR="00120623" w:rsidRPr="00905C9C" w:rsidRDefault="00120623" w:rsidP="00120623">
            <w:pPr>
              <w:autoSpaceDE w:val="0"/>
              <w:autoSpaceDN w:val="0"/>
              <w:adjustRightInd w:val="0"/>
              <w:spacing w:line="276" w:lineRule="auto"/>
              <w:rPr>
                <w:rFonts w:ascii="Montserrat" w:eastAsia="Calibri" w:hAnsi="Montserrat" w:cs="Gotham-Book"/>
                <w:sz w:val="22"/>
                <w:szCs w:val="22"/>
              </w:rPr>
            </w:pPr>
            <w:r w:rsidRPr="00376DAF">
              <w:rPr>
                <w:rStyle w:val="normaltextrun"/>
                <w:rFonts w:ascii="Montserrat" w:hAnsi="Montserrat" w:cs="Segoe UI"/>
                <w:b/>
                <w:bCs/>
                <w:caps/>
                <w:sz w:val="22"/>
                <w:szCs w:val="22"/>
              </w:rPr>
              <w:t>Desirable</w:t>
            </w:r>
          </w:p>
        </w:tc>
        <w:tc>
          <w:tcPr>
            <w:tcW w:w="1981" w:type="dxa"/>
            <w:shd w:val="clear" w:color="auto" w:fill="auto"/>
          </w:tcPr>
          <w:p w14:paraId="7755CED2" w14:textId="77777777" w:rsidR="00120623" w:rsidRPr="00905C9C" w:rsidRDefault="00120623" w:rsidP="00120623">
            <w:pPr>
              <w:spacing w:line="276" w:lineRule="auto"/>
              <w:jc w:val="both"/>
              <w:rPr>
                <w:rFonts w:ascii="Montserrat" w:eastAsia="Calibri" w:hAnsi="Montserrat" w:cs="Arial"/>
                <w:sz w:val="22"/>
                <w:szCs w:val="22"/>
              </w:rPr>
            </w:pPr>
          </w:p>
        </w:tc>
        <w:tc>
          <w:tcPr>
            <w:tcW w:w="1132" w:type="dxa"/>
            <w:shd w:val="clear" w:color="auto" w:fill="auto"/>
          </w:tcPr>
          <w:p w14:paraId="31EC340B" w14:textId="77777777" w:rsidR="00120623" w:rsidRPr="00905C9C" w:rsidRDefault="00120623" w:rsidP="00120623">
            <w:pPr>
              <w:spacing w:line="276" w:lineRule="auto"/>
              <w:jc w:val="both"/>
              <w:rPr>
                <w:rFonts w:ascii="Montserrat" w:eastAsia="Calibri" w:hAnsi="Montserrat" w:cs="Arial"/>
                <w:sz w:val="22"/>
                <w:szCs w:val="22"/>
              </w:rPr>
            </w:pPr>
          </w:p>
        </w:tc>
        <w:tc>
          <w:tcPr>
            <w:tcW w:w="1886" w:type="dxa"/>
            <w:shd w:val="clear" w:color="auto" w:fill="auto"/>
          </w:tcPr>
          <w:p w14:paraId="4D95573F" w14:textId="77777777" w:rsidR="00120623" w:rsidRPr="00905C9C" w:rsidRDefault="00120623" w:rsidP="00120623">
            <w:pPr>
              <w:spacing w:line="276" w:lineRule="auto"/>
              <w:jc w:val="both"/>
              <w:rPr>
                <w:rFonts w:ascii="Montserrat" w:eastAsia="Calibri" w:hAnsi="Montserrat" w:cs="Arial"/>
                <w:sz w:val="22"/>
                <w:szCs w:val="22"/>
              </w:rPr>
            </w:pPr>
          </w:p>
        </w:tc>
      </w:tr>
      <w:tr w:rsidR="00120623" w:rsidRPr="00905C9C" w14:paraId="4463DE66" w14:textId="77777777" w:rsidTr="00083575">
        <w:trPr>
          <w:trHeight w:val="293"/>
        </w:trPr>
        <w:tc>
          <w:tcPr>
            <w:tcW w:w="5517" w:type="dxa"/>
            <w:shd w:val="clear" w:color="auto" w:fill="auto"/>
          </w:tcPr>
          <w:p w14:paraId="57497044" w14:textId="60F1C4CA" w:rsidR="00120623" w:rsidRPr="00905C9C" w:rsidRDefault="00120623" w:rsidP="00120623">
            <w:pPr>
              <w:autoSpaceDE w:val="0"/>
              <w:autoSpaceDN w:val="0"/>
              <w:adjustRightInd w:val="0"/>
              <w:spacing w:line="276" w:lineRule="auto"/>
              <w:rPr>
                <w:rFonts w:ascii="Montserrat" w:eastAsia="Calibri" w:hAnsi="Montserrat" w:cs="Gotham-Book"/>
                <w:sz w:val="22"/>
                <w:szCs w:val="22"/>
              </w:rPr>
            </w:pPr>
            <w:r w:rsidRPr="00376DAF">
              <w:rPr>
                <w:rStyle w:val="normaltextrun"/>
                <w:rFonts w:ascii="Montserrat" w:hAnsi="Montserrat" w:cs="Segoe UI"/>
                <w:sz w:val="22"/>
                <w:szCs w:val="22"/>
              </w:rPr>
              <w:t>Graduate calibre or equivalent qualifications.</w:t>
            </w:r>
          </w:p>
        </w:tc>
        <w:tc>
          <w:tcPr>
            <w:tcW w:w="1981" w:type="dxa"/>
            <w:shd w:val="clear" w:color="auto" w:fill="auto"/>
          </w:tcPr>
          <w:p w14:paraId="3764BCCA" w14:textId="7AD44725" w:rsidR="00120623"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2EAB744A" w14:textId="77777777" w:rsidR="00120623" w:rsidRPr="00905C9C" w:rsidRDefault="00120623" w:rsidP="00120623">
            <w:pPr>
              <w:spacing w:line="276" w:lineRule="auto"/>
              <w:jc w:val="both"/>
              <w:rPr>
                <w:rFonts w:ascii="Montserrat" w:eastAsia="Calibri" w:hAnsi="Montserrat" w:cs="Arial"/>
                <w:sz w:val="22"/>
                <w:szCs w:val="22"/>
              </w:rPr>
            </w:pPr>
          </w:p>
        </w:tc>
        <w:tc>
          <w:tcPr>
            <w:tcW w:w="1886" w:type="dxa"/>
            <w:shd w:val="clear" w:color="auto" w:fill="auto"/>
          </w:tcPr>
          <w:p w14:paraId="02990BBC" w14:textId="77777777" w:rsidR="00120623" w:rsidRPr="00905C9C" w:rsidRDefault="00120623" w:rsidP="00120623">
            <w:pPr>
              <w:spacing w:line="276" w:lineRule="auto"/>
              <w:jc w:val="both"/>
              <w:rPr>
                <w:rFonts w:ascii="Montserrat" w:eastAsia="Calibri" w:hAnsi="Montserrat" w:cs="Arial"/>
                <w:sz w:val="22"/>
                <w:szCs w:val="22"/>
              </w:rPr>
            </w:pPr>
          </w:p>
        </w:tc>
      </w:tr>
      <w:tr w:rsidR="005B2C4E" w:rsidRPr="00905C9C" w14:paraId="56742772" w14:textId="77777777" w:rsidTr="00083575">
        <w:trPr>
          <w:trHeight w:val="293"/>
        </w:trPr>
        <w:tc>
          <w:tcPr>
            <w:tcW w:w="5517" w:type="dxa"/>
            <w:shd w:val="clear" w:color="auto" w:fill="auto"/>
          </w:tcPr>
          <w:p w14:paraId="26601313" w14:textId="206E07C4" w:rsidR="005B2C4E" w:rsidRPr="00376DAF" w:rsidRDefault="005B2C4E" w:rsidP="005B2C4E">
            <w:pPr>
              <w:autoSpaceDE w:val="0"/>
              <w:autoSpaceDN w:val="0"/>
              <w:adjustRightInd w:val="0"/>
              <w:spacing w:line="276" w:lineRule="auto"/>
              <w:rPr>
                <w:rStyle w:val="normaltextrun"/>
                <w:rFonts w:ascii="Montserrat" w:hAnsi="Montserrat" w:cs="Segoe UI"/>
                <w:sz w:val="22"/>
                <w:szCs w:val="22"/>
              </w:rPr>
            </w:pPr>
            <w:r w:rsidRPr="007C0992">
              <w:rPr>
                <w:rStyle w:val="normaltextrun"/>
                <w:rFonts w:ascii="Montserrat" w:hAnsi="Montserrat" w:cs="Segoe UI"/>
                <w:sz w:val="22"/>
                <w:szCs w:val="22"/>
              </w:rPr>
              <w:t xml:space="preserve">The ability to speak, read and write in the Welsh language </w:t>
            </w:r>
          </w:p>
        </w:tc>
        <w:tc>
          <w:tcPr>
            <w:tcW w:w="1981" w:type="dxa"/>
            <w:shd w:val="clear" w:color="auto" w:fill="auto"/>
          </w:tcPr>
          <w:p w14:paraId="4EC88044" w14:textId="4E98DE08" w:rsidR="005B2C4E"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7CED8BAA" w14:textId="77777777" w:rsidR="005B2C4E" w:rsidRPr="00905C9C" w:rsidRDefault="005B2C4E" w:rsidP="005B2C4E">
            <w:pPr>
              <w:spacing w:line="276" w:lineRule="auto"/>
              <w:jc w:val="both"/>
              <w:rPr>
                <w:rFonts w:ascii="Montserrat" w:eastAsia="Calibri" w:hAnsi="Montserrat" w:cs="Arial"/>
                <w:sz w:val="22"/>
                <w:szCs w:val="22"/>
              </w:rPr>
            </w:pPr>
          </w:p>
        </w:tc>
        <w:tc>
          <w:tcPr>
            <w:tcW w:w="1886" w:type="dxa"/>
            <w:shd w:val="clear" w:color="auto" w:fill="auto"/>
          </w:tcPr>
          <w:p w14:paraId="4013E63A" w14:textId="77777777" w:rsidR="005B2C4E" w:rsidRPr="00905C9C" w:rsidRDefault="005B2C4E" w:rsidP="005B2C4E">
            <w:pPr>
              <w:spacing w:line="276" w:lineRule="auto"/>
              <w:jc w:val="both"/>
              <w:rPr>
                <w:rFonts w:ascii="Montserrat" w:eastAsia="Calibri" w:hAnsi="Montserrat" w:cs="Arial"/>
                <w:sz w:val="22"/>
                <w:szCs w:val="22"/>
              </w:rPr>
            </w:pPr>
          </w:p>
        </w:tc>
      </w:tr>
      <w:tr w:rsidR="005B2C4E" w:rsidRPr="00905C9C" w14:paraId="21ECCAC1" w14:textId="77777777" w:rsidTr="00083575">
        <w:trPr>
          <w:trHeight w:val="293"/>
        </w:trPr>
        <w:tc>
          <w:tcPr>
            <w:tcW w:w="5517" w:type="dxa"/>
            <w:shd w:val="clear" w:color="auto" w:fill="auto"/>
          </w:tcPr>
          <w:p w14:paraId="1DFED490" w14:textId="382CA732" w:rsidR="005B2C4E" w:rsidRPr="00376DAF" w:rsidRDefault="005B2C4E" w:rsidP="005B2C4E">
            <w:pPr>
              <w:autoSpaceDE w:val="0"/>
              <w:autoSpaceDN w:val="0"/>
              <w:adjustRightInd w:val="0"/>
              <w:spacing w:line="276" w:lineRule="auto"/>
              <w:rPr>
                <w:rStyle w:val="normaltextrun"/>
                <w:rFonts w:ascii="Montserrat" w:hAnsi="Montserrat" w:cs="Segoe UI"/>
                <w:sz w:val="22"/>
                <w:szCs w:val="22"/>
              </w:rPr>
            </w:pPr>
            <w:r w:rsidRPr="007C0992">
              <w:rPr>
                <w:rStyle w:val="normaltextrun"/>
                <w:rFonts w:ascii="Montserrat" w:hAnsi="Montserrat" w:cs="Segoe UI"/>
                <w:sz w:val="22"/>
                <w:szCs w:val="22"/>
              </w:rPr>
              <w:t>Experience of co-production and/or patient and carer engagement.</w:t>
            </w:r>
          </w:p>
        </w:tc>
        <w:tc>
          <w:tcPr>
            <w:tcW w:w="1981" w:type="dxa"/>
            <w:shd w:val="clear" w:color="auto" w:fill="auto"/>
          </w:tcPr>
          <w:p w14:paraId="542D64F7" w14:textId="5C87515F" w:rsidR="005B2C4E"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6C872A99" w14:textId="77777777" w:rsidR="005B2C4E" w:rsidRPr="00905C9C" w:rsidRDefault="005B2C4E" w:rsidP="005B2C4E">
            <w:pPr>
              <w:spacing w:line="276" w:lineRule="auto"/>
              <w:jc w:val="both"/>
              <w:rPr>
                <w:rFonts w:ascii="Montserrat" w:eastAsia="Calibri" w:hAnsi="Montserrat" w:cs="Arial"/>
                <w:sz w:val="22"/>
                <w:szCs w:val="22"/>
              </w:rPr>
            </w:pPr>
          </w:p>
        </w:tc>
        <w:tc>
          <w:tcPr>
            <w:tcW w:w="1886" w:type="dxa"/>
            <w:shd w:val="clear" w:color="auto" w:fill="auto"/>
          </w:tcPr>
          <w:p w14:paraId="187A2BBE" w14:textId="77777777" w:rsidR="005B2C4E" w:rsidRPr="00905C9C" w:rsidRDefault="005B2C4E" w:rsidP="005B2C4E">
            <w:pPr>
              <w:spacing w:line="276" w:lineRule="auto"/>
              <w:jc w:val="both"/>
              <w:rPr>
                <w:rFonts w:ascii="Montserrat" w:eastAsia="Calibri" w:hAnsi="Montserrat" w:cs="Arial"/>
                <w:sz w:val="22"/>
                <w:szCs w:val="22"/>
              </w:rPr>
            </w:pPr>
          </w:p>
        </w:tc>
      </w:tr>
      <w:tr w:rsidR="005B2C4E" w:rsidRPr="00905C9C" w14:paraId="4F7BB56C" w14:textId="77777777" w:rsidTr="00083575">
        <w:trPr>
          <w:trHeight w:val="293"/>
        </w:trPr>
        <w:tc>
          <w:tcPr>
            <w:tcW w:w="5517" w:type="dxa"/>
            <w:shd w:val="clear" w:color="auto" w:fill="auto"/>
          </w:tcPr>
          <w:p w14:paraId="2807BD71" w14:textId="2416FD76" w:rsidR="005B2C4E" w:rsidRPr="00376DAF" w:rsidRDefault="005B2C4E" w:rsidP="005B2C4E">
            <w:pPr>
              <w:autoSpaceDE w:val="0"/>
              <w:autoSpaceDN w:val="0"/>
              <w:adjustRightInd w:val="0"/>
              <w:spacing w:line="276" w:lineRule="auto"/>
              <w:rPr>
                <w:rStyle w:val="normaltextrun"/>
                <w:rFonts w:ascii="Montserrat" w:hAnsi="Montserrat" w:cs="Segoe UI"/>
                <w:sz w:val="22"/>
                <w:szCs w:val="22"/>
              </w:rPr>
            </w:pPr>
            <w:r w:rsidRPr="007C0992">
              <w:rPr>
                <w:rStyle w:val="normaltextrun"/>
                <w:rFonts w:ascii="Montserrat" w:hAnsi="Montserrat" w:cs="Segoe UI"/>
                <w:sz w:val="22"/>
                <w:szCs w:val="22"/>
              </w:rPr>
              <w:t xml:space="preserve">Knowledge of mental health policy in Wales. </w:t>
            </w:r>
          </w:p>
        </w:tc>
        <w:tc>
          <w:tcPr>
            <w:tcW w:w="1981" w:type="dxa"/>
            <w:shd w:val="clear" w:color="auto" w:fill="auto"/>
          </w:tcPr>
          <w:p w14:paraId="4BFB6633" w14:textId="16815BBF" w:rsidR="005B2C4E" w:rsidRPr="00905C9C" w:rsidRDefault="00083575" w:rsidP="00083575">
            <w:pPr>
              <w:spacing w:line="276" w:lineRule="auto"/>
              <w:jc w:val="center"/>
              <w:rPr>
                <w:rFonts w:ascii="Montserrat" w:eastAsia="Calibri" w:hAnsi="Montserrat" w:cs="Arial"/>
                <w:sz w:val="22"/>
                <w:szCs w:val="22"/>
              </w:rPr>
            </w:pPr>
            <w:r w:rsidRPr="00FD49FB">
              <w:rPr>
                <w:rFonts w:ascii="Wingdings" w:eastAsia="Wingdings" w:hAnsi="Wingdings" w:cs="Wingdings"/>
                <w:sz w:val="22"/>
                <w:szCs w:val="22"/>
              </w:rPr>
              <w:t>ü</w:t>
            </w:r>
          </w:p>
        </w:tc>
        <w:tc>
          <w:tcPr>
            <w:tcW w:w="1132" w:type="dxa"/>
            <w:shd w:val="clear" w:color="auto" w:fill="auto"/>
          </w:tcPr>
          <w:p w14:paraId="068C9DAE" w14:textId="77777777" w:rsidR="005B2C4E" w:rsidRPr="00905C9C" w:rsidRDefault="005B2C4E" w:rsidP="005B2C4E">
            <w:pPr>
              <w:spacing w:line="276" w:lineRule="auto"/>
              <w:jc w:val="both"/>
              <w:rPr>
                <w:rFonts w:ascii="Montserrat" w:eastAsia="Calibri" w:hAnsi="Montserrat" w:cs="Arial"/>
                <w:sz w:val="22"/>
                <w:szCs w:val="22"/>
              </w:rPr>
            </w:pPr>
          </w:p>
        </w:tc>
        <w:tc>
          <w:tcPr>
            <w:tcW w:w="1886" w:type="dxa"/>
            <w:shd w:val="clear" w:color="auto" w:fill="auto"/>
          </w:tcPr>
          <w:p w14:paraId="5B89C5F2" w14:textId="77777777" w:rsidR="005B2C4E" w:rsidRPr="00905C9C" w:rsidRDefault="005B2C4E" w:rsidP="005B2C4E">
            <w:pPr>
              <w:spacing w:line="276" w:lineRule="auto"/>
              <w:jc w:val="both"/>
              <w:rPr>
                <w:rFonts w:ascii="Montserrat" w:eastAsia="Calibri" w:hAnsi="Montserrat" w:cs="Arial"/>
                <w:sz w:val="22"/>
                <w:szCs w:val="22"/>
              </w:rPr>
            </w:pPr>
          </w:p>
        </w:tc>
      </w:tr>
    </w:tbl>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0D8B9FF0" w14:textId="77777777" w:rsidR="00906748" w:rsidRPr="00905C9C" w:rsidRDefault="00906748" w:rsidP="005B2C4E">
      <w:pPr>
        <w:ind w:left="142"/>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14F06A86">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3E582593" w:rsidR="000B07F9" w:rsidRPr="00905C9C" w:rsidRDefault="005D4AD6" w:rsidP="00D606C1">
            <w:pPr>
              <w:spacing w:before="120" w:after="120" w:line="300" w:lineRule="auto"/>
              <w:ind w:right="567"/>
              <w:rPr>
                <w:rFonts w:ascii="Montserrat" w:hAnsi="Montserrat"/>
                <w:sz w:val="22"/>
                <w:szCs w:val="22"/>
              </w:rPr>
            </w:pPr>
            <w:r>
              <w:rPr>
                <w:rFonts w:ascii="Montserrat" w:hAnsi="Montserrat"/>
                <w:sz w:val="22"/>
                <w:szCs w:val="22"/>
              </w:rPr>
              <w:t xml:space="preserve">Permanent </w:t>
            </w:r>
            <w:r w:rsidR="00906748" w:rsidRPr="00905C9C">
              <w:rPr>
                <w:rFonts w:ascii="Montserrat" w:hAnsi="Montserrat"/>
                <w:sz w:val="22"/>
                <w:szCs w:val="22"/>
              </w:rPr>
              <w:t xml:space="preserve"> </w:t>
            </w:r>
          </w:p>
        </w:tc>
      </w:tr>
      <w:tr w:rsidR="000B07F9" w:rsidRPr="00905C9C" w14:paraId="5FC114CF" w14:textId="77777777" w:rsidTr="14F06A86">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70501538" w:rsidR="000B07F9" w:rsidRPr="00905C9C" w:rsidRDefault="00F80530" w:rsidP="00F95B40">
            <w:pPr>
              <w:rPr>
                <w:rFonts w:ascii="Montserrat" w:hAnsi="Montserrat"/>
                <w:color w:val="1F497D"/>
                <w:sz w:val="22"/>
              </w:rPr>
            </w:pPr>
            <w:r w:rsidRPr="00F80530">
              <w:rPr>
                <w:rFonts w:ascii="Montserrat" w:hAnsi="Montserrat"/>
                <w:sz w:val="22"/>
                <w:szCs w:val="22"/>
              </w:rPr>
              <w:t>£30,076 - £33,111 per annum</w:t>
            </w:r>
          </w:p>
        </w:tc>
      </w:tr>
      <w:tr w:rsidR="000B07F9" w:rsidRPr="00905C9C" w14:paraId="7C7EEE21" w14:textId="77777777" w:rsidTr="14F06A86">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0A90D905" w:rsidR="000B07F9" w:rsidRPr="00905C9C" w:rsidRDefault="005D4AD6"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14F06A86">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0780FDB9" w:rsidR="000B07F9" w:rsidRPr="00905C9C" w:rsidRDefault="005D4AD6" w:rsidP="00D606C1">
            <w:pPr>
              <w:spacing w:before="120" w:after="120" w:line="300" w:lineRule="auto"/>
              <w:ind w:right="567"/>
              <w:rPr>
                <w:rFonts w:ascii="Montserrat" w:hAnsi="Montserrat"/>
                <w:sz w:val="22"/>
                <w:szCs w:val="22"/>
              </w:rPr>
            </w:pPr>
            <w:r>
              <w:rPr>
                <w:rFonts w:ascii="Montserrat" w:hAnsi="Montserrat"/>
                <w:sz w:val="22"/>
                <w:szCs w:val="22"/>
              </w:rPr>
              <w:t xml:space="preserve">6 </w:t>
            </w:r>
            <w:r w:rsidR="00135650" w:rsidRPr="00905C9C">
              <w:rPr>
                <w:rFonts w:ascii="Montserrat" w:hAnsi="Montserrat"/>
                <w:sz w:val="22"/>
                <w:szCs w:val="22"/>
              </w:rPr>
              <w:t>months</w:t>
            </w:r>
          </w:p>
        </w:tc>
      </w:tr>
      <w:tr w:rsidR="000B07F9" w:rsidRPr="00905C9C" w14:paraId="406946A6" w14:textId="77777777" w:rsidTr="14F06A86">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5CF98F50" w:rsidR="00A263B6"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A263B6" w:rsidRPr="00905C9C" w14:paraId="72096BAD" w14:textId="77777777" w:rsidTr="14F06A86">
        <w:tc>
          <w:tcPr>
            <w:tcW w:w="3085" w:type="dxa"/>
          </w:tcPr>
          <w:p w14:paraId="32A3D637" w14:textId="3E466CB3" w:rsidR="00A263B6" w:rsidRPr="00905C9C" w:rsidRDefault="00A263B6" w:rsidP="00D606C1">
            <w:pPr>
              <w:spacing w:before="120" w:after="120" w:line="300" w:lineRule="auto"/>
              <w:ind w:right="567"/>
              <w:rPr>
                <w:rFonts w:ascii="Montserrat" w:hAnsi="Montserrat"/>
                <w:b/>
                <w:sz w:val="22"/>
                <w:szCs w:val="22"/>
              </w:rPr>
            </w:pPr>
            <w:r>
              <w:rPr>
                <w:rFonts w:ascii="Montserrat" w:hAnsi="Montserrat"/>
                <w:b/>
                <w:sz w:val="22"/>
                <w:szCs w:val="22"/>
              </w:rPr>
              <w:t>Working Pattern</w:t>
            </w:r>
          </w:p>
        </w:tc>
        <w:tc>
          <w:tcPr>
            <w:tcW w:w="6521" w:type="dxa"/>
          </w:tcPr>
          <w:p w14:paraId="525DC2DD" w14:textId="62FE7D7E" w:rsidR="00A263B6" w:rsidRPr="00905C9C" w:rsidRDefault="00A263B6" w:rsidP="00D606C1">
            <w:pPr>
              <w:spacing w:before="120" w:after="120" w:line="300" w:lineRule="auto"/>
              <w:ind w:right="567"/>
              <w:rPr>
                <w:rFonts w:ascii="Montserrat" w:hAnsi="Montserrat"/>
                <w:sz w:val="22"/>
                <w:szCs w:val="22"/>
              </w:rPr>
            </w:pPr>
            <w:r>
              <w:rPr>
                <w:rFonts w:ascii="Montserrat" w:hAnsi="Montserrat"/>
                <w:sz w:val="22"/>
                <w:szCs w:val="22"/>
              </w:rPr>
              <w:t>Hyb</w:t>
            </w:r>
            <w:r w:rsidR="008A566F">
              <w:rPr>
                <w:rFonts w:ascii="Montserrat" w:hAnsi="Montserrat"/>
                <w:sz w:val="22"/>
                <w:szCs w:val="22"/>
              </w:rPr>
              <w:t>rid/Remote</w:t>
            </w:r>
            <w:r w:rsidR="00762DE4">
              <w:rPr>
                <w:rFonts w:ascii="Montserrat" w:hAnsi="Montserrat"/>
                <w:sz w:val="22"/>
                <w:szCs w:val="22"/>
              </w:rPr>
              <w:br/>
              <w:t xml:space="preserve">We </w:t>
            </w:r>
            <w:r w:rsidR="00762DE4" w:rsidRPr="14F06A86">
              <w:rPr>
                <w:rFonts w:ascii="Montserrat" w:hAnsi="Montserrat"/>
                <w:sz w:val="22"/>
                <w:szCs w:val="22"/>
              </w:rPr>
              <w:t>operat</w:t>
            </w:r>
            <w:r w:rsidR="00762DE4">
              <w:rPr>
                <w:rFonts w:ascii="Montserrat" w:hAnsi="Montserrat"/>
                <w:sz w:val="22"/>
                <w:szCs w:val="22"/>
              </w:rPr>
              <w:t>e</w:t>
            </w:r>
            <w:r w:rsidR="00762DE4" w:rsidRPr="14F06A86">
              <w:rPr>
                <w:rFonts w:ascii="Montserrat" w:hAnsi="Montserrat"/>
                <w:sz w:val="22"/>
                <w:szCs w:val="22"/>
              </w:rPr>
              <w:t xml:space="preserve"> a hybrid model of </w:t>
            </w:r>
            <w:r w:rsidR="00FB29F0">
              <w:rPr>
                <w:rFonts w:ascii="Montserrat" w:hAnsi="Montserrat"/>
                <w:sz w:val="22"/>
                <w:szCs w:val="22"/>
              </w:rPr>
              <w:t xml:space="preserve">working </w:t>
            </w:r>
            <w:r w:rsidR="00762DE4" w:rsidRPr="14F06A86">
              <w:rPr>
                <w:rFonts w:ascii="Montserrat" w:hAnsi="Montserrat"/>
                <w:sz w:val="22"/>
                <w:szCs w:val="22"/>
              </w:rPr>
              <w:t xml:space="preserve">on site and </w:t>
            </w:r>
            <w:r w:rsidR="00FB29F0">
              <w:rPr>
                <w:rFonts w:ascii="Montserrat" w:hAnsi="Montserrat"/>
                <w:sz w:val="22"/>
                <w:szCs w:val="22"/>
              </w:rPr>
              <w:t>remote</w:t>
            </w:r>
            <w:r w:rsidR="001B490B">
              <w:rPr>
                <w:rFonts w:ascii="Montserrat" w:hAnsi="Montserrat"/>
                <w:sz w:val="22"/>
                <w:szCs w:val="22"/>
              </w:rPr>
              <w:t xml:space="preserve"> (from home)</w:t>
            </w:r>
            <w:r w:rsidR="00762DE4">
              <w:rPr>
                <w:rFonts w:ascii="Montserrat" w:hAnsi="Montserrat"/>
                <w:sz w:val="22"/>
                <w:szCs w:val="22"/>
              </w:rPr>
              <w:t>.</w:t>
            </w:r>
          </w:p>
        </w:tc>
      </w:tr>
      <w:tr w:rsidR="000B07F9" w:rsidRPr="00905C9C" w14:paraId="32DF3B64" w14:textId="77777777" w:rsidTr="14F06A86">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7900B80C"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8</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14F06A86">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14F06A86">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14F06A86">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2F329868" w14:textId="77777777" w:rsidR="00666C72" w:rsidRDefault="00666C72" w:rsidP="002A7F98">
            <w:pPr>
              <w:spacing w:before="120" w:after="120" w:line="300" w:lineRule="auto"/>
              <w:ind w:right="567"/>
              <w:rPr>
                <w:rFonts w:ascii="Montserrat" w:hAnsi="Montserrat"/>
                <w:sz w:val="22"/>
                <w:szCs w:val="22"/>
              </w:rPr>
            </w:pPr>
            <w:r w:rsidRPr="00666C72">
              <w:rPr>
                <w:rFonts w:ascii="Montserrat" w:hAnsi="Montserrat"/>
                <w:sz w:val="22"/>
                <w:szCs w:val="22"/>
              </w:rPr>
              <w:t xml:space="preserve">Suite 206, Creative Quarter, 8a Morgan Arcade, Cardiff, CF10 1AF </w:t>
            </w:r>
          </w:p>
          <w:p w14:paraId="50F3D19D" w14:textId="50389C9D" w:rsidR="000B07F9" w:rsidRPr="00905C9C" w:rsidRDefault="002A7F98" w:rsidP="007D1A6F">
            <w:pPr>
              <w:spacing w:before="120" w:after="120" w:line="300" w:lineRule="auto"/>
              <w:ind w:right="567"/>
              <w:rPr>
                <w:rFonts w:ascii="Montserrat" w:hAnsi="Montserrat"/>
                <w:b/>
                <w:sz w:val="22"/>
                <w:szCs w:val="22"/>
              </w:rPr>
            </w:pPr>
            <w:r w:rsidRPr="00905C9C">
              <w:rPr>
                <w:rFonts w:ascii="Montserrat" w:hAnsi="Montserrat"/>
                <w:sz w:val="22"/>
                <w:szCs w:val="22"/>
              </w:rPr>
              <w:t>Nearest</w:t>
            </w:r>
            <w:r w:rsidR="007D1A6F">
              <w:rPr>
                <w:rFonts w:ascii="Montserrat" w:hAnsi="Montserrat"/>
                <w:sz w:val="22"/>
                <w:szCs w:val="22"/>
              </w:rPr>
              <w:t xml:space="preserve"> train station is Cardiff Central</w:t>
            </w:r>
            <w:r w:rsidRPr="00905C9C">
              <w:rPr>
                <w:rFonts w:ascii="Montserrat" w:hAnsi="Montserrat"/>
                <w:sz w:val="22"/>
                <w:szCs w:val="22"/>
              </w:rPr>
              <w:t>. The College is a non-smoking environment</w:t>
            </w:r>
            <w:r w:rsidR="001E59A0">
              <w:rPr>
                <w:rFonts w:ascii="Montserrat" w:hAnsi="Montserrat"/>
                <w:sz w:val="22"/>
                <w:szCs w:val="22"/>
              </w:rPr>
              <w:t xml:space="preserve"> </w:t>
            </w:r>
          </w:p>
        </w:tc>
      </w:tr>
      <w:tr w:rsidR="00110EA0" w:rsidRPr="00905C9C" w14:paraId="4D4BC32B" w14:textId="77777777" w:rsidTr="14F06A86">
        <w:tc>
          <w:tcPr>
            <w:tcW w:w="3085" w:type="dxa"/>
          </w:tcPr>
          <w:p w14:paraId="36911AA0" w14:textId="54DFD4CB" w:rsidR="00110EA0" w:rsidRPr="00905C9C" w:rsidRDefault="00110EA0" w:rsidP="00D606C1">
            <w:pPr>
              <w:spacing w:before="120" w:after="120" w:line="300" w:lineRule="auto"/>
              <w:ind w:right="567"/>
              <w:rPr>
                <w:rFonts w:ascii="Montserrat" w:hAnsi="Montserrat"/>
                <w:b/>
                <w:sz w:val="22"/>
                <w:szCs w:val="22"/>
              </w:rPr>
            </w:pPr>
          </w:p>
        </w:tc>
        <w:tc>
          <w:tcPr>
            <w:tcW w:w="6521" w:type="dxa"/>
          </w:tcPr>
          <w:p w14:paraId="77B747D6" w14:textId="77777777" w:rsidR="00110EA0" w:rsidRPr="00905C9C" w:rsidRDefault="00110EA0" w:rsidP="002A7F98">
            <w:pPr>
              <w:spacing w:before="120" w:after="120" w:line="300" w:lineRule="auto"/>
              <w:ind w:right="567"/>
              <w:rPr>
                <w:rFonts w:ascii="Montserrat" w:hAnsi="Montserrat"/>
                <w:sz w:val="22"/>
                <w:szCs w:val="22"/>
              </w:rPr>
            </w:pP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77777777" w:rsidR="00634560" w:rsidRPr="00905C9C"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0DBA021B" w14:textId="23EC7B10" w:rsidR="00620293" w:rsidRPr="00905C9C" w:rsidRDefault="00620293"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w:t>
                  </w:r>
                  <w:proofErr w:type="gramStart"/>
                  <w:r w:rsidRPr="00905C9C">
                    <w:rPr>
                      <w:rFonts w:ascii="Montserrat" w:eastAsia="Calibri" w:hAnsi="Montserrat" w:cs="Arial"/>
                      <w:sz w:val="22"/>
                    </w:rPr>
                    <w:t>leave</w:t>
                  </w:r>
                  <w:proofErr w:type="gramEnd"/>
                  <w:r w:rsidRPr="00905C9C">
                    <w:rPr>
                      <w:rFonts w:ascii="Montserrat" w:eastAsia="Calibri" w:hAnsi="Montserrat" w:cs="Arial"/>
                      <w:sz w:val="22"/>
                    </w:rPr>
                    <w:t xml:space="preser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0983CA75"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 xml:space="preserve">College staff have exclusive membership rates </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730BFF98"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7"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8"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9"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30"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0C73" w14:textId="77777777" w:rsidR="00263A62" w:rsidRDefault="00263A62" w:rsidP="00F418FE">
      <w:r>
        <w:separator/>
      </w:r>
    </w:p>
  </w:endnote>
  <w:endnote w:type="continuationSeparator" w:id="0">
    <w:p w14:paraId="73651F27" w14:textId="77777777" w:rsidR="00263A62" w:rsidRDefault="00263A62" w:rsidP="00F418FE">
      <w:r>
        <w:continuationSeparator/>
      </w:r>
    </w:p>
  </w:endnote>
  <w:endnote w:type="continuationNotice" w:id="1">
    <w:p w14:paraId="1CF623BF" w14:textId="77777777" w:rsidR="00263A62" w:rsidRDefault="00263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8AB2" w14:textId="77777777" w:rsidR="00263A62" w:rsidRDefault="00263A62" w:rsidP="00F418FE">
      <w:r>
        <w:separator/>
      </w:r>
    </w:p>
  </w:footnote>
  <w:footnote w:type="continuationSeparator" w:id="0">
    <w:p w14:paraId="6F55B572" w14:textId="77777777" w:rsidR="00263A62" w:rsidRDefault="00263A62" w:rsidP="00F418FE">
      <w:r>
        <w:continuationSeparator/>
      </w:r>
    </w:p>
  </w:footnote>
  <w:footnote w:type="continuationNotice" w:id="1">
    <w:p w14:paraId="265331A3" w14:textId="77777777" w:rsidR="00263A62" w:rsidRDefault="00263A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409"/>
    <w:multiLevelType w:val="hybridMultilevel"/>
    <w:tmpl w:val="FCD41DB4"/>
    <w:lvl w:ilvl="0" w:tplc="EEA00CB0">
      <w:start w:val="1"/>
      <w:numFmt w:val="decimal"/>
      <w:lvlText w:val="%1."/>
      <w:lvlJc w:val="left"/>
      <w:pPr>
        <w:ind w:left="720" w:hanging="360"/>
      </w:pPr>
      <w:rPr>
        <w:strike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667F5B"/>
    <w:multiLevelType w:val="hybridMultilevel"/>
    <w:tmpl w:val="878CA894"/>
    <w:lvl w:ilvl="0" w:tplc="AC0E0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7" w15:restartNumberingAfterBreak="0">
    <w:nsid w:val="5DC33DE4"/>
    <w:multiLevelType w:val="hybridMultilevel"/>
    <w:tmpl w:val="46F6BDE6"/>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16841603">
    <w:abstractNumId w:val="6"/>
    <w:lvlOverride w:ilvl="0">
      <w:startOverride w:val="1"/>
    </w:lvlOverride>
  </w:num>
  <w:num w:numId="2" w16cid:durableId="1422490813">
    <w:abstractNumId w:val="10"/>
  </w:num>
  <w:num w:numId="3" w16cid:durableId="194928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596036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9322550">
    <w:abstractNumId w:val="4"/>
  </w:num>
  <w:num w:numId="6" w16cid:durableId="916284726">
    <w:abstractNumId w:val="5"/>
  </w:num>
  <w:num w:numId="7" w16cid:durableId="1107386168">
    <w:abstractNumId w:val="1"/>
  </w:num>
  <w:num w:numId="8" w16cid:durableId="2120102997">
    <w:abstractNumId w:val="12"/>
  </w:num>
  <w:num w:numId="9" w16cid:durableId="1369799301">
    <w:abstractNumId w:val="11"/>
  </w:num>
  <w:num w:numId="10" w16cid:durableId="1894121881">
    <w:abstractNumId w:val="8"/>
  </w:num>
  <w:num w:numId="11" w16cid:durableId="1433934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82317579">
    <w:abstractNumId w:val="3"/>
  </w:num>
  <w:num w:numId="13" w16cid:durableId="8890275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06B66"/>
    <w:rsid w:val="00010D9B"/>
    <w:rsid w:val="00011748"/>
    <w:rsid w:val="000130BA"/>
    <w:rsid w:val="0001512F"/>
    <w:rsid w:val="0002438E"/>
    <w:rsid w:val="00052570"/>
    <w:rsid w:val="00054494"/>
    <w:rsid w:val="00056F54"/>
    <w:rsid w:val="00061E7C"/>
    <w:rsid w:val="00062506"/>
    <w:rsid w:val="000715F9"/>
    <w:rsid w:val="00071D51"/>
    <w:rsid w:val="00072617"/>
    <w:rsid w:val="00082856"/>
    <w:rsid w:val="00083575"/>
    <w:rsid w:val="000849B6"/>
    <w:rsid w:val="0008503C"/>
    <w:rsid w:val="00094718"/>
    <w:rsid w:val="0009473A"/>
    <w:rsid w:val="00094D59"/>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0EA0"/>
    <w:rsid w:val="0011146B"/>
    <w:rsid w:val="001123DF"/>
    <w:rsid w:val="001132C2"/>
    <w:rsid w:val="00120623"/>
    <w:rsid w:val="001226E3"/>
    <w:rsid w:val="0012328A"/>
    <w:rsid w:val="00135650"/>
    <w:rsid w:val="00146B40"/>
    <w:rsid w:val="00150051"/>
    <w:rsid w:val="0015527F"/>
    <w:rsid w:val="0015736A"/>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B154C"/>
    <w:rsid w:val="001B490B"/>
    <w:rsid w:val="001C4559"/>
    <w:rsid w:val="001C57E1"/>
    <w:rsid w:val="001D262E"/>
    <w:rsid w:val="001D3FD5"/>
    <w:rsid w:val="001E05F1"/>
    <w:rsid w:val="001E59A0"/>
    <w:rsid w:val="001E6A0D"/>
    <w:rsid w:val="001F1706"/>
    <w:rsid w:val="001F3376"/>
    <w:rsid w:val="001F510F"/>
    <w:rsid w:val="002036AA"/>
    <w:rsid w:val="00204ACE"/>
    <w:rsid w:val="0021327F"/>
    <w:rsid w:val="0021779B"/>
    <w:rsid w:val="00224F59"/>
    <w:rsid w:val="00233932"/>
    <w:rsid w:val="00241524"/>
    <w:rsid w:val="00241A6F"/>
    <w:rsid w:val="002424DA"/>
    <w:rsid w:val="0024703C"/>
    <w:rsid w:val="002472BE"/>
    <w:rsid w:val="00253BE6"/>
    <w:rsid w:val="00254B87"/>
    <w:rsid w:val="00262A98"/>
    <w:rsid w:val="00263A62"/>
    <w:rsid w:val="00272ACF"/>
    <w:rsid w:val="002733D2"/>
    <w:rsid w:val="00280507"/>
    <w:rsid w:val="00284A92"/>
    <w:rsid w:val="002850B6"/>
    <w:rsid w:val="0028773D"/>
    <w:rsid w:val="00287DC2"/>
    <w:rsid w:val="002901B8"/>
    <w:rsid w:val="00292A57"/>
    <w:rsid w:val="00292ED2"/>
    <w:rsid w:val="00294531"/>
    <w:rsid w:val="002A25B0"/>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2806"/>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3585B"/>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14C1"/>
    <w:rsid w:val="00562F24"/>
    <w:rsid w:val="00564C1A"/>
    <w:rsid w:val="005651D7"/>
    <w:rsid w:val="00567709"/>
    <w:rsid w:val="00572174"/>
    <w:rsid w:val="00575AB5"/>
    <w:rsid w:val="005801F4"/>
    <w:rsid w:val="00582408"/>
    <w:rsid w:val="00582BF9"/>
    <w:rsid w:val="005934A3"/>
    <w:rsid w:val="005A18FE"/>
    <w:rsid w:val="005A2179"/>
    <w:rsid w:val="005A42FD"/>
    <w:rsid w:val="005B2C4E"/>
    <w:rsid w:val="005B307B"/>
    <w:rsid w:val="005B466F"/>
    <w:rsid w:val="005B7B59"/>
    <w:rsid w:val="005C06C5"/>
    <w:rsid w:val="005C15CC"/>
    <w:rsid w:val="005D3C89"/>
    <w:rsid w:val="005D4AD6"/>
    <w:rsid w:val="005E33C9"/>
    <w:rsid w:val="005E6862"/>
    <w:rsid w:val="005F092B"/>
    <w:rsid w:val="005F2470"/>
    <w:rsid w:val="005F451B"/>
    <w:rsid w:val="005F75AD"/>
    <w:rsid w:val="006017CE"/>
    <w:rsid w:val="0060655F"/>
    <w:rsid w:val="0061146E"/>
    <w:rsid w:val="00613D18"/>
    <w:rsid w:val="00620227"/>
    <w:rsid w:val="00620293"/>
    <w:rsid w:val="006265B0"/>
    <w:rsid w:val="006315DD"/>
    <w:rsid w:val="00634560"/>
    <w:rsid w:val="0063460E"/>
    <w:rsid w:val="00635D72"/>
    <w:rsid w:val="00641E5A"/>
    <w:rsid w:val="00650849"/>
    <w:rsid w:val="00652844"/>
    <w:rsid w:val="00654655"/>
    <w:rsid w:val="00655825"/>
    <w:rsid w:val="00656237"/>
    <w:rsid w:val="006568ED"/>
    <w:rsid w:val="00661740"/>
    <w:rsid w:val="00666C72"/>
    <w:rsid w:val="00666D9E"/>
    <w:rsid w:val="0067069B"/>
    <w:rsid w:val="00672086"/>
    <w:rsid w:val="00672361"/>
    <w:rsid w:val="00672843"/>
    <w:rsid w:val="006731FE"/>
    <w:rsid w:val="00677526"/>
    <w:rsid w:val="00682A08"/>
    <w:rsid w:val="006861FF"/>
    <w:rsid w:val="00690048"/>
    <w:rsid w:val="00690790"/>
    <w:rsid w:val="006A3CD3"/>
    <w:rsid w:val="006C4DFA"/>
    <w:rsid w:val="006C67C9"/>
    <w:rsid w:val="006E0B55"/>
    <w:rsid w:val="006E46BF"/>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2DE4"/>
    <w:rsid w:val="00766491"/>
    <w:rsid w:val="00773142"/>
    <w:rsid w:val="007A053A"/>
    <w:rsid w:val="007B205B"/>
    <w:rsid w:val="007B6193"/>
    <w:rsid w:val="007B6CDA"/>
    <w:rsid w:val="007C3AC9"/>
    <w:rsid w:val="007D1A6F"/>
    <w:rsid w:val="007D6CD1"/>
    <w:rsid w:val="007D7B4B"/>
    <w:rsid w:val="007F16B7"/>
    <w:rsid w:val="007F2A5A"/>
    <w:rsid w:val="007F7659"/>
    <w:rsid w:val="00817367"/>
    <w:rsid w:val="00821555"/>
    <w:rsid w:val="00822E0D"/>
    <w:rsid w:val="00830D48"/>
    <w:rsid w:val="00834B96"/>
    <w:rsid w:val="008373F8"/>
    <w:rsid w:val="00840B22"/>
    <w:rsid w:val="00841598"/>
    <w:rsid w:val="008431B8"/>
    <w:rsid w:val="008447CF"/>
    <w:rsid w:val="00852B5B"/>
    <w:rsid w:val="00852D93"/>
    <w:rsid w:val="008560C3"/>
    <w:rsid w:val="008705E9"/>
    <w:rsid w:val="00870796"/>
    <w:rsid w:val="00883611"/>
    <w:rsid w:val="00886961"/>
    <w:rsid w:val="008A566F"/>
    <w:rsid w:val="008B110C"/>
    <w:rsid w:val="008B4DB9"/>
    <w:rsid w:val="008C02D5"/>
    <w:rsid w:val="008D4457"/>
    <w:rsid w:val="008E489A"/>
    <w:rsid w:val="008F0660"/>
    <w:rsid w:val="008F1426"/>
    <w:rsid w:val="008F2E60"/>
    <w:rsid w:val="009015D4"/>
    <w:rsid w:val="00905C9C"/>
    <w:rsid w:val="00906748"/>
    <w:rsid w:val="00914B70"/>
    <w:rsid w:val="00917CD3"/>
    <w:rsid w:val="0092092B"/>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299C"/>
    <w:rsid w:val="00983FEA"/>
    <w:rsid w:val="00986F2E"/>
    <w:rsid w:val="00986F43"/>
    <w:rsid w:val="0099231F"/>
    <w:rsid w:val="009A0A75"/>
    <w:rsid w:val="009A186C"/>
    <w:rsid w:val="009A6C10"/>
    <w:rsid w:val="009A7F32"/>
    <w:rsid w:val="009B4186"/>
    <w:rsid w:val="009C072F"/>
    <w:rsid w:val="009C31B4"/>
    <w:rsid w:val="009C66F3"/>
    <w:rsid w:val="009D26D7"/>
    <w:rsid w:val="009E3A0B"/>
    <w:rsid w:val="00A12446"/>
    <w:rsid w:val="00A209D0"/>
    <w:rsid w:val="00A244B6"/>
    <w:rsid w:val="00A263B6"/>
    <w:rsid w:val="00A27B97"/>
    <w:rsid w:val="00A35029"/>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42CF"/>
    <w:rsid w:val="00B3432E"/>
    <w:rsid w:val="00B367F2"/>
    <w:rsid w:val="00B36F69"/>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0ADB"/>
    <w:rsid w:val="00BB6BD1"/>
    <w:rsid w:val="00BC0935"/>
    <w:rsid w:val="00BC2209"/>
    <w:rsid w:val="00BE36E5"/>
    <w:rsid w:val="00BE377E"/>
    <w:rsid w:val="00BE4151"/>
    <w:rsid w:val="00BE7186"/>
    <w:rsid w:val="00C04419"/>
    <w:rsid w:val="00C051D4"/>
    <w:rsid w:val="00C074DA"/>
    <w:rsid w:val="00C07B64"/>
    <w:rsid w:val="00C07ED5"/>
    <w:rsid w:val="00C13BC0"/>
    <w:rsid w:val="00C17B8D"/>
    <w:rsid w:val="00C2470D"/>
    <w:rsid w:val="00C44CCC"/>
    <w:rsid w:val="00C44F12"/>
    <w:rsid w:val="00C47A50"/>
    <w:rsid w:val="00C54999"/>
    <w:rsid w:val="00C54D79"/>
    <w:rsid w:val="00C5767A"/>
    <w:rsid w:val="00C6006F"/>
    <w:rsid w:val="00C61564"/>
    <w:rsid w:val="00C766B5"/>
    <w:rsid w:val="00C844ED"/>
    <w:rsid w:val="00C86B6F"/>
    <w:rsid w:val="00C87347"/>
    <w:rsid w:val="00C87CA2"/>
    <w:rsid w:val="00C94F20"/>
    <w:rsid w:val="00CB3E04"/>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0E6"/>
    <w:rsid w:val="00D606C1"/>
    <w:rsid w:val="00D624AA"/>
    <w:rsid w:val="00D65B01"/>
    <w:rsid w:val="00D8639C"/>
    <w:rsid w:val="00D96A09"/>
    <w:rsid w:val="00DA6F70"/>
    <w:rsid w:val="00DC3926"/>
    <w:rsid w:val="00DD04D0"/>
    <w:rsid w:val="00DD2A5B"/>
    <w:rsid w:val="00DD3282"/>
    <w:rsid w:val="00DD338A"/>
    <w:rsid w:val="00DD357A"/>
    <w:rsid w:val="00DE1382"/>
    <w:rsid w:val="00DE7235"/>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0CF3"/>
    <w:rsid w:val="00E71AAA"/>
    <w:rsid w:val="00E72569"/>
    <w:rsid w:val="00E73220"/>
    <w:rsid w:val="00E81DB0"/>
    <w:rsid w:val="00EA6183"/>
    <w:rsid w:val="00EB038F"/>
    <w:rsid w:val="00EB0FE8"/>
    <w:rsid w:val="00EB1360"/>
    <w:rsid w:val="00EC0253"/>
    <w:rsid w:val="00EC32CF"/>
    <w:rsid w:val="00ED07A8"/>
    <w:rsid w:val="00ED2412"/>
    <w:rsid w:val="00ED31A0"/>
    <w:rsid w:val="00ED4463"/>
    <w:rsid w:val="00ED4CF6"/>
    <w:rsid w:val="00EE099D"/>
    <w:rsid w:val="00EE6397"/>
    <w:rsid w:val="00EF119C"/>
    <w:rsid w:val="00EF4292"/>
    <w:rsid w:val="00EF4C1B"/>
    <w:rsid w:val="00EF65C9"/>
    <w:rsid w:val="00F011C1"/>
    <w:rsid w:val="00F03819"/>
    <w:rsid w:val="00F0458B"/>
    <w:rsid w:val="00F0789A"/>
    <w:rsid w:val="00F07FD9"/>
    <w:rsid w:val="00F1710B"/>
    <w:rsid w:val="00F231B7"/>
    <w:rsid w:val="00F37C70"/>
    <w:rsid w:val="00F418FE"/>
    <w:rsid w:val="00F45AAD"/>
    <w:rsid w:val="00F46071"/>
    <w:rsid w:val="00F51F34"/>
    <w:rsid w:val="00F64A7D"/>
    <w:rsid w:val="00F752A3"/>
    <w:rsid w:val="00F770C8"/>
    <w:rsid w:val="00F80530"/>
    <w:rsid w:val="00F9556A"/>
    <w:rsid w:val="00F95B40"/>
    <w:rsid w:val="00FA4B19"/>
    <w:rsid w:val="00FB17B3"/>
    <w:rsid w:val="00FB29F0"/>
    <w:rsid w:val="00FB7899"/>
    <w:rsid w:val="00FC0BE4"/>
    <w:rsid w:val="00FD7058"/>
    <w:rsid w:val="00FE35E0"/>
    <w:rsid w:val="00FF345B"/>
    <w:rsid w:val="00FF4FEC"/>
    <w:rsid w:val="00FF6372"/>
    <w:rsid w:val="0E6C9658"/>
    <w:rsid w:val="12A18E8A"/>
    <w:rsid w:val="12B7042D"/>
    <w:rsid w:val="14F06A86"/>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9B5E8221-B271-4BF3-A35A-9AC0BFF5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25065710">
          <w:marLeft w:val="0"/>
          <w:marRight w:val="0"/>
          <w:marTop w:val="0"/>
          <w:marBottom w:val="0"/>
          <w:divBdr>
            <w:top w:val="none" w:sz="0" w:space="0" w:color="auto"/>
            <w:left w:val="none" w:sz="0" w:space="0" w:color="auto"/>
            <w:bottom w:val="none" w:sz="0" w:space="0" w:color="auto"/>
            <w:right w:val="none" w:sz="0" w:space="0" w:color="auto"/>
          </w:divBdr>
          <w:divsChild>
            <w:div w:id="105777313">
              <w:marLeft w:val="0"/>
              <w:marRight w:val="0"/>
              <w:marTop w:val="0"/>
              <w:marBottom w:val="0"/>
              <w:divBdr>
                <w:top w:val="none" w:sz="0" w:space="0" w:color="auto"/>
                <w:left w:val="none" w:sz="0" w:space="0" w:color="auto"/>
                <w:bottom w:val="none" w:sz="0" w:space="0" w:color="auto"/>
                <w:right w:val="none" w:sz="0" w:space="0" w:color="auto"/>
              </w:divBdr>
            </w:div>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sChild>
        </w:div>
        <w:div w:id="32267164">
          <w:marLeft w:val="0"/>
          <w:marRight w:val="0"/>
          <w:marTop w:val="0"/>
          <w:marBottom w:val="0"/>
          <w:divBdr>
            <w:top w:val="none" w:sz="0" w:space="0" w:color="auto"/>
            <w:left w:val="none" w:sz="0" w:space="0" w:color="auto"/>
            <w:bottom w:val="none" w:sz="0" w:space="0" w:color="auto"/>
            <w:right w:val="none" w:sz="0" w:space="0" w:color="auto"/>
          </w:divBdr>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sChild>
        </w:div>
        <w:div w:id="283581305">
          <w:marLeft w:val="0"/>
          <w:marRight w:val="0"/>
          <w:marTop w:val="0"/>
          <w:marBottom w:val="0"/>
          <w:divBdr>
            <w:top w:val="none" w:sz="0" w:space="0" w:color="auto"/>
            <w:left w:val="none" w:sz="0" w:space="0" w:color="auto"/>
            <w:bottom w:val="none" w:sz="0" w:space="0" w:color="auto"/>
            <w:right w:val="none" w:sz="0" w:space="0" w:color="auto"/>
          </w:divBdr>
        </w:div>
        <w:div w:id="546336632">
          <w:marLeft w:val="0"/>
          <w:marRight w:val="0"/>
          <w:marTop w:val="0"/>
          <w:marBottom w:val="0"/>
          <w:divBdr>
            <w:top w:val="none" w:sz="0" w:space="0" w:color="auto"/>
            <w:left w:val="none" w:sz="0" w:space="0" w:color="auto"/>
            <w:bottom w:val="none" w:sz="0" w:space="0" w:color="auto"/>
            <w:right w:val="none" w:sz="0" w:space="0" w:color="auto"/>
          </w:divBdr>
        </w:div>
        <w:div w:id="675887793">
          <w:marLeft w:val="0"/>
          <w:marRight w:val="0"/>
          <w:marTop w:val="0"/>
          <w:marBottom w:val="0"/>
          <w:divBdr>
            <w:top w:val="none" w:sz="0" w:space="0" w:color="auto"/>
            <w:left w:val="none" w:sz="0" w:space="0" w:color="auto"/>
            <w:bottom w:val="none" w:sz="0" w:space="0" w:color="auto"/>
            <w:right w:val="none" w:sz="0" w:space="0" w:color="auto"/>
          </w:divBdr>
          <w:divsChild>
            <w:div w:id="493840853">
              <w:marLeft w:val="0"/>
              <w:marRight w:val="0"/>
              <w:marTop w:val="0"/>
              <w:marBottom w:val="0"/>
              <w:divBdr>
                <w:top w:val="none" w:sz="0" w:space="0" w:color="auto"/>
                <w:left w:val="none" w:sz="0" w:space="0" w:color="auto"/>
                <w:bottom w:val="none" w:sz="0" w:space="0" w:color="auto"/>
                <w:right w:val="none" w:sz="0" w:space="0" w:color="auto"/>
              </w:divBdr>
            </w:div>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146895354">
              <w:marLeft w:val="0"/>
              <w:marRight w:val="0"/>
              <w:marTop w:val="0"/>
              <w:marBottom w:val="0"/>
              <w:divBdr>
                <w:top w:val="none" w:sz="0" w:space="0" w:color="auto"/>
                <w:left w:val="none" w:sz="0" w:space="0" w:color="auto"/>
                <w:bottom w:val="none" w:sz="0" w:space="0" w:color="auto"/>
                <w:right w:val="none" w:sz="0" w:space="0" w:color="auto"/>
              </w:divBdr>
            </w:div>
            <w:div w:id="1713260908">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68383031">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 w:id="1150056386">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67071577">
              <w:marLeft w:val="0"/>
              <w:marRight w:val="0"/>
              <w:marTop w:val="0"/>
              <w:marBottom w:val="0"/>
              <w:divBdr>
                <w:top w:val="none" w:sz="0" w:space="0" w:color="auto"/>
                <w:left w:val="none" w:sz="0" w:space="0" w:color="auto"/>
                <w:bottom w:val="none" w:sz="0" w:space="0" w:color="auto"/>
                <w:right w:val="none" w:sz="0" w:space="0" w:color="auto"/>
              </w:divBdr>
            </w:div>
            <w:div w:id="547106302">
              <w:marLeft w:val="0"/>
              <w:marRight w:val="0"/>
              <w:marTop w:val="0"/>
              <w:marBottom w:val="0"/>
              <w:divBdr>
                <w:top w:val="none" w:sz="0" w:space="0" w:color="auto"/>
                <w:left w:val="none" w:sz="0" w:space="0" w:color="auto"/>
                <w:bottom w:val="none" w:sz="0" w:space="0" w:color="auto"/>
                <w:right w:val="none" w:sz="0" w:space="0" w:color="auto"/>
              </w:divBdr>
            </w:div>
          </w:divsChild>
        </w:div>
        <w:div w:id="1887332907">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510030639">
          <w:marLeft w:val="0"/>
          <w:marRight w:val="0"/>
          <w:marTop w:val="0"/>
          <w:marBottom w:val="0"/>
          <w:divBdr>
            <w:top w:val="none" w:sz="0" w:space="0" w:color="auto"/>
            <w:left w:val="none" w:sz="0" w:space="0" w:color="auto"/>
            <w:bottom w:val="none" w:sz="0" w:space="0" w:color="auto"/>
            <w:right w:val="none" w:sz="0" w:space="0" w:color="auto"/>
          </w:divBdr>
        </w:div>
        <w:div w:id="863639457">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rcpsych.ac.uk/docs/default-source/about-us/corporate-publications/strategic-plan-2021-to-2023.pdf?sfvrsn=dd02f429_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cpsych.ac.uk/docs/default-source/about-us/equality-diversity-and-inclusivity/equality-action-plan---january-2021.pdf?sfvrsn=af74a81a_4"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cpsych.ac.uk/about-us/our-people-and-how-we-make-decisions/council" TargetMode="External"/><Relationship Id="rId20" Type="http://schemas.openxmlformats.org/officeDocument/2006/relationships/hyperlink" Target="http://www.rcpsych.ac.uk" TargetMode="External"/><Relationship Id="rId29" Type="http://schemas.openxmlformats.org/officeDocument/2006/relationships/hyperlink" Target="http://apt.rcpsych.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yperlink" Target="http://pb.rcpsych.org/" TargetMode="External"/><Relationship Id="rId10" Type="http://schemas.openxmlformats.org/officeDocument/2006/relationships/footnotes" Target="footnotes.xml"/><Relationship Id="rId19" Type="http://schemas.openxmlformats.org/officeDocument/2006/relationships/hyperlink" Target="mailto:HRrecruitment@rcpsych.ac.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2.xml"/><Relationship Id="rId27" Type="http://schemas.openxmlformats.org/officeDocument/2006/relationships/hyperlink" Target="http://bjp.rcpsych.org/" TargetMode="External"/><Relationship Id="rId30" Type="http://schemas.openxmlformats.org/officeDocument/2006/relationships/hyperlink" Target="http://www.rcpsych.ac.uk/publications/journals/ipinfo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2E7267"/>
    <w:rsid w:val="00306DBE"/>
    <w:rsid w:val="003E168A"/>
    <w:rsid w:val="00567AC9"/>
    <w:rsid w:val="00957B88"/>
    <w:rsid w:val="00982969"/>
    <w:rsid w:val="00A42435"/>
    <w:rsid w:val="00A672A6"/>
    <w:rsid w:val="00C52EED"/>
    <w:rsid w:val="00E47FDE"/>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00ED284-E99E-40CF-9D84-67CF910C9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db095a0-7d15-45be-ab83-3fd6fad71c4e"/>
    <ds:schemaRef ds:uri="http://purl.org/dc/elements/1.1/"/>
    <ds:schemaRef ds:uri="613a656c-bcce-4986-863b-206e02d21a19"/>
    <ds:schemaRef ds:uri="http://www.w3.org/XML/1998/namespace"/>
    <ds:schemaRef ds:uri="http://purl.org/dc/dcmitype/"/>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3632</Words>
  <Characters>21223</Characters>
  <Application>Microsoft Office Word</Application>
  <DocSecurity>0</DocSecurity>
  <Lines>176</Lines>
  <Paragraphs>49</Paragraphs>
  <ScaleCrop>false</ScaleCrop>
  <Company>Microsoft</Company>
  <LinksUpToDate>false</LinksUpToDate>
  <CharactersWithSpaces>24806</CharactersWithSpaces>
  <SharedDoc>false</SharedDoc>
  <HLinks>
    <vt:vector size="54" baseType="variant">
      <vt:variant>
        <vt:i4>6750264</vt:i4>
      </vt:variant>
      <vt:variant>
        <vt:i4>24</vt:i4>
      </vt:variant>
      <vt:variant>
        <vt:i4>0</vt:i4>
      </vt:variant>
      <vt:variant>
        <vt:i4>5</vt:i4>
      </vt:variant>
      <vt:variant>
        <vt:lpwstr>http://www.rcpsych.ac.uk/publications/journals/ipinfo1.aspx</vt:lpwstr>
      </vt:variant>
      <vt:variant>
        <vt:lpwstr/>
      </vt:variant>
      <vt:variant>
        <vt:i4>2424952</vt:i4>
      </vt:variant>
      <vt:variant>
        <vt:i4>21</vt:i4>
      </vt:variant>
      <vt:variant>
        <vt:i4>0</vt:i4>
      </vt:variant>
      <vt:variant>
        <vt:i4>5</vt:i4>
      </vt:variant>
      <vt:variant>
        <vt:lpwstr>http://apt.rcpsych.org/</vt:lpwstr>
      </vt:variant>
      <vt:variant>
        <vt:lpwstr/>
      </vt:variant>
      <vt:variant>
        <vt:i4>7667824</vt:i4>
      </vt:variant>
      <vt:variant>
        <vt:i4>18</vt:i4>
      </vt:variant>
      <vt:variant>
        <vt:i4>0</vt:i4>
      </vt:variant>
      <vt:variant>
        <vt:i4>5</vt:i4>
      </vt:variant>
      <vt:variant>
        <vt:lpwstr>http://pb.rcpsych.org/</vt:lpwstr>
      </vt:variant>
      <vt:variant>
        <vt:lpwstr/>
      </vt:variant>
      <vt:variant>
        <vt:i4>2228322</vt:i4>
      </vt:variant>
      <vt:variant>
        <vt:i4>15</vt:i4>
      </vt:variant>
      <vt:variant>
        <vt:i4>0</vt:i4>
      </vt:variant>
      <vt:variant>
        <vt:i4>5</vt:i4>
      </vt:variant>
      <vt:variant>
        <vt:lpwstr>http://bjp.rcpsych.org/</vt:lpwstr>
      </vt:variant>
      <vt:variant>
        <vt:lpwstr/>
      </vt:variant>
      <vt:variant>
        <vt:i4>1835035</vt:i4>
      </vt:variant>
      <vt:variant>
        <vt:i4>12</vt:i4>
      </vt:variant>
      <vt:variant>
        <vt:i4>0</vt:i4>
      </vt:variant>
      <vt:variant>
        <vt:i4>5</vt:i4>
      </vt:variant>
      <vt:variant>
        <vt:lpwstr>http://www.rcpsych.ac.uk/</vt:lpwstr>
      </vt:variant>
      <vt:variant>
        <vt:lpwstr/>
      </vt:variant>
      <vt:variant>
        <vt:i4>3932238</vt:i4>
      </vt:variant>
      <vt:variant>
        <vt:i4>9</vt:i4>
      </vt:variant>
      <vt:variant>
        <vt:i4>0</vt:i4>
      </vt:variant>
      <vt:variant>
        <vt:i4>5</vt:i4>
      </vt:variant>
      <vt:variant>
        <vt:lpwstr>mailto:HRrecruitment@rcpsych.ac.uk</vt:lpwstr>
      </vt:variant>
      <vt:variant>
        <vt:lpwstr/>
      </vt:variant>
      <vt:variant>
        <vt:i4>6029428</vt:i4>
      </vt:variant>
      <vt:variant>
        <vt:i4>6</vt:i4>
      </vt:variant>
      <vt:variant>
        <vt:i4>0</vt:i4>
      </vt:variant>
      <vt:variant>
        <vt:i4>5</vt:i4>
      </vt:variant>
      <vt:variant>
        <vt:lpwstr>https://www.rcpsych.ac.uk/docs/default-source/about-us/corporate-publications/strategic-plan-2021-to-2023.pdf?sfvrsn=dd02f429_2</vt:lpwstr>
      </vt:variant>
      <vt:variant>
        <vt:lpwstr/>
      </vt:variant>
      <vt:variant>
        <vt:i4>1966205</vt:i4>
      </vt:variant>
      <vt:variant>
        <vt:i4>3</vt:i4>
      </vt:variant>
      <vt:variant>
        <vt:i4>0</vt:i4>
      </vt:variant>
      <vt:variant>
        <vt:i4>5</vt:i4>
      </vt:variant>
      <vt:variant>
        <vt:lpwstr>https://www.rcpsych.ac.uk/docs/default-source/about-us/equality-diversity-and-inclusivity/equality-action-plan---january-2021.pdf?sfvrsn=af74a81a_4</vt:lpwstr>
      </vt:variant>
      <vt:variant>
        <vt:lpwstr/>
      </vt:variant>
      <vt:variant>
        <vt:i4>2424870</vt:i4>
      </vt:variant>
      <vt:variant>
        <vt:i4>0</vt:i4>
      </vt:variant>
      <vt:variant>
        <vt:i4>0</vt:i4>
      </vt:variant>
      <vt:variant>
        <vt:i4>5</vt:i4>
      </vt:variant>
      <vt:variant>
        <vt:lpwstr>https://www.rcpsych.ac.uk/about-us/our-people-and-how-we-make-decisions/council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45</cp:revision>
  <cp:lastPrinted>2014-08-04T23:15:00Z</cp:lastPrinted>
  <dcterms:created xsi:type="dcterms:W3CDTF">2022-03-03T19:22:00Z</dcterms:created>
  <dcterms:modified xsi:type="dcterms:W3CDTF">2022-05-19T11:58:00Z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