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1"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1915854A" w14:textId="77777777" w:rsidR="004E49C8" w:rsidRPr="00C22F4D" w:rsidRDefault="004E49C8" w:rsidP="004E49C8">
            <w:pPr>
              <w:jc w:val="center"/>
              <w:rPr>
                <w:rFonts w:ascii="Montserrat" w:eastAsia="Montserrat" w:hAnsi="Montserrat" w:cs="Montserrat"/>
                <w:b/>
                <w:bCs/>
                <w:szCs w:val="24"/>
              </w:rPr>
            </w:pPr>
            <w:r>
              <w:rPr>
                <w:rFonts w:ascii="Montserrat" w:eastAsia="Montserrat" w:hAnsi="Montserrat" w:cs="Montserrat"/>
                <w:b/>
                <w:bCs/>
                <w:szCs w:val="24"/>
              </w:rPr>
              <w:t>Student</w:t>
            </w:r>
            <w:r w:rsidRPr="00C22F4D">
              <w:rPr>
                <w:rFonts w:ascii="Montserrat" w:eastAsia="Montserrat" w:hAnsi="Montserrat" w:cs="Montserrat"/>
                <w:b/>
                <w:bCs/>
                <w:szCs w:val="24"/>
              </w:rPr>
              <w:t xml:space="preserve"> Intern x2 </w:t>
            </w:r>
          </w:p>
          <w:p w14:paraId="69A7240C"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(Strategic Communication and NCCMH)</w:t>
            </w:r>
          </w:p>
          <w:p w14:paraId="4C1EDB17" w14:textId="77777777" w:rsidR="004E49C8" w:rsidRPr="00C22F4D" w:rsidRDefault="004E49C8" w:rsidP="004E49C8">
            <w:pPr>
              <w:jc w:val="center"/>
              <w:rPr>
                <w:rFonts w:ascii="Montserrat" w:eastAsia="Montserrat" w:hAnsi="Montserrat" w:cs="Montserrat"/>
                <w:b/>
                <w:bCs/>
                <w:szCs w:val="24"/>
              </w:rPr>
            </w:pPr>
          </w:p>
          <w:p w14:paraId="56C7EF6D"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 xml:space="preserve">£11.95 per hour </w:t>
            </w:r>
          </w:p>
          <w:p w14:paraId="4F38FBEB"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w:t>
            </w:r>
            <w:proofErr w:type="gramStart"/>
            <w:r w:rsidRPr="00C22F4D">
              <w:rPr>
                <w:rFonts w:ascii="Montserrat" w:eastAsia="Montserrat" w:hAnsi="Montserrat" w:cs="Montserrat"/>
                <w:b/>
                <w:bCs/>
                <w:szCs w:val="24"/>
              </w:rPr>
              <w:t>lunch</w:t>
            </w:r>
            <w:proofErr w:type="gramEnd"/>
            <w:r w:rsidRPr="00C22F4D">
              <w:rPr>
                <w:rFonts w:ascii="Montserrat" w:eastAsia="Montserrat" w:hAnsi="Montserrat" w:cs="Montserrat"/>
                <w:b/>
                <w:bCs/>
                <w:szCs w:val="24"/>
              </w:rPr>
              <w:t xml:space="preserve"> allowance provided separately)</w:t>
            </w:r>
          </w:p>
          <w:p w14:paraId="58253F9C"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 xml:space="preserve">21 hours per week </w:t>
            </w:r>
          </w:p>
          <w:p w14:paraId="28062A53" w14:textId="77777777" w:rsidR="004E49C8" w:rsidRPr="00C22F4D" w:rsidRDefault="004E49C8" w:rsidP="004E49C8">
            <w:pPr>
              <w:jc w:val="center"/>
              <w:rPr>
                <w:rFonts w:ascii="Montserrat" w:eastAsia="Montserrat" w:hAnsi="Montserrat" w:cs="Montserrat"/>
                <w:b/>
                <w:bCs/>
                <w:szCs w:val="24"/>
              </w:rPr>
            </w:pPr>
          </w:p>
          <w:p w14:paraId="0F928626"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 xml:space="preserve">Contract Period </w:t>
            </w:r>
          </w:p>
          <w:p w14:paraId="03312B09" w14:textId="77777777" w:rsidR="004E49C8" w:rsidRPr="00C22F4D" w:rsidRDefault="004E49C8" w:rsidP="004E49C8">
            <w:pPr>
              <w:jc w:val="center"/>
              <w:rPr>
                <w:rFonts w:ascii="Montserrat" w:eastAsia="Montserrat" w:hAnsi="Montserrat" w:cs="Montserrat"/>
                <w:b/>
                <w:bCs/>
                <w:szCs w:val="24"/>
              </w:rPr>
            </w:pPr>
            <w:r w:rsidRPr="00C22F4D">
              <w:rPr>
                <w:rFonts w:ascii="Montserrat" w:eastAsia="Montserrat" w:hAnsi="Montserrat" w:cs="Montserrat"/>
                <w:b/>
                <w:bCs/>
                <w:szCs w:val="24"/>
              </w:rPr>
              <w:t>(1-21 August 2023)</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 xml:space="preserve">department for statistical purposes </w:t>
      </w:r>
      <w:proofErr w:type="gramStart"/>
      <w:r w:rsidRPr="00462750">
        <w:rPr>
          <w:rFonts w:ascii="Montserrat" w:hAnsi="Montserrat"/>
          <w:sz w:val="22"/>
          <w:szCs w:val="22"/>
        </w:rPr>
        <w:t>only</w:t>
      </w:r>
      <w:proofErr w:type="gramEnd"/>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 xml:space="preserve">directly involved in the selection </w:t>
      </w:r>
      <w:proofErr w:type="gramStart"/>
      <w:r w:rsidRPr="00462750">
        <w:rPr>
          <w:rFonts w:ascii="Montserrat" w:hAnsi="Montserrat"/>
          <w:sz w:val="22"/>
          <w:szCs w:val="22"/>
        </w:rPr>
        <w:t>process</w:t>
      </w:r>
      <w:proofErr w:type="gramEnd"/>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8240"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70"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58269"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2"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 xml:space="preserve">Prefer not to </w:t>
      </w:r>
      <w:proofErr w:type="gramStart"/>
      <w:r w:rsidRPr="00946D57">
        <w:rPr>
          <w:rFonts w:ascii="Montserrat" w:hAnsi="Montserrat"/>
          <w:sz w:val="20"/>
        </w:rPr>
        <w:t>say</w:t>
      </w:r>
      <w:proofErr w:type="gramEnd"/>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08B5665" w14:textId="46CB28A1" w:rsidR="00946D57" w:rsidRDefault="00946D57" w:rsidP="00214016">
      <w:pPr>
        <w:rPr>
          <w:rFonts w:ascii="Montserrat" w:hAnsi="Montserrat"/>
        </w:rPr>
      </w:pPr>
    </w:p>
    <w:p w14:paraId="7AE28000" w14:textId="5E558632" w:rsidR="00F71B76" w:rsidRDefault="00F71B76" w:rsidP="00214016">
      <w:pPr>
        <w:rPr>
          <w:rFonts w:ascii="Montserrat" w:hAnsi="Montserrat"/>
        </w:rPr>
      </w:pPr>
    </w:p>
    <w:p w14:paraId="120A124B" w14:textId="276C90D4" w:rsidR="00F71B76" w:rsidRDefault="00F71B76" w:rsidP="00214016">
      <w:pPr>
        <w:rPr>
          <w:rFonts w:ascii="Montserrat" w:hAnsi="Montserrat"/>
        </w:rPr>
      </w:pPr>
    </w:p>
    <w:p w14:paraId="0AFCD6BB" w14:textId="20C682E0" w:rsidR="00F71B76" w:rsidRDefault="00F71B76" w:rsidP="00214016">
      <w:pPr>
        <w:rPr>
          <w:rFonts w:ascii="Montserrat" w:hAnsi="Montserrat"/>
        </w:rPr>
      </w:pPr>
    </w:p>
    <w:p w14:paraId="7A979507" w14:textId="243D1C97" w:rsidR="00F71B76" w:rsidRDefault="00F71B76" w:rsidP="00214016">
      <w:pPr>
        <w:rPr>
          <w:rFonts w:ascii="Montserrat" w:hAnsi="Montserrat"/>
        </w:rPr>
      </w:pPr>
    </w:p>
    <w:p w14:paraId="577E87D3" w14:textId="2C2D819F" w:rsidR="00F71B76" w:rsidRDefault="00F71B76" w:rsidP="00214016">
      <w:pPr>
        <w:rPr>
          <w:rFonts w:ascii="Montserrat" w:hAnsi="Montserrat"/>
        </w:rPr>
      </w:pPr>
    </w:p>
    <w:p w14:paraId="68D26DAD" w14:textId="6BC67989" w:rsidR="00F71B76" w:rsidRDefault="00F71B76" w:rsidP="00214016">
      <w:pPr>
        <w:rPr>
          <w:rFonts w:ascii="Montserrat" w:hAnsi="Montserrat"/>
        </w:rPr>
      </w:pPr>
    </w:p>
    <w:p w14:paraId="383167FE" w14:textId="5A6F526A" w:rsidR="00F71B76" w:rsidRDefault="00F71B76"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5;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Chest or breathing problems, asthma, </w:t>
      </w:r>
      <w:proofErr w:type="gramStart"/>
      <w:r w:rsidRPr="002E5404">
        <w:rPr>
          <w:rFonts w:ascii="Montserrat" w:hAnsi="Montserrat" w:cs="Open Sans"/>
          <w:sz w:val="20"/>
          <w:lang w:eastAsia="en-GB"/>
        </w:rPr>
        <w:t>bronchitis</w:t>
      </w:r>
      <w:proofErr w:type="gramEnd"/>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Difficulty in </w:t>
      </w:r>
      <w:proofErr w:type="gramStart"/>
      <w:r w:rsidRPr="002E5404">
        <w:rPr>
          <w:rFonts w:ascii="Montserrat" w:hAnsi="Montserrat" w:cs="Open Sans"/>
          <w:sz w:val="20"/>
          <w:lang w:eastAsia="en-GB"/>
        </w:rPr>
        <w:t>seeing</w:t>
      </w:r>
      <w:proofErr w:type="gramEnd"/>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Problems or disabilities connected with arms and </w:t>
      </w:r>
      <w:proofErr w:type="gramStart"/>
      <w:r w:rsidRPr="002E5404">
        <w:rPr>
          <w:rFonts w:ascii="Montserrat" w:hAnsi="Montserrat" w:cs="Open Sans"/>
          <w:sz w:val="20"/>
          <w:lang w:eastAsia="en-GB"/>
        </w:rPr>
        <w:t>hands</w:t>
      </w:r>
      <w:proofErr w:type="gramEnd"/>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Problems or disabilities connected with back and </w:t>
      </w:r>
      <w:proofErr w:type="gramStart"/>
      <w:r w:rsidRPr="002E5404">
        <w:rPr>
          <w:rFonts w:ascii="Montserrat" w:hAnsi="Montserrat" w:cs="Open Sans"/>
          <w:sz w:val="20"/>
          <w:lang w:eastAsia="en-GB"/>
        </w:rPr>
        <w:t>neck</w:t>
      </w:r>
      <w:proofErr w:type="gramEnd"/>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Problems or disabilities connected with legs and </w:t>
      </w:r>
      <w:proofErr w:type="gramStart"/>
      <w:r w:rsidRPr="002E5404">
        <w:rPr>
          <w:rFonts w:ascii="Montserrat" w:hAnsi="Montserrat" w:cs="Open Sans"/>
          <w:sz w:val="20"/>
          <w:lang w:eastAsia="en-GB"/>
        </w:rPr>
        <w:t>feet</w:t>
      </w:r>
      <w:proofErr w:type="gramEnd"/>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 xml:space="preserve">Prefer not to </w:t>
      </w:r>
      <w:proofErr w:type="gramStart"/>
      <w:r w:rsidRPr="002E5404">
        <w:rPr>
          <w:rFonts w:ascii="Montserrat" w:hAnsi="Montserrat"/>
          <w:sz w:val="20"/>
        </w:rPr>
        <w:t>say</w:t>
      </w:r>
      <w:proofErr w:type="gramEnd"/>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 xml:space="preserve">Prefer not to </w:t>
      </w:r>
      <w:proofErr w:type="gramStart"/>
      <w:r w:rsidRPr="00AF348E">
        <w:rPr>
          <w:rFonts w:ascii="Montserrat" w:hAnsi="Montserrat"/>
          <w:sz w:val="20"/>
        </w:rPr>
        <w:t>say</w:t>
      </w:r>
      <w:proofErr w:type="gramEnd"/>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7"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7;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 xml:space="preserve">Recently given </w:t>
      </w:r>
      <w:proofErr w:type="gramStart"/>
      <w:r w:rsidRPr="001D3912">
        <w:rPr>
          <w:rFonts w:ascii="Montserrat" w:hAnsi="Montserrat"/>
          <w:sz w:val="20"/>
        </w:rPr>
        <w:t>birth</w:t>
      </w:r>
      <w:proofErr w:type="gramEnd"/>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7"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7;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1"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w:t>
      </w:r>
      <w:proofErr w:type="gramStart"/>
      <w:r w:rsidRPr="007D27A3">
        <w:rPr>
          <w:rFonts w:ascii="Montserrat" w:hAnsi="Montserrat"/>
          <w:sz w:val="20"/>
        </w:rPr>
        <w:t>describe</w:t>
      </w:r>
      <w:proofErr w:type="gramEnd"/>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4"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3"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8"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7"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6"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2BC690" w14:textId="77777777" w:rsidR="005A5918" w:rsidRDefault="005A5918">
      <w:r>
        <w:separator/>
      </w:r>
    </w:p>
  </w:endnote>
  <w:endnote w:type="continuationSeparator" w:id="0">
    <w:p w14:paraId="7BA00863" w14:textId="77777777" w:rsidR="005A5918" w:rsidRDefault="005A5918">
      <w:r>
        <w:continuationSeparator/>
      </w:r>
    </w:p>
  </w:endnote>
  <w:endnote w:type="continuationNotice" w:id="1">
    <w:p w14:paraId="43741586"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altName w:val="Calibri"/>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93D04" w14:textId="77777777" w:rsidR="005A5918" w:rsidRDefault="005A5918">
      <w:r>
        <w:separator/>
      </w:r>
    </w:p>
  </w:footnote>
  <w:footnote w:type="continuationSeparator" w:id="0">
    <w:p w14:paraId="070C1F64" w14:textId="77777777" w:rsidR="005A5918" w:rsidRDefault="005A5918">
      <w:r>
        <w:continuationSeparator/>
      </w:r>
    </w:p>
  </w:footnote>
  <w:footnote w:type="continuationNotice" w:id="1">
    <w:p w14:paraId="2E3987E3"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4E49C8"/>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5F5D81"/>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C2BBD"/>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877CE"/>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D470A"/>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1C2E19-E1CD-40D9-A911-2D0073C2AE93}">
  <ds:schemaRefs>
    <ds:schemaRef ds:uri="http://purl.org/dc/elements/1.1/"/>
    <ds:schemaRef ds:uri="http://schemas.microsoft.com/sharepoint/v3"/>
    <ds:schemaRef ds:uri="613a656c-bcce-4986-863b-206e02d21a19"/>
    <ds:schemaRef ds:uri="http://purl.org/dc/terms/"/>
    <ds:schemaRef ds:uri="adb095a0-7d15-45be-ab83-3fd6fad71c4e"/>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4.xml><?xml version="1.0" encoding="utf-8"?>
<ds:datastoreItem xmlns:ds="http://schemas.openxmlformats.org/officeDocument/2006/customXml" ds:itemID="{AE33F8B3-F270-4C0B-9A4D-50EF9BA7A9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DFID Letter 2000</Template>
  <TotalTime>0</TotalTime>
  <Pages>6</Pages>
  <Words>1091</Words>
  <Characters>6225</Characters>
  <Application>Microsoft Office Word</Application>
  <DocSecurity>0</DocSecurity>
  <Lines>51</Lines>
  <Paragraphs>14</Paragraphs>
  <ScaleCrop>false</ScaleCrop>
  <Company>Brochet Limited</Company>
  <LinksUpToDate>false</LinksUpToDate>
  <CharactersWithSpaces>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Kimberley Hunte</cp:lastModifiedBy>
  <cp:revision>2</cp:revision>
  <cp:lastPrinted>2011-07-28T08:44:00Z</cp:lastPrinted>
  <dcterms:created xsi:type="dcterms:W3CDTF">2023-06-12T14:06:00Z</dcterms:created>
  <dcterms:modified xsi:type="dcterms:W3CDTF">2023-06-12T14:06:00Z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