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8DA695" w14:textId="34A14DC4" w:rsidR="009C4D5D" w:rsidRPr="009C4D5D" w:rsidRDefault="00A45A19" w:rsidP="0078669F">
      <w:pPr>
        <w:pStyle w:val="Heading1"/>
        <w:jc w:val="left"/>
        <w:rPr>
          <w:rFonts w:ascii="Montserrat" w:hAnsi="Montserrat"/>
          <w:b w:val="0"/>
          <w:bCs/>
          <w:sz w:val="22"/>
          <w:szCs w:val="22"/>
        </w:rPr>
      </w:pPr>
      <w:r>
        <w:rPr>
          <w:rFonts w:ascii="Montserrat" w:hAnsi="Montserrat"/>
          <w:b w:val="0"/>
          <w:bCs/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04462FB1" wp14:editId="3D869C47">
                <wp:simplePos x="0" y="0"/>
                <wp:positionH relativeFrom="page">
                  <wp:align>left</wp:align>
                </wp:positionH>
                <wp:positionV relativeFrom="paragraph">
                  <wp:posOffset>-630555</wp:posOffset>
                </wp:positionV>
                <wp:extent cx="7559390" cy="737235"/>
                <wp:effectExtent l="0" t="0" r="3810" b="5715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59390" cy="737235"/>
                        </a:xfrm>
                        <a:prstGeom prst="rect">
                          <a:avLst/>
                        </a:prstGeom>
                        <a:gradFill flip="none" rotWithShape="1">
                          <a:gsLst>
                            <a:gs pos="0">
                              <a:srgbClr val="00528C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00528C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00528C">
                                <a:shade val="100000"/>
                                <a:satMod val="115000"/>
                              </a:srgbClr>
                            </a:gs>
                          </a:gsLst>
                          <a:lin ang="1080000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asvg="http://schemas.microsoft.com/office/drawing/2016/SVG/main" xmlns:arto="http://schemas.microsoft.com/office/word/2006/arto">
            <w:pict>
              <v:rect id="Rectangle 6" style="position:absolute;margin-left:0;margin-top:-49.65pt;width:595.25pt;height:58.05pt;z-index:251651413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spid="_x0000_s1026" fillcolor="#002d55" stroked="f" strokeweight="1pt" w14:anchorId="07BBBEBD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">
                <v:fill type="gradient" color2="#005496" colors="0 #002d55;.5 #00457d;1 #005496" angle="270" focus="100%" rotate="t"/>
                <w10:wrap anchorx="page"/>
              </v:rect>
            </w:pict>
          </mc:Fallback>
        </mc:AlternateContent>
      </w:r>
      <w:r>
        <w:rPr>
          <w:rFonts w:ascii="Montserrat" w:hAnsi="Montserrat"/>
          <w:b w:val="0"/>
          <w:bCs/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58248" behindDoc="0" locked="0" layoutInCell="1" allowOverlap="1" wp14:anchorId="77513C58" wp14:editId="0278C1C2">
                <wp:simplePos x="0" y="0"/>
                <wp:positionH relativeFrom="column">
                  <wp:posOffset>-1151384</wp:posOffset>
                </wp:positionH>
                <wp:positionV relativeFrom="paragraph">
                  <wp:posOffset>-642525</wp:posOffset>
                </wp:positionV>
                <wp:extent cx="5621655" cy="723697"/>
                <wp:effectExtent l="0" t="0" r="0" b="635"/>
                <wp:wrapNone/>
                <wp:docPr id="2" name="Arrow: Pentagon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21655" cy="723697"/>
                        </a:xfrm>
                        <a:prstGeom prst="homePlate">
                          <a:avLst/>
                        </a:prstGeom>
                        <a:solidFill>
                          <a:schemeClr val="bg1">
                            <a:alpha val="1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asvg="http://schemas.microsoft.com/office/drawing/2016/SVG/main" xmlns:arto="http://schemas.microsoft.com/office/word/2006/arto">
            <w:pict>
              <v:shapetype id="_x0000_t15" coordsize="21600,21600" o:spt="15" adj="16200" path="m@0,l,,,21600@0,21600,21600,10800xe" w14:anchorId="75D40F77">
                <v:stroke joinstyle="miter"/>
                <v:formulas>
                  <v:f eqn="val #0"/>
                  <v:f eqn="prod #0 1 2"/>
                </v:formulas>
                <v:path textboxrect="0,0,10800,21600;0,0,16200,21600;0,0,21600,21600" gradientshapeok="t" o:connecttype="custom" o:connectlocs="@1,0;0,10800;@1,21600;21600,10800" o:connectangles="270,180,90,0"/>
                <v:handles>
                  <v:h position="#0,topLeft" xrange="0,21600"/>
                </v:handles>
              </v:shapetype>
              <v:shape id="Arrow: Pentagon 2" style="position:absolute;margin-left:-90.65pt;margin-top:-50.6pt;width:442.65pt;height:57pt;z-index:251652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white [3212]" stroked="f" strokeweight="1pt" type="#_x0000_t15" adj="202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">
                <v:fill opacity="6682f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3" behindDoc="0" locked="0" layoutInCell="1" allowOverlap="1" wp14:anchorId="23C09B85" wp14:editId="252F0CAB">
            <wp:simplePos x="0" y="0"/>
            <wp:positionH relativeFrom="page">
              <wp:posOffset>5476240</wp:posOffset>
            </wp:positionH>
            <wp:positionV relativeFrom="paragraph">
              <wp:posOffset>-740410</wp:posOffset>
            </wp:positionV>
            <wp:extent cx="2078990" cy="876300"/>
            <wp:effectExtent l="0" t="0" r="0" b="0"/>
            <wp:wrapNone/>
            <wp:docPr id="42" name="Picture 42" descr="A picture containing outdoor object, night sky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Picture 42" descr="A picture containing outdoor object, night sky&#10;&#10;Description automatically generated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3107" r="1" b="52023"/>
                    <a:stretch/>
                  </pic:blipFill>
                  <pic:spPr bwMode="auto">
                    <a:xfrm>
                      <a:off x="0" y="0"/>
                      <a:ext cx="2078990" cy="8763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C2169">
        <w:rPr>
          <w:rFonts w:ascii="Montserrat" w:hAnsi="Montserrat"/>
          <w:b w:val="0"/>
          <w:bCs/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5E2FD0CF" wp14:editId="05F09AEB">
                <wp:simplePos x="0" y="0"/>
                <wp:positionH relativeFrom="column">
                  <wp:posOffset>-905347</wp:posOffset>
                </wp:positionH>
                <wp:positionV relativeFrom="paragraph">
                  <wp:posOffset>-630555</wp:posOffset>
                </wp:positionV>
                <wp:extent cx="5567882" cy="736600"/>
                <wp:effectExtent l="0" t="0" r="0" b="6350"/>
                <wp:wrapNone/>
                <wp:docPr id="7" name="Arrow: Pentagon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67882" cy="736600"/>
                        </a:xfrm>
                        <a:prstGeom prst="homePlate">
                          <a:avLst/>
                        </a:prstGeom>
                        <a:solidFill>
                          <a:schemeClr val="bg1">
                            <a:alpha val="1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asvg="http://schemas.microsoft.com/office/drawing/2016/SVG/main" xmlns:arto="http://schemas.microsoft.com/office/word/2006/arto">
            <w:pict>
              <v:shape id="Arrow: Pentagon 7" style="position:absolute;margin-left:-71.3pt;margin-top:-49.65pt;width:438.4pt;height:58pt;z-index:251651641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spid="_x0000_s1026" fillcolor="white [3212]" stroked="f" strokeweight="1pt" type="#_x0000_t15" adj="201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" w14:anchorId="71860367">
                <v:fill opacity="6682f"/>
              </v:shape>
            </w:pict>
          </mc:Fallback>
        </mc:AlternateContent>
      </w:r>
      <w:r w:rsidR="00FC2169">
        <w:rPr>
          <w:rFonts w:ascii="Montserrat" w:hAnsi="Montserrat"/>
          <w:b w:val="0"/>
          <w:bCs/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5151A8E2" wp14:editId="1073F15D">
                <wp:simplePos x="0" y="0"/>
                <wp:positionH relativeFrom="column">
                  <wp:posOffset>-688064</wp:posOffset>
                </wp:positionH>
                <wp:positionV relativeFrom="paragraph">
                  <wp:posOffset>-449486</wp:posOffset>
                </wp:positionV>
                <wp:extent cx="5667469" cy="400050"/>
                <wp:effectExtent l="0" t="0" r="0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67469" cy="4000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CD2551E" w14:textId="771DADCA" w:rsidR="00547107" w:rsidRPr="00653FE9" w:rsidRDefault="00547107">
                            <w:pPr>
                              <w:rPr>
                                <w:rFonts w:ascii="Montserrat" w:hAnsi="Montserrat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  <w:lang w:val="en-US"/>
                              </w:rPr>
                            </w:pPr>
                            <w:r w:rsidRPr="00653FE9">
                              <w:rPr>
                                <w:rFonts w:ascii="Montserrat" w:hAnsi="Montserrat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  <w:lang w:val="en-US"/>
                              </w:rPr>
                              <w:t xml:space="preserve">RCPsych </w:t>
                            </w:r>
                            <w:r w:rsidR="00FC2169">
                              <w:rPr>
                                <w:rFonts w:ascii="Montserrat" w:hAnsi="Montserrat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  <w:lang w:val="en-US"/>
                              </w:rPr>
                              <w:t>Northern &amp; Yorkshire</w:t>
                            </w:r>
                            <w:r w:rsidRPr="00653FE9">
                              <w:rPr>
                                <w:rFonts w:ascii="Montserrat" w:hAnsi="Montserrat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  <w:lang w:val="en-US"/>
                              </w:rPr>
                              <w:t xml:space="preserve"> Division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asvg="http://schemas.microsoft.com/office/drawing/2016/SVG/main" xmlns:arto="http://schemas.microsoft.com/office/word/2006/arto">
            <w:pict>
              <v:shapetype id="_x0000_t202" coordsize="21600,21600" o:spt="202" path="m,l,21600r21600,l21600,xe" w14:anchorId="5151A8E2">
                <v:stroke joinstyle="miter"/>
                <v:path gradientshapeok="t" o:connecttype="rect"/>
              </v:shapetype>
              <v:shape id="Text Box 8" style="position:absolute;margin-left:-54.2pt;margin-top:-35.4pt;width:446.25pt;height:31.5pt;z-index:25165824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spid="_x0000_s1026" filled="f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">
                <v:textbox>
                  <w:txbxContent>
                    <w:p w:rsidRPr="00653FE9" w:rsidR="00547107" w:rsidRDefault="00547107" w14:paraId="1CD2551E" w14:textId="771DADCA">
                      <w:pPr>
                        <w:rPr>
                          <w:rFonts w:ascii="Montserrat" w:hAnsi="Montserrat"/>
                          <w:b/>
                          <w:bCs/>
                          <w:color w:val="FFFFFF" w:themeColor="background1"/>
                          <w:sz w:val="36"/>
                          <w:szCs w:val="36"/>
                          <w:lang w:val="en-US"/>
                        </w:rPr>
                      </w:pPr>
                      <w:r w:rsidRPr="00653FE9">
                        <w:rPr>
                          <w:rFonts w:ascii="Montserrat" w:hAnsi="Montserrat"/>
                          <w:b/>
                          <w:bCs/>
                          <w:color w:val="FFFFFF" w:themeColor="background1"/>
                          <w:sz w:val="36"/>
                          <w:szCs w:val="36"/>
                          <w:lang w:val="en-US"/>
                        </w:rPr>
                        <w:t xml:space="preserve">RCPsych </w:t>
                      </w:r>
                      <w:r w:rsidR="00FC2169">
                        <w:rPr>
                          <w:rFonts w:ascii="Montserrat" w:hAnsi="Montserrat"/>
                          <w:b/>
                          <w:bCs/>
                          <w:color w:val="FFFFFF" w:themeColor="background1"/>
                          <w:sz w:val="36"/>
                          <w:szCs w:val="36"/>
                          <w:lang w:val="en-US"/>
                        </w:rPr>
                        <w:t>Northern &amp; Yorkshire</w:t>
                      </w:r>
                      <w:r w:rsidRPr="00653FE9">
                        <w:rPr>
                          <w:rFonts w:ascii="Montserrat" w:hAnsi="Montserrat"/>
                          <w:b/>
                          <w:bCs/>
                          <w:color w:val="FFFFFF" w:themeColor="background1"/>
                          <w:sz w:val="36"/>
                          <w:szCs w:val="36"/>
                          <w:lang w:val="en-US"/>
                        </w:rPr>
                        <w:t xml:space="preserve"> Division</w:t>
                      </w:r>
                    </w:p>
                  </w:txbxContent>
                </v:textbox>
              </v:shape>
            </w:pict>
          </mc:Fallback>
        </mc:AlternateContent>
      </w:r>
      <w:r w:rsidR="00596EDF">
        <w:rPr>
          <w:rFonts w:ascii="Montserrat" w:hAnsi="Montserrat"/>
          <w:b w:val="0"/>
          <w:bCs/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FD64D26" wp14:editId="49F6325E">
                <wp:simplePos x="0" y="0"/>
                <wp:positionH relativeFrom="page">
                  <wp:posOffset>-395605</wp:posOffset>
                </wp:positionH>
                <wp:positionV relativeFrom="paragraph">
                  <wp:posOffset>-623962</wp:posOffset>
                </wp:positionV>
                <wp:extent cx="3995533" cy="736600"/>
                <wp:effectExtent l="0" t="0" r="5080" b="6350"/>
                <wp:wrapNone/>
                <wp:docPr id="11" name="Arrow: Pentagon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95533" cy="736600"/>
                        </a:xfrm>
                        <a:prstGeom prst="homePlate">
                          <a:avLst/>
                        </a:prstGeom>
                        <a:solidFill>
                          <a:schemeClr val="bg1">
                            <a:alpha val="1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asvg="http://schemas.microsoft.com/office/drawing/2016/SVG/main" xmlns:arto="http://schemas.microsoft.com/office/word/2006/arto">
            <w:pict>
              <v:shape id="Arrow: Pentagon 11" style="position:absolute;margin-left:-31.15pt;margin-top:-49.15pt;width:314.6pt;height:58pt;z-index:251651071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text;mso-width-percent:0;mso-width-relative:margin;v-text-anchor:middle" o:spid="_x0000_s1026" fillcolor="white [3212]" stroked="f" strokeweight="1pt" type="#_x0000_t15" adj="1960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" w14:anchorId="63234F10">
                <v:fill opacity="6682f"/>
                <w10:wrap anchorx="page"/>
              </v:shape>
            </w:pict>
          </mc:Fallback>
        </mc:AlternateContent>
      </w:r>
      <w:r w:rsidR="00EC27E1">
        <w:rPr>
          <w:rFonts w:ascii="Montserrat" w:hAnsi="Montserrat"/>
          <w:b w:val="0"/>
          <w:bCs/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0AE0B367" wp14:editId="738AF0B3">
                <wp:simplePos x="0" y="0"/>
                <wp:positionH relativeFrom="column">
                  <wp:posOffset>-914400</wp:posOffset>
                </wp:positionH>
                <wp:positionV relativeFrom="paragraph">
                  <wp:posOffset>125095</wp:posOffset>
                </wp:positionV>
                <wp:extent cx="7569200" cy="0"/>
                <wp:effectExtent l="0" t="38100" r="50800" b="3810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569200" cy="0"/>
                        </a:xfrm>
                        <a:prstGeom prst="line">
                          <a:avLst/>
                        </a:prstGeom>
                        <a:ln w="76200">
                          <a:solidFill>
                            <a:srgbClr val="00528C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asvg="http://schemas.microsoft.com/office/drawing/2016/SVG/main" xmlns:arto="http://schemas.microsoft.com/office/word/2006/arto">
            <w:pict>
              <v:line id="Straight Connector 10" style="position:absolute;z-index:25165200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spid="_x0000_s1026" strokecolor="#00528c" strokeweight="6pt" from="-1in,9.85pt" to="524pt,9.85pt" w14:anchorId="169525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">
                <v:stroke joinstyle="miter"/>
              </v:line>
            </w:pict>
          </mc:Fallback>
        </mc:AlternateContent>
      </w:r>
      <w:r w:rsidR="00EC27E1">
        <w:rPr>
          <w:rFonts w:ascii="Montserrat" w:hAnsi="Montserrat"/>
          <w:b w:val="0"/>
          <w:bCs/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7E4EFE5A" wp14:editId="671CD7C5">
                <wp:simplePos x="0" y="0"/>
                <wp:positionH relativeFrom="column">
                  <wp:posOffset>5613400</wp:posOffset>
                </wp:positionH>
                <wp:positionV relativeFrom="paragraph">
                  <wp:posOffset>-636905</wp:posOffset>
                </wp:positionV>
                <wp:extent cx="660400" cy="755650"/>
                <wp:effectExtent l="0" t="0" r="6350" b="635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0400" cy="7556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asvg="http://schemas.microsoft.com/office/drawing/2016/SVG/main" xmlns:arto="http://schemas.microsoft.com/office/word/2006/arto">
            <w:pict>
              <v:rect id="Rectangle 9" style="position:absolute;margin-left:442pt;margin-top:-50.15pt;width:52pt;height:59.5pt;z-index:251651895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spid="_x0000_s1026" fillcolor="white [3212]" stroked="f" strokeweight="1pt" w14:anchorId="4945E1D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"/>
            </w:pict>
          </mc:Fallback>
        </mc:AlternateContent>
      </w:r>
      <w:r w:rsidR="00EC27E1" w:rsidRPr="009C4D5D">
        <w:rPr>
          <w:rFonts w:ascii="Montserrat" w:hAnsi="Montserrat"/>
          <w:b w:val="0"/>
          <w:bCs/>
          <w:noProof/>
          <w:sz w:val="22"/>
          <w:szCs w:val="22"/>
          <w:lang w:eastAsia="en-GB"/>
        </w:rPr>
        <w:drawing>
          <wp:anchor distT="0" distB="0" distL="114300" distR="114300" simplePos="0" relativeHeight="251658245" behindDoc="0" locked="0" layoutInCell="1" allowOverlap="1" wp14:anchorId="417B1A93" wp14:editId="7C40C910">
            <wp:simplePos x="0" y="0"/>
            <wp:positionH relativeFrom="rightMargin">
              <wp:posOffset>-12700</wp:posOffset>
            </wp:positionH>
            <wp:positionV relativeFrom="paragraph">
              <wp:posOffset>-534035</wp:posOffset>
            </wp:positionV>
            <wp:extent cx="457200" cy="545465"/>
            <wp:effectExtent l="0" t="0" r="0" b="6985"/>
            <wp:wrapNone/>
            <wp:docPr id="1" name="Picture 1" descr="https://www.rcpsych.ac.uk/graphics/email_sig/college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rcpsych.ac.uk/graphics/email_sig/collegelogo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45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36639">
        <w:rPr>
          <w:rFonts w:ascii="Montserrat" w:hAnsi="Montserrat"/>
          <w:b w:val="0"/>
          <w:bCs/>
          <w:sz w:val="22"/>
          <w:szCs w:val="22"/>
        </w:rPr>
        <w:t xml:space="preserve"> </w:t>
      </w:r>
    </w:p>
    <w:p w14:paraId="0729ABD8" w14:textId="151B044E" w:rsidR="007661E3" w:rsidRPr="007844C1" w:rsidRDefault="000A3FA1" w:rsidP="0078669F">
      <w:pPr>
        <w:pStyle w:val="NoSpacing"/>
        <w:rPr>
          <w:rFonts w:ascii="Montserrat" w:eastAsia="Times New Roman" w:hAnsi="Montserrat" w:cs="Times New Roman"/>
          <w:b/>
          <w:bCs/>
          <w:color w:val="00528C"/>
          <w:sz w:val="36"/>
          <w:szCs w:val="36"/>
        </w:rPr>
      </w:pPr>
      <w:bookmarkStart w:id="0" w:name="_Hlk128997020"/>
      <w:bookmarkEnd w:id="0"/>
      <w:r w:rsidRPr="0DDEABCD">
        <w:rPr>
          <w:rFonts w:ascii="Montserrat" w:eastAsia="Times New Roman" w:hAnsi="Montserrat" w:cs="Times New Roman"/>
          <w:b/>
          <w:bCs/>
          <w:color w:val="00528C"/>
          <w:sz w:val="36"/>
          <w:szCs w:val="36"/>
        </w:rPr>
        <w:t>Autumn</w:t>
      </w:r>
      <w:r w:rsidR="00BA5450" w:rsidRPr="0DDEABCD">
        <w:rPr>
          <w:rFonts w:ascii="Montserrat" w:eastAsia="Times New Roman" w:hAnsi="Montserrat" w:cs="Times New Roman"/>
          <w:b/>
          <w:bCs/>
          <w:color w:val="00528C"/>
          <w:sz w:val="36"/>
          <w:szCs w:val="36"/>
        </w:rPr>
        <w:t xml:space="preserve"> </w:t>
      </w:r>
      <w:r w:rsidRPr="0DDEABCD">
        <w:rPr>
          <w:rFonts w:ascii="Montserrat" w:eastAsia="Times New Roman" w:hAnsi="Montserrat" w:cs="Times New Roman"/>
          <w:b/>
          <w:bCs/>
          <w:color w:val="00528C"/>
          <w:sz w:val="36"/>
          <w:szCs w:val="36"/>
        </w:rPr>
        <w:t>C</w:t>
      </w:r>
      <w:r w:rsidR="00BA5450" w:rsidRPr="0DDEABCD">
        <w:rPr>
          <w:rFonts w:ascii="Montserrat" w:eastAsia="Times New Roman" w:hAnsi="Montserrat" w:cs="Times New Roman"/>
          <w:b/>
          <w:bCs/>
          <w:color w:val="00528C"/>
          <w:sz w:val="36"/>
          <w:szCs w:val="36"/>
        </w:rPr>
        <w:t>onference 202</w:t>
      </w:r>
      <w:r w:rsidR="003C5C5E" w:rsidRPr="0DDEABCD">
        <w:rPr>
          <w:rFonts w:ascii="Montserrat" w:eastAsia="Times New Roman" w:hAnsi="Montserrat" w:cs="Times New Roman"/>
          <w:b/>
          <w:bCs/>
          <w:color w:val="00528C"/>
          <w:sz w:val="36"/>
          <w:szCs w:val="36"/>
        </w:rPr>
        <w:t>4</w:t>
      </w:r>
      <w:r w:rsidR="4D29120C" w:rsidRPr="0DDEABCD">
        <w:rPr>
          <w:rFonts w:ascii="Montserrat" w:eastAsia="Times New Roman" w:hAnsi="Montserrat" w:cs="Times New Roman"/>
          <w:b/>
          <w:bCs/>
          <w:color w:val="00528C"/>
          <w:sz w:val="36"/>
          <w:szCs w:val="36"/>
        </w:rPr>
        <w:t xml:space="preserve"> </w:t>
      </w:r>
    </w:p>
    <w:p w14:paraId="38098740" w14:textId="18669DD6" w:rsidR="008B1318" w:rsidRPr="00FC2169" w:rsidRDefault="000A3FA1" w:rsidP="0078669F">
      <w:pPr>
        <w:pStyle w:val="NoSpacing"/>
        <w:rPr>
          <w:rFonts w:ascii="Montserrat" w:hAnsi="Montserrat"/>
          <w:bCs/>
          <w:color w:val="00528C"/>
        </w:rPr>
      </w:pPr>
      <w:r>
        <w:rPr>
          <w:rFonts w:ascii="Montserrat" w:hAnsi="Montserrat"/>
          <w:b/>
          <w:color w:val="00528C"/>
          <w:sz w:val="28"/>
          <w:szCs w:val="28"/>
        </w:rPr>
        <w:t xml:space="preserve">Friday </w:t>
      </w:r>
      <w:r w:rsidR="003C5C5E">
        <w:rPr>
          <w:rFonts w:ascii="Montserrat" w:hAnsi="Montserrat"/>
          <w:b/>
          <w:color w:val="00528C"/>
          <w:sz w:val="28"/>
          <w:szCs w:val="28"/>
        </w:rPr>
        <w:t>27</w:t>
      </w:r>
      <w:r w:rsidRPr="000A3FA1">
        <w:rPr>
          <w:rFonts w:ascii="Montserrat" w:hAnsi="Montserrat"/>
          <w:b/>
          <w:color w:val="00528C"/>
          <w:sz w:val="28"/>
          <w:szCs w:val="28"/>
          <w:vertAlign w:val="superscript"/>
        </w:rPr>
        <w:t>th</w:t>
      </w:r>
      <w:r>
        <w:rPr>
          <w:rFonts w:ascii="Montserrat" w:hAnsi="Montserrat"/>
          <w:b/>
          <w:color w:val="00528C"/>
          <w:sz w:val="28"/>
          <w:szCs w:val="28"/>
        </w:rPr>
        <w:t xml:space="preserve"> September</w:t>
      </w:r>
      <w:r w:rsidR="008B1318" w:rsidRPr="00FC2169">
        <w:rPr>
          <w:rFonts w:ascii="Montserrat" w:hAnsi="Montserrat"/>
          <w:b/>
          <w:color w:val="00528C"/>
          <w:sz w:val="28"/>
          <w:szCs w:val="28"/>
        </w:rPr>
        <w:t xml:space="preserve"> 202</w:t>
      </w:r>
      <w:r w:rsidR="001A7D53">
        <w:rPr>
          <w:rFonts w:ascii="Montserrat" w:hAnsi="Montserrat"/>
          <w:b/>
          <w:color w:val="00528C"/>
          <w:sz w:val="28"/>
          <w:szCs w:val="28"/>
        </w:rPr>
        <w:t>4</w:t>
      </w:r>
      <w:r w:rsidR="008B1318" w:rsidRPr="00FC2169">
        <w:rPr>
          <w:rFonts w:ascii="Montserrat" w:hAnsi="Montserrat"/>
          <w:b/>
          <w:color w:val="00528C"/>
          <w:sz w:val="28"/>
          <w:szCs w:val="28"/>
        </w:rPr>
        <w:t xml:space="preserve"> </w:t>
      </w:r>
      <w:r w:rsidR="008B1318" w:rsidRPr="00FC2169">
        <w:rPr>
          <w:rFonts w:ascii="Montserrat" w:hAnsi="Montserrat"/>
          <w:b/>
          <w:bCs/>
          <w:color w:val="00528C"/>
          <w:sz w:val="28"/>
          <w:szCs w:val="28"/>
        </w:rPr>
        <w:t xml:space="preserve">| </w:t>
      </w:r>
      <w:r>
        <w:rPr>
          <w:rFonts w:ascii="Montserrat" w:hAnsi="Montserrat"/>
          <w:b/>
          <w:bCs/>
          <w:color w:val="00528C"/>
          <w:sz w:val="28"/>
          <w:szCs w:val="28"/>
        </w:rPr>
        <w:t>9.</w:t>
      </w:r>
      <w:r w:rsidR="00E61B48">
        <w:rPr>
          <w:rFonts w:ascii="Montserrat" w:hAnsi="Montserrat"/>
          <w:b/>
          <w:bCs/>
          <w:color w:val="00528C"/>
          <w:sz w:val="28"/>
          <w:szCs w:val="28"/>
        </w:rPr>
        <w:t>25</w:t>
      </w:r>
      <w:r w:rsidR="008B1318" w:rsidRPr="00FC2169">
        <w:rPr>
          <w:rFonts w:ascii="Montserrat" w:hAnsi="Montserrat"/>
          <w:b/>
          <w:bCs/>
          <w:color w:val="00528C"/>
          <w:sz w:val="28"/>
          <w:szCs w:val="28"/>
        </w:rPr>
        <w:t xml:space="preserve">am – </w:t>
      </w:r>
      <w:r w:rsidR="003348F0">
        <w:rPr>
          <w:rFonts w:ascii="Montserrat" w:hAnsi="Montserrat"/>
          <w:b/>
          <w:bCs/>
          <w:color w:val="00528C"/>
          <w:sz w:val="28"/>
          <w:szCs w:val="28"/>
        </w:rPr>
        <w:t>4</w:t>
      </w:r>
      <w:r w:rsidR="00EC6E35">
        <w:rPr>
          <w:rFonts w:ascii="Montserrat" w:hAnsi="Montserrat"/>
          <w:b/>
          <w:bCs/>
          <w:color w:val="00528C"/>
          <w:sz w:val="28"/>
          <w:szCs w:val="28"/>
        </w:rPr>
        <w:t>.</w:t>
      </w:r>
      <w:r w:rsidR="009074BD">
        <w:rPr>
          <w:rFonts w:ascii="Montserrat" w:hAnsi="Montserrat"/>
          <w:b/>
          <w:bCs/>
          <w:color w:val="00528C"/>
          <w:sz w:val="28"/>
          <w:szCs w:val="28"/>
        </w:rPr>
        <w:t>15</w:t>
      </w:r>
      <w:r w:rsidR="00B464B5">
        <w:rPr>
          <w:rFonts w:ascii="Montserrat" w:hAnsi="Montserrat"/>
          <w:b/>
          <w:bCs/>
          <w:color w:val="00528C"/>
          <w:sz w:val="28"/>
          <w:szCs w:val="28"/>
        </w:rPr>
        <w:t>pm</w:t>
      </w:r>
    </w:p>
    <w:p w14:paraId="6C74FB45" w14:textId="3FC25413" w:rsidR="009C4D5D" w:rsidRDefault="003348F0" w:rsidP="0078669F">
      <w:pPr>
        <w:pStyle w:val="NoSpacing"/>
        <w:rPr>
          <w:rFonts w:ascii="Montserrat" w:hAnsi="Montserrat"/>
          <w:bCs/>
        </w:rPr>
      </w:pPr>
      <w:r>
        <w:rPr>
          <w:rFonts w:ascii="Montserrat" w:hAnsi="Montserrat"/>
          <w:bCs/>
        </w:rPr>
        <w:t>Holiday Inn, Scotch Corner, Darlington</w:t>
      </w:r>
      <w:r w:rsidR="00B464B5">
        <w:rPr>
          <w:rFonts w:ascii="Montserrat" w:hAnsi="Montserrat"/>
          <w:bCs/>
        </w:rPr>
        <w:t xml:space="preserve">, DL10 </w:t>
      </w:r>
      <w:r w:rsidR="000153DB">
        <w:rPr>
          <w:rFonts w:ascii="Montserrat" w:hAnsi="Montserrat"/>
          <w:bCs/>
        </w:rPr>
        <w:t>6NR</w:t>
      </w:r>
    </w:p>
    <w:p w14:paraId="0B97CC21" w14:textId="1A952A03" w:rsidR="003A1BA8" w:rsidRPr="00FC2169" w:rsidRDefault="003A1BA8" w:rsidP="4263E54D">
      <w:pPr>
        <w:pStyle w:val="NoSpacing"/>
        <w:rPr>
          <w:rFonts w:ascii="Montserrat" w:hAnsi="Montserrat"/>
          <w:color w:val="00528C"/>
          <w:sz w:val="12"/>
          <w:szCs w:val="12"/>
        </w:rPr>
      </w:pPr>
    </w:p>
    <w:p w14:paraId="14F55689" w14:textId="3DCFBD3B" w:rsidR="71DDDE32" w:rsidRPr="00123577" w:rsidRDefault="71DDDE32" w:rsidP="4263E54D">
      <w:pPr>
        <w:pStyle w:val="NoSpacing"/>
        <w:rPr>
          <w:rFonts w:ascii="Montserrat" w:hAnsi="Montserrat"/>
          <w:b/>
          <w:bCs/>
          <w:i/>
          <w:iCs/>
          <w:color w:val="00528C"/>
          <w:sz w:val="28"/>
          <w:szCs w:val="28"/>
        </w:rPr>
      </w:pPr>
      <w:r w:rsidRPr="00123577">
        <w:rPr>
          <w:rFonts w:ascii="Montserrat" w:hAnsi="Montserrat"/>
          <w:b/>
          <w:bCs/>
          <w:i/>
          <w:iCs/>
          <w:color w:val="00528C"/>
          <w:sz w:val="28"/>
          <w:szCs w:val="28"/>
        </w:rPr>
        <w:t>Triumph amidst trials: A local showcase</w:t>
      </w:r>
    </w:p>
    <w:tbl>
      <w:tblPr>
        <w:tblW w:w="9526" w:type="dxa"/>
        <w:tblInd w:w="-5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ook w:val="04A0" w:firstRow="1" w:lastRow="0" w:firstColumn="1" w:lastColumn="0" w:noHBand="0" w:noVBand="1"/>
      </w:tblPr>
      <w:tblGrid>
        <w:gridCol w:w="2505"/>
        <w:gridCol w:w="7021"/>
      </w:tblGrid>
      <w:tr w:rsidR="002A35BC" w:rsidRPr="00123577" w14:paraId="32851EBA" w14:textId="77777777" w:rsidTr="22281A76">
        <w:trPr>
          <w:trHeight w:val="253"/>
        </w:trPr>
        <w:tc>
          <w:tcPr>
            <w:tcW w:w="2505" w:type="dxa"/>
            <w:shd w:val="clear" w:color="auto" w:fill="BDD6EE" w:themeFill="accent5" w:themeFillTint="66"/>
          </w:tcPr>
          <w:p w14:paraId="49B89744" w14:textId="5A0D7098" w:rsidR="002A35BC" w:rsidRPr="00123577" w:rsidRDefault="003348F0" w:rsidP="001E5F5D">
            <w:pPr>
              <w:pStyle w:val="timeteal"/>
              <w:jc w:val="center"/>
              <w:rPr>
                <w:rFonts w:ascii="Montserrat" w:hAnsi="Montserrat"/>
                <w:b/>
                <w:color w:val="595959" w:themeColor="text1" w:themeTint="A6"/>
                <w:sz w:val="20"/>
                <w:szCs w:val="20"/>
              </w:rPr>
            </w:pPr>
            <w:r w:rsidRPr="00123577">
              <w:rPr>
                <w:rFonts w:ascii="Montserrat" w:hAnsi="Montserrat"/>
                <w:b/>
                <w:color w:val="595959" w:themeColor="text1" w:themeTint="A6"/>
                <w:sz w:val="20"/>
                <w:szCs w:val="20"/>
              </w:rPr>
              <w:t>8.30 – 9.25am</w:t>
            </w:r>
          </w:p>
        </w:tc>
        <w:tc>
          <w:tcPr>
            <w:tcW w:w="7021" w:type="dxa"/>
            <w:shd w:val="clear" w:color="auto" w:fill="BDD6EE" w:themeFill="accent5" w:themeFillTint="66"/>
          </w:tcPr>
          <w:p w14:paraId="498FF3B4" w14:textId="2F0F8323" w:rsidR="002A35BC" w:rsidRPr="00123577" w:rsidRDefault="003348F0" w:rsidP="001E5F5D">
            <w:pPr>
              <w:pStyle w:val="smallheading"/>
              <w:jc w:val="left"/>
              <w:rPr>
                <w:rFonts w:ascii="Montserrat" w:hAnsi="Montserrat" w:cs="Arial"/>
                <w:b/>
                <w:color w:val="595959" w:themeColor="text1" w:themeTint="A6"/>
                <w:sz w:val="20"/>
                <w:szCs w:val="20"/>
              </w:rPr>
            </w:pPr>
            <w:r w:rsidRPr="00123577">
              <w:rPr>
                <w:rFonts w:ascii="Montserrat" w:hAnsi="Montserrat" w:cs="Arial"/>
                <w:b/>
                <w:color w:val="595959" w:themeColor="text1" w:themeTint="A6"/>
                <w:sz w:val="20"/>
                <w:szCs w:val="20"/>
              </w:rPr>
              <w:t>Registration and Refreshments</w:t>
            </w:r>
          </w:p>
        </w:tc>
      </w:tr>
      <w:tr w:rsidR="002A35BC" w:rsidRPr="00123577" w14:paraId="77C8A2EA" w14:textId="77777777" w:rsidTr="22281A76">
        <w:trPr>
          <w:trHeight w:val="240"/>
        </w:trPr>
        <w:tc>
          <w:tcPr>
            <w:tcW w:w="2505" w:type="dxa"/>
          </w:tcPr>
          <w:p w14:paraId="37F89359" w14:textId="77777777" w:rsidR="002A35BC" w:rsidRPr="00123577" w:rsidRDefault="002A35BC" w:rsidP="001E5F5D">
            <w:pPr>
              <w:pStyle w:val="time"/>
              <w:jc w:val="center"/>
              <w:rPr>
                <w:rFonts w:ascii="Montserrat" w:hAnsi="Montserrat" w:cs="Arial"/>
                <w:sz w:val="20"/>
                <w:szCs w:val="20"/>
              </w:rPr>
            </w:pPr>
          </w:p>
        </w:tc>
        <w:tc>
          <w:tcPr>
            <w:tcW w:w="7021" w:type="dxa"/>
          </w:tcPr>
          <w:p w14:paraId="563985A3" w14:textId="77777777" w:rsidR="002A35BC" w:rsidRPr="00123577" w:rsidRDefault="002A35BC" w:rsidP="001E5F5D">
            <w:pPr>
              <w:pStyle w:val="smallheading"/>
              <w:rPr>
                <w:rFonts w:ascii="Montserrat" w:hAnsi="Montserrat" w:cs="Arial"/>
                <w:sz w:val="16"/>
                <w:szCs w:val="40"/>
              </w:rPr>
            </w:pPr>
          </w:p>
        </w:tc>
      </w:tr>
      <w:tr w:rsidR="002A35BC" w:rsidRPr="00123577" w14:paraId="3E9CEF61" w14:textId="77777777" w:rsidTr="22281A76">
        <w:trPr>
          <w:trHeight w:val="481"/>
        </w:trPr>
        <w:tc>
          <w:tcPr>
            <w:tcW w:w="2505" w:type="dxa"/>
            <w:vAlign w:val="center"/>
          </w:tcPr>
          <w:p w14:paraId="671EF001" w14:textId="469B6146" w:rsidR="002A35BC" w:rsidRPr="00123577" w:rsidRDefault="002A35BC" w:rsidP="001E5F5D">
            <w:pPr>
              <w:pStyle w:val="time"/>
              <w:spacing w:before="20"/>
              <w:jc w:val="center"/>
              <w:rPr>
                <w:rFonts w:ascii="Montserrat" w:hAnsi="Montserrat" w:cs="Arial"/>
                <w:color w:val="00528C"/>
                <w:sz w:val="20"/>
                <w:szCs w:val="20"/>
              </w:rPr>
            </w:pPr>
            <w:r w:rsidRPr="00123577">
              <w:rPr>
                <w:rFonts w:ascii="Montserrat" w:hAnsi="Montserrat" w:cs="Arial"/>
                <w:color w:val="00528C"/>
                <w:sz w:val="20"/>
                <w:szCs w:val="20"/>
              </w:rPr>
              <w:t xml:space="preserve"> </w:t>
            </w:r>
            <w:r w:rsidR="00401302" w:rsidRPr="00123577">
              <w:rPr>
                <w:rFonts w:ascii="Montserrat" w:hAnsi="Montserrat" w:cs="Arial"/>
                <w:color w:val="00528C"/>
                <w:sz w:val="20"/>
                <w:szCs w:val="20"/>
              </w:rPr>
              <w:t>9.25 – 9.30</w:t>
            </w:r>
            <w:r w:rsidR="00943183" w:rsidRPr="00123577">
              <w:rPr>
                <w:rFonts w:ascii="Montserrat" w:hAnsi="Montserrat" w:cs="Arial"/>
                <w:color w:val="00528C"/>
                <w:sz w:val="20"/>
                <w:szCs w:val="20"/>
              </w:rPr>
              <w:t>am</w:t>
            </w:r>
          </w:p>
          <w:p w14:paraId="28EA4017" w14:textId="77777777" w:rsidR="002A35BC" w:rsidRPr="00123577" w:rsidRDefault="002A35BC" w:rsidP="001E5F5D">
            <w:pPr>
              <w:jc w:val="center"/>
              <w:rPr>
                <w:rFonts w:ascii="Montserrat" w:hAnsi="Montserrat"/>
                <w:color w:val="694B99"/>
              </w:rPr>
            </w:pPr>
          </w:p>
        </w:tc>
        <w:tc>
          <w:tcPr>
            <w:tcW w:w="7021" w:type="dxa"/>
          </w:tcPr>
          <w:p w14:paraId="3DA97125" w14:textId="01303974" w:rsidR="002A35BC" w:rsidRPr="00123577" w:rsidRDefault="002A35BC" w:rsidP="001E5F5D">
            <w:pPr>
              <w:pStyle w:val="smallheading"/>
              <w:jc w:val="left"/>
              <w:rPr>
                <w:rFonts w:ascii="Montserrat" w:hAnsi="Montserrat" w:cs="Arial"/>
                <w:b/>
                <w:color w:val="00528C"/>
                <w:sz w:val="20"/>
                <w:szCs w:val="20"/>
              </w:rPr>
            </w:pPr>
            <w:r w:rsidRPr="00123577">
              <w:rPr>
                <w:rFonts w:ascii="Montserrat" w:hAnsi="Montserrat" w:cs="Arial"/>
                <w:b/>
                <w:color w:val="00528C"/>
                <w:sz w:val="20"/>
                <w:szCs w:val="20"/>
              </w:rPr>
              <w:t>Welcome</w:t>
            </w:r>
          </w:p>
          <w:p w14:paraId="7E773799" w14:textId="14DA2B36" w:rsidR="002A35BC" w:rsidRPr="00123577" w:rsidRDefault="047BCC5B" w:rsidP="001E5F5D">
            <w:pPr>
              <w:pStyle w:val="smallheading"/>
              <w:jc w:val="left"/>
              <w:rPr>
                <w:rFonts w:ascii="Montserrat" w:hAnsi="Montserrat" w:cs="Arial"/>
                <w:color w:val="808080" w:themeColor="background1" w:themeShade="80"/>
                <w:sz w:val="18"/>
                <w:szCs w:val="18"/>
              </w:rPr>
            </w:pPr>
            <w:r w:rsidRPr="00123577">
              <w:rPr>
                <w:rFonts w:ascii="Montserrat" w:hAnsi="Montserrat" w:cs="Arial"/>
                <w:color w:val="808080" w:themeColor="background1" w:themeShade="80"/>
                <w:sz w:val="16"/>
                <w:szCs w:val="16"/>
              </w:rPr>
              <w:t>Dr Sunil Nodiyal, RCPsych Northern and Yorkshire Division Executive Chair</w:t>
            </w:r>
          </w:p>
        </w:tc>
      </w:tr>
      <w:tr w:rsidR="002A35BC" w:rsidRPr="00123577" w14:paraId="7F47CB42" w14:textId="77777777" w:rsidTr="22281A76">
        <w:trPr>
          <w:trHeight w:val="308"/>
        </w:trPr>
        <w:tc>
          <w:tcPr>
            <w:tcW w:w="2505" w:type="dxa"/>
          </w:tcPr>
          <w:p w14:paraId="25982D63" w14:textId="77777777" w:rsidR="002A35BC" w:rsidRPr="00123577" w:rsidRDefault="002A35BC" w:rsidP="001E5F5D">
            <w:pPr>
              <w:pStyle w:val="time"/>
              <w:jc w:val="center"/>
              <w:rPr>
                <w:rFonts w:ascii="Montserrat" w:hAnsi="Montserrat" w:cs="Arial"/>
                <w:color w:val="00528C"/>
                <w:sz w:val="20"/>
                <w:szCs w:val="20"/>
              </w:rPr>
            </w:pPr>
          </w:p>
        </w:tc>
        <w:tc>
          <w:tcPr>
            <w:tcW w:w="7021" w:type="dxa"/>
          </w:tcPr>
          <w:p w14:paraId="5A11FDF0" w14:textId="77777777" w:rsidR="002A35BC" w:rsidRPr="00123577" w:rsidRDefault="002A35BC" w:rsidP="00A41868">
            <w:pPr>
              <w:pStyle w:val="smallheading"/>
              <w:jc w:val="left"/>
              <w:rPr>
                <w:rFonts w:ascii="Montserrat" w:hAnsi="Montserrat" w:cs="Arial"/>
                <w:sz w:val="16"/>
                <w:szCs w:val="32"/>
              </w:rPr>
            </w:pPr>
          </w:p>
        </w:tc>
      </w:tr>
      <w:tr w:rsidR="002A35BC" w:rsidRPr="00123577" w14:paraId="469D8CAB" w14:textId="77777777" w:rsidTr="22281A76">
        <w:trPr>
          <w:trHeight w:val="513"/>
        </w:trPr>
        <w:tc>
          <w:tcPr>
            <w:tcW w:w="2505" w:type="dxa"/>
          </w:tcPr>
          <w:p w14:paraId="004D9279" w14:textId="387B47F0" w:rsidR="002A35BC" w:rsidRPr="00123577" w:rsidRDefault="000001F1" w:rsidP="001E5F5D">
            <w:pPr>
              <w:pStyle w:val="timeteal"/>
              <w:jc w:val="center"/>
              <w:rPr>
                <w:rFonts w:ascii="Montserrat" w:hAnsi="Montserrat"/>
                <w:b/>
                <w:color w:val="694B99"/>
                <w:sz w:val="20"/>
                <w:szCs w:val="20"/>
              </w:rPr>
            </w:pPr>
            <w:r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>9.30</w:t>
            </w:r>
            <w:r w:rsidR="002A35BC"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 xml:space="preserve"> – 10</w:t>
            </w:r>
            <w:r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>.</w:t>
            </w:r>
            <w:r w:rsidR="00B14C19"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>15</w:t>
            </w:r>
            <w:r w:rsidR="002A7441"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>a</w:t>
            </w:r>
            <w:r w:rsidR="002A7441" w:rsidRPr="00123577">
              <w:rPr>
                <w:rFonts w:ascii="Montserrat" w:hAnsi="Montserrat"/>
                <w:b/>
                <w:bCs/>
                <w:color w:val="00528C"/>
                <w:sz w:val="20"/>
                <w:szCs w:val="20"/>
              </w:rPr>
              <w:t>m</w:t>
            </w:r>
          </w:p>
        </w:tc>
        <w:tc>
          <w:tcPr>
            <w:tcW w:w="7021" w:type="dxa"/>
          </w:tcPr>
          <w:p w14:paraId="0AB3FBCD" w14:textId="696B497C" w:rsidR="002A35BC" w:rsidRPr="00123577" w:rsidRDefault="08AA4427" w:rsidP="18D3A13B">
            <w:pPr>
              <w:pStyle w:val="smallheading"/>
              <w:jc w:val="left"/>
              <w:rPr>
                <w:rFonts w:ascii="Montserrat" w:hAnsi="Montserrat" w:cs="Arial"/>
                <w:b/>
                <w:bCs/>
                <w:color w:val="00528C"/>
                <w:sz w:val="20"/>
                <w:szCs w:val="20"/>
              </w:rPr>
            </w:pPr>
            <w:r w:rsidRPr="00123577">
              <w:rPr>
                <w:rFonts w:ascii="Montserrat" w:hAnsi="Montserrat" w:cs="Arial"/>
                <w:b/>
                <w:bCs/>
                <w:color w:val="00528C"/>
                <w:sz w:val="20"/>
                <w:szCs w:val="20"/>
              </w:rPr>
              <w:t>Medical engagement and quality strategic plan</w:t>
            </w:r>
            <w:r w:rsidR="69FB4F24" w:rsidRPr="00123577">
              <w:rPr>
                <w:rFonts w:ascii="Montserrat" w:hAnsi="Montserrat" w:cs="Arial"/>
                <w:b/>
                <w:bCs/>
                <w:color w:val="00528C"/>
                <w:sz w:val="20"/>
                <w:szCs w:val="20"/>
              </w:rPr>
              <w:t xml:space="preserve">   </w:t>
            </w:r>
          </w:p>
          <w:p w14:paraId="10F327FA" w14:textId="4F67AC2C" w:rsidR="002A35BC" w:rsidRPr="00123577" w:rsidRDefault="08AA4427" w:rsidP="18D3A13B">
            <w:pPr>
              <w:pStyle w:val="smallheading"/>
              <w:jc w:val="left"/>
              <w:rPr>
                <w:rFonts w:ascii="Montserrat" w:hAnsi="Montserrat" w:cs="Arial"/>
                <w:color w:val="000000" w:themeColor="text1"/>
                <w:sz w:val="16"/>
                <w:szCs w:val="16"/>
              </w:rPr>
            </w:pPr>
            <w:r w:rsidRPr="00123577">
              <w:rPr>
                <w:rFonts w:ascii="Montserrat" w:hAnsi="Montserrat" w:cs="Arial"/>
                <w:color w:val="000000" w:themeColor="text1"/>
                <w:sz w:val="16"/>
                <w:szCs w:val="16"/>
              </w:rPr>
              <w:t>Dr Christian Hosker, Medical Director at Leeds and York Partnership NHS Foundation Trust</w:t>
            </w:r>
          </w:p>
          <w:p w14:paraId="3C1CDD2A" w14:textId="5770BE93" w:rsidR="002A35BC" w:rsidRPr="00123577" w:rsidRDefault="002A35BC" w:rsidP="18D3A13B">
            <w:pPr>
              <w:pStyle w:val="smallheading"/>
              <w:jc w:val="left"/>
              <w:rPr>
                <w:rFonts w:ascii="Montserrat" w:hAnsi="Montserrat" w:cs="Arial"/>
                <w:color w:val="000000" w:themeColor="text1"/>
                <w:sz w:val="16"/>
                <w:szCs w:val="16"/>
              </w:rPr>
            </w:pPr>
          </w:p>
          <w:p w14:paraId="60C0ED36" w14:textId="00DF0DF1" w:rsidR="002A35BC" w:rsidRPr="00123577" w:rsidRDefault="441DA0F4" w:rsidP="18D3A13B">
            <w:pPr>
              <w:pStyle w:val="smallheading"/>
              <w:jc w:val="left"/>
              <w:rPr>
                <w:rFonts w:ascii="Montserrat" w:hAnsi="Montserrat" w:cs="Arial"/>
                <w:b/>
                <w:bCs/>
                <w:color w:val="00528C"/>
                <w:sz w:val="20"/>
                <w:szCs w:val="20"/>
              </w:rPr>
            </w:pPr>
            <w:r w:rsidRPr="00123577">
              <w:rPr>
                <w:rFonts w:ascii="Montserrat" w:hAnsi="Montserrat" w:cs="Arial"/>
                <w:b/>
                <w:bCs/>
                <w:color w:val="00528C"/>
                <w:sz w:val="20"/>
                <w:szCs w:val="20"/>
              </w:rPr>
              <w:t>Developing and using a ‘Medical Identity Toolkit’ to enable medical leadership and engagement in psychiatry</w:t>
            </w:r>
          </w:p>
          <w:p w14:paraId="1AC0587A" w14:textId="77777777" w:rsidR="002C2EF4" w:rsidRPr="00123577" w:rsidRDefault="08AA4427" w:rsidP="18D3A13B">
            <w:pPr>
              <w:pStyle w:val="smallheading"/>
              <w:jc w:val="left"/>
              <w:rPr>
                <w:rFonts w:ascii="Montserrat" w:hAnsi="Montserrat" w:cs="Arial"/>
                <w:color w:val="000000" w:themeColor="text1"/>
                <w:sz w:val="16"/>
                <w:szCs w:val="16"/>
              </w:rPr>
            </w:pPr>
            <w:r w:rsidRPr="00123577">
              <w:rPr>
                <w:rFonts w:ascii="Montserrat" w:hAnsi="Montserrat" w:cs="Arial"/>
                <w:color w:val="000000" w:themeColor="text1"/>
                <w:sz w:val="16"/>
                <w:szCs w:val="16"/>
              </w:rPr>
              <w:t>Professor Graeme Martin</w:t>
            </w:r>
            <w:r w:rsidR="5A04D2E1" w:rsidRPr="00123577">
              <w:rPr>
                <w:rFonts w:ascii="Montserrat" w:hAnsi="Montserrat" w:cs="Arial"/>
                <w:color w:val="000000" w:themeColor="text1"/>
                <w:sz w:val="16"/>
                <w:szCs w:val="16"/>
              </w:rPr>
              <w:t>,</w:t>
            </w:r>
            <w:r w:rsidRPr="00123577">
              <w:rPr>
                <w:rFonts w:ascii="Montserrat" w:hAnsi="Montserrat" w:cs="Arial"/>
                <w:color w:val="000000" w:themeColor="text1"/>
                <w:sz w:val="16"/>
                <w:szCs w:val="16"/>
              </w:rPr>
              <w:t xml:space="preserve"> </w:t>
            </w:r>
            <w:r w:rsidR="55904EBF" w:rsidRPr="00123577">
              <w:rPr>
                <w:rFonts w:ascii="Montserrat" w:hAnsi="Montserrat" w:cs="Arial"/>
                <w:color w:val="000000" w:themeColor="text1"/>
                <w:sz w:val="16"/>
                <w:szCs w:val="16"/>
              </w:rPr>
              <w:t xml:space="preserve">Professor of Management, University of Dundee </w:t>
            </w:r>
          </w:p>
          <w:p w14:paraId="729DE907" w14:textId="0B7ECE63" w:rsidR="002A35BC" w:rsidRPr="00123577" w:rsidRDefault="55904EBF" w:rsidP="18D3A13B">
            <w:pPr>
              <w:pStyle w:val="smallheading"/>
              <w:jc w:val="left"/>
              <w:rPr>
                <w:rFonts w:ascii="Montserrat" w:hAnsi="Montserrat" w:cs="Arial"/>
                <w:color w:val="000000" w:themeColor="text1"/>
                <w:sz w:val="16"/>
                <w:szCs w:val="16"/>
              </w:rPr>
            </w:pPr>
            <w:r w:rsidRPr="00123577">
              <w:rPr>
                <w:rFonts w:ascii="Montserrat" w:hAnsi="Montserrat" w:cs="Arial"/>
                <w:color w:val="000000" w:themeColor="text1"/>
                <w:sz w:val="16"/>
                <w:szCs w:val="16"/>
              </w:rPr>
              <w:t xml:space="preserve"> </w:t>
            </w:r>
            <w:r w:rsidR="08AA4427" w:rsidRPr="00123577">
              <w:rPr>
                <w:rFonts w:ascii="Montserrat" w:hAnsi="Montserrat" w:cs="Arial"/>
                <w:color w:val="000000" w:themeColor="text1"/>
                <w:sz w:val="16"/>
                <w:szCs w:val="16"/>
              </w:rPr>
              <w:t xml:space="preserve"> </w:t>
            </w:r>
          </w:p>
          <w:p w14:paraId="2422557D" w14:textId="69FFF9C1" w:rsidR="002A35BC" w:rsidRPr="00123577" w:rsidRDefault="11782768" w:rsidP="18D3A13B">
            <w:pPr>
              <w:pStyle w:val="smallheading"/>
              <w:jc w:val="left"/>
              <w:rPr>
                <w:rFonts w:ascii="Montserrat" w:hAnsi="Montserrat" w:cs="Arial"/>
                <w:b/>
                <w:bCs/>
                <w:color w:val="00528C"/>
                <w:sz w:val="20"/>
                <w:szCs w:val="20"/>
              </w:rPr>
            </w:pPr>
            <w:r w:rsidRPr="00123577">
              <w:rPr>
                <w:rFonts w:ascii="Montserrat" w:hAnsi="Montserrat" w:cs="Arial"/>
                <w:b/>
                <w:bCs/>
                <w:color w:val="00528C"/>
                <w:sz w:val="20"/>
                <w:szCs w:val="20"/>
              </w:rPr>
              <w:t xml:space="preserve">From words to charts: </w:t>
            </w:r>
            <w:r w:rsidR="005D0040" w:rsidRPr="00123577">
              <w:rPr>
                <w:rFonts w:ascii="Montserrat" w:hAnsi="Montserrat" w:cs="Arial"/>
                <w:b/>
                <w:bCs/>
                <w:color w:val="00528C"/>
                <w:sz w:val="20"/>
                <w:szCs w:val="20"/>
              </w:rPr>
              <w:t>Embedding</w:t>
            </w:r>
            <w:r w:rsidRPr="00123577">
              <w:rPr>
                <w:rFonts w:ascii="Montserrat" w:hAnsi="Montserrat" w:cs="Arial"/>
                <w:b/>
                <w:bCs/>
                <w:color w:val="00528C"/>
                <w:sz w:val="20"/>
                <w:szCs w:val="20"/>
              </w:rPr>
              <w:t xml:space="preserve"> Quality Metrics within Services</w:t>
            </w:r>
          </w:p>
          <w:p w14:paraId="7A3E645F" w14:textId="6FFE379C" w:rsidR="002A35BC" w:rsidRPr="00123577" w:rsidRDefault="08AA4427" w:rsidP="18D3A13B">
            <w:pPr>
              <w:pStyle w:val="smallheading"/>
              <w:jc w:val="left"/>
              <w:rPr>
                <w:rFonts w:ascii="Montserrat" w:hAnsi="Montserrat" w:cs="Arial"/>
                <w:color w:val="000000" w:themeColor="text1"/>
                <w:sz w:val="16"/>
                <w:szCs w:val="16"/>
              </w:rPr>
            </w:pPr>
            <w:r w:rsidRPr="00123577">
              <w:rPr>
                <w:rFonts w:ascii="Montserrat" w:hAnsi="Montserrat" w:cs="Arial"/>
                <w:color w:val="000000" w:themeColor="text1"/>
                <w:sz w:val="16"/>
                <w:szCs w:val="16"/>
              </w:rPr>
              <w:t xml:space="preserve">Richard Wyldeth, </w:t>
            </w:r>
            <w:r w:rsidR="69230CD0" w:rsidRPr="00123577">
              <w:rPr>
                <w:rFonts w:ascii="Montserrat" w:hAnsi="Montserrat" w:cs="Arial"/>
                <w:color w:val="000000" w:themeColor="text1"/>
                <w:sz w:val="16"/>
                <w:szCs w:val="16"/>
              </w:rPr>
              <w:t xml:space="preserve">Deputy Director for Improvement – Leeds and York Partnership NHS Foundation Trust  </w:t>
            </w:r>
          </w:p>
        </w:tc>
      </w:tr>
      <w:tr w:rsidR="002A35BC" w:rsidRPr="00123577" w14:paraId="6752861D" w14:textId="77777777" w:rsidTr="22281A76">
        <w:trPr>
          <w:trHeight w:val="226"/>
        </w:trPr>
        <w:tc>
          <w:tcPr>
            <w:tcW w:w="2505" w:type="dxa"/>
          </w:tcPr>
          <w:p w14:paraId="252A5536" w14:textId="77777777" w:rsidR="002A35BC" w:rsidRPr="00123577" w:rsidRDefault="002A35BC" w:rsidP="001E5F5D">
            <w:pPr>
              <w:pStyle w:val="time"/>
              <w:jc w:val="center"/>
              <w:rPr>
                <w:rFonts w:ascii="Montserrat" w:hAnsi="Montserrat" w:cs="Arial"/>
                <w:color w:val="00528C"/>
                <w:sz w:val="20"/>
                <w:szCs w:val="20"/>
              </w:rPr>
            </w:pPr>
          </w:p>
        </w:tc>
        <w:tc>
          <w:tcPr>
            <w:tcW w:w="7021" w:type="dxa"/>
          </w:tcPr>
          <w:p w14:paraId="6413D155" w14:textId="77777777" w:rsidR="002A35BC" w:rsidRPr="00123577" w:rsidRDefault="002A35BC" w:rsidP="001E5F5D">
            <w:pPr>
              <w:pStyle w:val="smallheading"/>
              <w:jc w:val="left"/>
              <w:rPr>
                <w:rFonts w:ascii="Montserrat" w:hAnsi="Montserrat" w:cs="Arial"/>
                <w:b/>
                <w:sz w:val="16"/>
                <w:szCs w:val="32"/>
              </w:rPr>
            </w:pPr>
          </w:p>
        </w:tc>
      </w:tr>
      <w:tr w:rsidR="002A35BC" w:rsidRPr="00123577" w14:paraId="6953636D" w14:textId="77777777" w:rsidTr="22281A76">
        <w:trPr>
          <w:trHeight w:val="226"/>
        </w:trPr>
        <w:tc>
          <w:tcPr>
            <w:tcW w:w="2505" w:type="dxa"/>
          </w:tcPr>
          <w:p w14:paraId="63EFF760" w14:textId="51FF88CA" w:rsidR="002A35BC" w:rsidRPr="00123577" w:rsidRDefault="002A35BC" w:rsidP="001E5F5D">
            <w:pPr>
              <w:pStyle w:val="time"/>
              <w:jc w:val="center"/>
              <w:rPr>
                <w:rFonts w:ascii="Montserrat" w:hAnsi="Montserrat" w:cs="Arial"/>
                <w:color w:val="694B99"/>
                <w:sz w:val="20"/>
                <w:szCs w:val="20"/>
              </w:rPr>
            </w:pPr>
            <w:r w:rsidRPr="00123577">
              <w:rPr>
                <w:rFonts w:ascii="Montserrat" w:hAnsi="Montserrat" w:cs="Arial"/>
                <w:color w:val="00528C"/>
                <w:sz w:val="20"/>
                <w:szCs w:val="20"/>
              </w:rPr>
              <w:t>10</w:t>
            </w:r>
            <w:r w:rsidR="00450629" w:rsidRPr="00123577">
              <w:rPr>
                <w:rFonts w:ascii="Montserrat" w:hAnsi="Montserrat" w:cs="Arial"/>
                <w:color w:val="00528C"/>
                <w:sz w:val="20"/>
                <w:szCs w:val="20"/>
              </w:rPr>
              <w:t>.</w:t>
            </w:r>
            <w:r w:rsidR="00B14C19" w:rsidRPr="00123577">
              <w:rPr>
                <w:rFonts w:ascii="Montserrat" w:hAnsi="Montserrat" w:cs="Arial"/>
                <w:color w:val="00528C"/>
                <w:sz w:val="20"/>
                <w:szCs w:val="20"/>
              </w:rPr>
              <w:t>15</w:t>
            </w:r>
            <w:r w:rsidRPr="00123577">
              <w:rPr>
                <w:rFonts w:ascii="Montserrat" w:hAnsi="Montserrat" w:cs="Arial"/>
                <w:color w:val="00528C"/>
                <w:sz w:val="20"/>
                <w:szCs w:val="20"/>
              </w:rPr>
              <w:t>– 11</w:t>
            </w:r>
            <w:r w:rsidR="00CE0215" w:rsidRPr="00123577">
              <w:rPr>
                <w:rFonts w:ascii="Montserrat" w:hAnsi="Montserrat" w:cs="Arial"/>
                <w:color w:val="00528C"/>
                <w:sz w:val="20"/>
                <w:szCs w:val="20"/>
              </w:rPr>
              <w:t>.</w:t>
            </w:r>
            <w:r w:rsidR="00B14C19" w:rsidRPr="00123577">
              <w:rPr>
                <w:rFonts w:ascii="Montserrat" w:hAnsi="Montserrat" w:cs="Arial"/>
                <w:color w:val="00528C"/>
                <w:sz w:val="20"/>
                <w:szCs w:val="20"/>
              </w:rPr>
              <w:t>00</w:t>
            </w:r>
            <w:r w:rsidR="002A7441" w:rsidRPr="00123577">
              <w:rPr>
                <w:rFonts w:ascii="Montserrat" w:hAnsi="Montserrat" w:cs="Arial"/>
                <w:color w:val="00528C"/>
                <w:sz w:val="20"/>
                <w:szCs w:val="20"/>
              </w:rPr>
              <w:t>am</w:t>
            </w:r>
          </w:p>
        </w:tc>
        <w:tc>
          <w:tcPr>
            <w:tcW w:w="7021" w:type="dxa"/>
          </w:tcPr>
          <w:p w14:paraId="1F4DCB7C" w14:textId="4ED2AA59" w:rsidR="4D2976F3" w:rsidRPr="00123577" w:rsidRDefault="4D2976F3" w:rsidP="67098324">
            <w:pPr>
              <w:pStyle w:val="smallheading"/>
              <w:jc w:val="left"/>
              <w:rPr>
                <w:rFonts w:ascii="Montserrat" w:hAnsi="Montserrat" w:cs="Arial"/>
                <w:b/>
                <w:bCs/>
                <w:color w:val="00528C"/>
                <w:sz w:val="20"/>
                <w:szCs w:val="20"/>
              </w:rPr>
            </w:pPr>
            <w:r w:rsidRPr="00123577">
              <w:rPr>
                <w:rFonts w:ascii="Montserrat" w:hAnsi="Montserrat" w:cs="Arial"/>
                <w:b/>
                <w:bCs/>
                <w:color w:val="00528C"/>
                <w:sz w:val="20"/>
                <w:szCs w:val="20"/>
              </w:rPr>
              <w:t>Enabling, empowering &amp; valuing our medical workforce</w:t>
            </w:r>
          </w:p>
          <w:p w14:paraId="14CBCBBA" w14:textId="075E3D98" w:rsidR="00F410CA" w:rsidRPr="00123577" w:rsidRDefault="00F410CA" w:rsidP="4263E54D">
            <w:pPr>
              <w:pStyle w:val="smallheading"/>
              <w:jc w:val="left"/>
              <w:rPr>
                <w:rFonts w:ascii="Montserrat" w:hAnsi="Montserrat" w:cs="Arial"/>
                <w:b/>
                <w:bCs/>
                <w:color w:val="00528C"/>
                <w:sz w:val="20"/>
                <w:szCs w:val="20"/>
              </w:rPr>
            </w:pPr>
            <w:r w:rsidRPr="00123577">
              <w:rPr>
                <w:rFonts w:ascii="Montserrat" w:hAnsi="Montserrat" w:cs="Arial"/>
                <w:color w:val="595959" w:themeColor="text1" w:themeTint="A6"/>
                <w:sz w:val="16"/>
                <w:szCs w:val="16"/>
              </w:rPr>
              <w:t xml:space="preserve">Prof Subha Thiyagesh, MD MRCPsych, Chief Medical Officer, South West Yorkshire Partnership NHS </w:t>
            </w:r>
            <w:r w:rsidR="57B6BE68" w:rsidRPr="00123577">
              <w:rPr>
                <w:rFonts w:ascii="Montserrat" w:hAnsi="Montserrat" w:cs="Arial"/>
                <w:color w:val="595959" w:themeColor="text1" w:themeTint="A6"/>
                <w:sz w:val="16"/>
                <w:szCs w:val="16"/>
              </w:rPr>
              <w:t>F</w:t>
            </w:r>
            <w:r w:rsidRPr="00123577">
              <w:rPr>
                <w:rFonts w:ascii="Montserrat" w:hAnsi="Montserrat" w:cs="Arial"/>
                <w:color w:val="595959" w:themeColor="text1" w:themeTint="A6"/>
                <w:sz w:val="16"/>
                <w:szCs w:val="16"/>
              </w:rPr>
              <w:t>oundation Trust</w:t>
            </w:r>
          </w:p>
        </w:tc>
      </w:tr>
      <w:tr w:rsidR="002A35BC" w:rsidRPr="00123577" w14:paraId="29F3E4E1" w14:textId="77777777" w:rsidTr="22281A76">
        <w:trPr>
          <w:trHeight w:val="226"/>
        </w:trPr>
        <w:tc>
          <w:tcPr>
            <w:tcW w:w="2505" w:type="dxa"/>
          </w:tcPr>
          <w:p w14:paraId="3F1A4A07" w14:textId="77777777" w:rsidR="002A35BC" w:rsidRPr="00123577" w:rsidRDefault="002A35BC" w:rsidP="001E5F5D">
            <w:pPr>
              <w:pStyle w:val="time"/>
              <w:jc w:val="center"/>
              <w:rPr>
                <w:rFonts w:ascii="Montserrat" w:hAnsi="Montserrat" w:cs="Arial"/>
                <w:color w:val="00528C"/>
                <w:sz w:val="20"/>
                <w:szCs w:val="20"/>
              </w:rPr>
            </w:pPr>
          </w:p>
        </w:tc>
        <w:tc>
          <w:tcPr>
            <w:tcW w:w="7021" w:type="dxa"/>
          </w:tcPr>
          <w:p w14:paraId="6E96CAED" w14:textId="5B1E27B0" w:rsidR="002A35BC" w:rsidRPr="00123577" w:rsidRDefault="002A35BC" w:rsidP="001E5F5D">
            <w:pPr>
              <w:pStyle w:val="smallheading"/>
              <w:jc w:val="left"/>
              <w:rPr>
                <w:rFonts w:ascii="Montserrat" w:hAnsi="Montserrat" w:cs="Arial"/>
                <w:sz w:val="16"/>
                <w:szCs w:val="40"/>
              </w:rPr>
            </w:pPr>
          </w:p>
        </w:tc>
      </w:tr>
      <w:tr w:rsidR="00057549" w:rsidRPr="00123577" w14:paraId="070A9EF1" w14:textId="77777777" w:rsidTr="22281A76">
        <w:trPr>
          <w:trHeight w:val="253"/>
        </w:trPr>
        <w:tc>
          <w:tcPr>
            <w:tcW w:w="2505" w:type="dxa"/>
            <w:shd w:val="clear" w:color="auto" w:fill="BDD6EE" w:themeFill="accent5" w:themeFillTint="66"/>
          </w:tcPr>
          <w:p w14:paraId="0CA04C1B" w14:textId="7EEBF17C" w:rsidR="00057549" w:rsidRPr="00123577" w:rsidRDefault="00057549" w:rsidP="001E5F5D">
            <w:pPr>
              <w:pStyle w:val="time"/>
              <w:jc w:val="center"/>
              <w:rPr>
                <w:rFonts w:ascii="Montserrat" w:hAnsi="Montserrat"/>
                <w:b w:val="0"/>
                <w:color w:val="694B99"/>
                <w:sz w:val="20"/>
                <w:szCs w:val="20"/>
              </w:rPr>
            </w:pPr>
            <w:r w:rsidRPr="00123577">
              <w:rPr>
                <w:rFonts w:ascii="Montserrat" w:hAnsi="Montserrat"/>
                <w:color w:val="595959" w:themeColor="text1" w:themeTint="A6"/>
                <w:sz w:val="20"/>
                <w:szCs w:val="20"/>
              </w:rPr>
              <w:t>11</w:t>
            </w:r>
            <w:r w:rsidR="0066538B" w:rsidRPr="00123577">
              <w:rPr>
                <w:rFonts w:ascii="Montserrat" w:hAnsi="Montserrat"/>
                <w:color w:val="595959" w:themeColor="text1" w:themeTint="A6"/>
                <w:sz w:val="20"/>
                <w:szCs w:val="20"/>
              </w:rPr>
              <w:t>.</w:t>
            </w:r>
            <w:r w:rsidR="00B14C19" w:rsidRPr="00123577">
              <w:rPr>
                <w:rFonts w:ascii="Montserrat" w:hAnsi="Montserrat"/>
                <w:color w:val="595959" w:themeColor="text1" w:themeTint="A6"/>
                <w:sz w:val="20"/>
                <w:szCs w:val="20"/>
              </w:rPr>
              <w:t>00</w:t>
            </w:r>
            <w:r w:rsidRPr="00123577">
              <w:rPr>
                <w:rFonts w:ascii="Montserrat" w:hAnsi="Montserrat"/>
                <w:color w:val="595959" w:themeColor="text1" w:themeTint="A6"/>
                <w:sz w:val="20"/>
                <w:szCs w:val="20"/>
              </w:rPr>
              <w:t xml:space="preserve"> – 11.</w:t>
            </w:r>
            <w:r w:rsidR="00B14C19" w:rsidRPr="00123577">
              <w:rPr>
                <w:rFonts w:ascii="Montserrat" w:hAnsi="Montserrat"/>
                <w:color w:val="595959" w:themeColor="text1" w:themeTint="A6"/>
                <w:sz w:val="20"/>
                <w:szCs w:val="20"/>
              </w:rPr>
              <w:t>2</w:t>
            </w:r>
            <w:r w:rsidR="008C2409" w:rsidRPr="00123577">
              <w:rPr>
                <w:rFonts w:ascii="Montserrat" w:hAnsi="Montserrat"/>
                <w:color w:val="595959" w:themeColor="text1" w:themeTint="A6"/>
                <w:sz w:val="20"/>
                <w:szCs w:val="20"/>
              </w:rPr>
              <w:t>0</w:t>
            </w:r>
            <w:r w:rsidRPr="00123577">
              <w:rPr>
                <w:rFonts w:ascii="Montserrat" w:hAnsi="Montserrat"/>
                <w:color w:val="595959" w:themeColor="text1" w:themeTint="A6"/>
                <w:sz w:val="20"/>
                <w:szCs w:val="20"/>
              </w:rPr>
              <w:t>am</w:t>
            </w:r>
          </w:p>
        </w:tc>
        <w:tc>
          <w:tcPr>
            <w:tcW w:w="7021" w:type="dxa"/>
            <w:shd w:val="clear" w:color="auto" w:fill="BDD6EE" w:themeFill="accent5" w:themeFillTint="66"/>
          </w:tcPr>
          <w:p w14:paraId="2C4C52A0" w14:textId="345FE3AC" w:rsidR="00057549" w:rsidRPr="00123577" w:rsidRDefault="00057549" w:rsidP="00057549">
            <w:pPr>
              <w:pStyle w:val="smallheading"/>
              <w:jc w:val="left"/>
              <w:rPr>
                <w:rFonts w:ascii="Montserrat" w:hAnsi="Montserrat" w:cs="Arial"/>
                <w:b/>
                <w:color w:val="00528C"/>
                <w:sz w:val="20"/>
                <w:szCs w:val="20"/>
              </w:rPr>
            </w:pPr>
            <w:r w:rsidRPr="00123577">
              <w:rPr>
                <w:rFonts w:ascii="Montserrat" w:hAnsi="Montserrat" w:cs="Arial"/>
                <w:b/>
                <w:color w:val="595959" w:themeColor="text1" w:themeTint="A6"/>
                <w:sz w:val="20"/>
                <w:szCs w:val="20"/>
              </w:rPr>
              <w:t>Comfort break</w:t>
            </w:r>
          </w:p>
        </w:tc>
      </w:tr>
      <w:tr w:rsidR="00057549" w:rsidRPr="00123577" w14:paraId="0FDC5145" w14:textId="77777777" w:rsidTr="22281A76">
        <w:trPr>
          <w:trHeight w:val="253"/>
        </w:trPr>
        <w:tc>
          <w:tcPr>
            <w:tcW w:w="2505" w:type="dxa"/>
          </w:tcPr>
          <w:p w14:paraId="5E189638" w14:textId="5DAE06B0" w:rsidR="00057549" w:rsidRPr="00123577" w:rsidRDefault="00057549" w:rsidP="001E5F5D">
            <w:pPr>
              <w:pStyle w:val="timeteal"/>
              <w:jc w:val="center"/>
              <w:rPr>
                <w:rFonts w:ascii="Montserrat" w:hAnsi="Montserrat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7021" w:type="dxa"/>
          </w:tcPr>
          <w:p w14:paraId="7047DC53" w14:textId="78437988" w:rsidR="00057549" w:rsidRPr="00123577" w:rsidRDefault="00057549" w:rsidP="001E5F5D">
            <w:pPr>
              <w:pStyle w:val="smallheading"/>
              <w:jc w:val="left"/>
              <w:rPr>
                <w:rFonts w:ascii="Montserrat" w:hAnsi="Montserrat" w:cs="Arial"/>
                <w:color w:val="595959" w:themeColor="text1" w:themeTint="A6"/>
                <w:sz w:val="16"/>
                <w:szCs w:val="16"/>
              </w:rPr>
            </w:pPr>
          </w:p>
        </w:tc>
      </w:tr>
      <w:tr w:rsidR="00057549" w:rsidRPr="00123577" w14:paraId="36CB2D42" w14:textId="77777777" w:rsidTr="22281A76">
        <w:trPr>
          <w:trHeight w:val="669"/>
        </w:trPr>
        <w:tc>
          <w:tcPr>
            <w:tcW w:w="2505" w:type="dxa"/>
          </w:tcPr>
          <w:p w14:paraId="122673F3" w14:textId="29BBE85A" w:rsidR="00057549" w:rsidRPr="00123577" w:rsidRDefault="00057549" w:rsidP="4263E54D">
            <w:pPr>
              <w:pStyle w:val="time"/>
              <w:rPr>
                <w:rFonts w:ascii="Montserrat" w:hAnsi="Montserrat" w:cs="Arial"/>
                <w:sz w:val="20"/>
                <w:szCs w:val="20"/>
              </w:rPr>
            </w:pPr>
            <w:r w:rsidRPr="00123577">
              <w:rPr>
                <w:rFonts w:ascii="Montserrat" w:hAnsi="Montserrat" w:cs="Arial"/>
                <w:color w:val="00528C"/>
                <w:sz w:val="20"/>
                <w:szCs w:val="20"/>
              </w:rPr>
              <w:t>11.</w:t>
            </w:r>
            <w:r w:rsidR="00B14C19" w:rsidRPr="00123577">
              <w:rPr>
                <w:rFonts w:ascii="Montserrat" w:hAnsi="Montserrat" w:cs="Arial"/>
                <w:color w:val="00528C"/>
                <w:sz w:val="20"/>
                <w:szCs w:val="20"/>
              </w:rPr>
              <w:t>2</w:t>
            </w:r>
            <w:r w:rsidR="008C2409" w:rsidRPr="00123577">
              <w:rPr>
                <w:rFonts w:ascii="Montserrat" w:hAnsi="Montserrat" w:cs="Arial"/>
                <w:color w:val="00528C"/>
                <w:sz w:val="20"/>
                <w:szCs w:val="20"/>
              </w:rPr>
              <w:t>0</w:t>
            </w:r>
            <w:r w:rsidR="00F94F06" w:rsidRPr="00123577">
              <w:rPr>
                <w:rFonts w:ascii="Montserrat" w:hAnsi="Montserrat" w:cs="Arial"/>
                <w:color w:val="00528C"/>
                <w:sz w:val="20"/>
                <w:szCs w:val="20"/>
              </w:rPr>
              <w:t>am</w:t>
            </w:r>
            <w:r w:rsidRPr="00123577">
              <w:rPr>
                <w:rFonts w:ascii="Montserrat" w:hAnsi="Montserrat" w:cs="Arial"/>
                <w:color w:val="00528C"/>
                <w:sz w:val="20"/>
                <w:szCs w:val="20"/>
              </w:rPr>
              <w:t xml:space="preserve"> – 12</w:t>
            </w:r>
            <w:r w:rsidR="00B6771A" w:rsidRPr="00123577">
              <w:rPr>
                <w:rFonts w:ascii="Montserrat" w:hAnsi="Montserrat" w:cs="Arial"/>
                <w:color w:val="00528C"/>
                <w:sz w:val="20"/>
                <w:szCs w:val="20"/>
              </w:rPr>
              <w:t>.0</w:t>
            </w:r>
            <w:r w:rsidR="00F94F06" w:rsidRPr="00123577">
              <w:rPr>
                <w:rFonts w:ascii="Montserrat" w:hAnsi="Montserrat" w:cs="Arial"/>
                <w:color w:val="00528C"/>
                <w:sz w:val="20"/>
                <w:szCs w:val="20"/>
              </w:rPr>
              <w:t>5</w:t>
            </w:r>
            <w:r w:rsidRPr="00123577">
              <w:rPr>
                <w:rFonts w:ascii="Montserrat" w:hAnsi="Montserrat" w:cs="Arial"/>
                <w:color w:val="00528C"/>
                <w:sz w:val="20"/>
                <w:szCs w:val="20"/>
              </w:rPr>
              <w:t>pm</w:t>
            </w:r>
          </w:p>
        </w:tc>
        <w:tc>
          <w:tcPr>
            <w:tcW w:w="7021" w:type="dxa"/>
          </w:tcPr>
          <w:p w14:paraId="5C770677" w14:textId="3780A2CF" w:rsidR="2A005EDE" w:rsidRPr="00123577" w:rsidRDefault="2A005EDE" w:rsidP="18D3A13B">
            <w:pPr>
              <w:pStyle w:val="smallheading"/>
              <w:jc w:val="left"/>
              <w:rPr>
                <w:rFonts w:ascii="Montserrat" w:hAnsi="Montserrat" w:cs="Arial"/>
                <w:b/>
                <w:bCs/>
                <w:color w:val="00528C"/>
                <w:sz w:val="20"/>
                <w:szCs w:val="20"/>
              </w:rPr>
            </w:pPr>
            <w:r w:rsidRPr="00123577">
              <w:rPr>
                <w:rFonts w:ascii="Montserrat" w:hAnsi="Montserrat" w:cs="Arial"/>
                <w:b/>
                <w:bCs/>
                <w:color w:val="00528C"/>
                <w:sz w:val="20"/>
                <w:szCs w:val="20"/>
              </w:rPr>
              <w:t>Challenges and success stories from TEWV</w:t>
            </w:r>
          </w:p>
          <w:p w14:paraId="683AE760" w14:textId="488DB4F5" w:rsidR="00057549" w:rsidRPr="00123577" w:rsidRDefault="20A0D296" w:rsidP="4263E54D">
            <w:pPr>
              <w:pStyle w:val="smallheading"/>
              <w:jc w:val="left"/>
              <w:rPr>
                <w:rFonts w:ascii="Montserrat" w:hAnsi="Montserrat" w:cs="Arial"/>
                <w:sz w:val="20"/>
                <w:szCs w:val="20"/>
              </w:rPr>
            </w:pPr>
            <w:r w:rsidRPr="00123577">
              <w:rPr>
                <w:rFonts w:ascii="Montserrat" w:hAnsi="Montserrat" w:cs="Arial"/>
                <w:color w:val="595959" w:themeColor="text1" w:themeTint="A6"/>
                <w:sz w:val="16"/>
                <w:szCs w:val="16"/>
              </w:rPr>
              <w:t xml:space="preserve">Dr Kedar Kale, Executive Medical Director TEWV NHS Trust, Consultant in General Adult Psychiatry  </w:t>
            </w:r>
          </w:p>
        </w:tc>
      </w:tr>
      <w:tr w:rsidR="00057549" w:rsidRPr="00123577" w14:paraId="7E089D8D" w14:textId="77777777" w:rsidTr="22281A76">
        <w:trPr>
          <w:trHeight w:val="240"/>
        </w:trPr>
        <w:tc>
          <w:tcPr>
            <w:tcW w:w="2505" w:type="dxa"/>
          </w:tcPr>
          <w:p w14:paraId="2B941F95" w14:textId="03AAE5A9" w:rsidR="00057549" w:rsidRPr="00123577" w:rsidRDefault="00057549" w:rsidP="001E5F5D">
            <w:pPr>
              <w:pStyle w:val="time"/>
              <w:jc w:val="center"/>
              <w:rPr>
                <w:rFonts w:ascii="Montserrat" w:hAnsi="Montserrat" w:cs="Arial"/>
                <w:color w:val="694B99"/>
                <w:sz w:val="20"/>
                <w:szCs w:val="20"/>
              </w:rPr>
            </w:pPr>
          </w:p>
        </w:tc>
        <w:tc>
          <w:tcPr>
            <w:tcW w:w="7021" w:type="dxa"/>
          </w:tcPr>
          <w:p w14:paraId="6310292D" w14:textId="4E392D01" w:rsidR="00057549" w:rsidRPr="00123577" w:rsidRDefault="00057549" w:rsidP="001E5F5D">
            <w:pPr>
              <w:pStyle w:val="smallheading"/>
              <w:jc w:val="left"/>
              <w:rPr>
                <w:rFonts w:ascii="Montserrat" w:hAnsi="Montserrat" w:cs="Arial"/>
                <w:sz w:val="16"/>
                <w:szCs w:val="40"/>
              </w:rPr>
            </w:pPr>
          </w:p>
        </w:tc>
      </w:tr>
      <w:tr w:rsidR="00016A4F" w:rsidRPr="00123577" w14:paraId="1DB61483" w14:textId="77777777" w:rsidTr="22281A76">
        <w:trPr>
          <w:trHeight w:val="750"/>
        </w:trPr>
        <w:tc>
          <w:tcPr>
            <w:tcW w:w="2505" w:type="dxa"/>
          </w:tcPr>
          <w:p w14:paraId="63EA6755" w14:textId="5B9347D5" w:rsidR="00016A4F" w:rsidRPr="00123577" w:rsidRDefault="00016A4F" w:rsidP="0AFD930F">
            <w:pPr>
              <w:pStyle w:val="timeteal"/>
              <w:jc w:val="center"/>
              <w:rPr>
                <w:rFonts w:ascii="Montserrat" w:hAnsi="Montserrat"/>
                <w:color w:val="694B99"/>
                <w:sz w:val="20"/>
                <w:szCs w:val="20"/>
              </w:rPr>
            </w:pPr>
            <w:r w:rsidRPr="00123577">
              <w:rPr>
                <w:rFonts w:ascii="Montserrat" w:hAnsi="Montserrat"/>
                <w:b/>
                <w:bCs/>
                <w:color w:val="00528C"/>
                <w:sz w:val="20"/>
                <w:szCs w:val="20"/>
              </w:rPr>
              <w:t>12.05 – 1.</w:t>
            </w:r>
            <w:r w:rsidR="009074BD" w:rsidRPr="00123577">
              <w:rPr>
                <w:rFonts w:ascii="Montserrat" w:hAnsi="Montserrat"/>
                <w:b/>
                <w:bCs/>
                <w:color w:val="00528C"/>
                <w:sz w:val="20"/>
                <w:szCs w:val="20"/>
              </w:rPr>
              <w:t>0</w:t>
            </w:r>
            <w:r w:rsidR="7434CB69" w:rsidRPr="00123577">
              <w:rPr>
                <w:rFonts w:ascii="Montserrat" w:hAnsi="Montserrat"/>
                <w:b/>
                <w:bCs/>
                <w:color w:val="00528C"/>
                <w:sz w:val="20"/>
                <w:szCs w:val="20"/>
              </w:rPr>
              <w:t>0</w:t>
            </w:r>
            <w:r w:rsidRPr="00123577">
              <w:rPr>
                <w:rFonts w:ascii="Montserrat" w:hAnsi="Montserrat"/>
                <w:b/>
                <w:bCs/>
                <w:color w:val="00528C"/>
                <w:sz w:val="20"/>
                <w:szCs w:val="20"/>
              </w:rPr>
              <w:t>pm</w:t>
            </w:r>
          </w:p>
        </w:tc>
        <w:tc>
          <w:tcPr>
            <w:tcW w:w="7021" w:type="dxa"/>
          </w:tcPr>
          <w:p w14:paraId="72291C67" w14:textId="0EC6682A" w:rsidR="5F8AF8ED" w:rsidRPr="00123577" w:rsidRDefault="5F8AF8ED" w:rsidP="3FEC9420">
            <w:pPr>
              <w:rPr>
                <w:rFonts w:ascii="Montserrat" w:eastAsia="Calibri" w:hAnsi="Montserrat" w:cs="Arial"/>
                <w:b/>
                <w:bCs/>
                <w:color w:val="00528C"/>
              </w:rPr>
            </w:pPr>
            <w:r w:rsidRPr="00123577">
              <w:rPr>
                <w:rFonts w:ascii="Montserrat" w:eastAsia="Calibri" w:hAnsi="Montserrat" w:cs="Arial"/>
                <w:b/>
                <w:bCs/>
                <w:color w:val="00528C"/>
              </w:rPr>
              <w:t>Chronic Fatigue &amp; ME/CFS</w:t>
            </w:r>
          </w:p>
          <w:p w14:paraId="328B1BCB" w14:textId="756822EE" w:rsidR="00016A4F" w:rsidRPr="00123577" w:rsidRDefault="009B0CD5" w:rsidP="3FEC9420">
            <w:pPr>
              <w:rPr>
                <w:rFonts w:ascii="Montserrat" w:eastAsia="Calibri" w:hAnsi="Montserrat" w:cs="Arial"/>
                <w:b/>
                <w:bCs/>
                <w:color w:val="00528C"/>
              </w:rPr>
            </w:pPr>
            <w:r w:rsidRPr="00123577">
              <w:rPr>
                <w:rFonts w:ascii="Montserrat" w:hAnsi="Montserrat" w:cs="Arial"/>
                <w:color w:val="595959" w:themeColor="text1" w:themeTint="A6"/>
                <w:sz w:val="16"/>
                <w:szCs w:val="16"/>
              </w:rPr>
              <w:t>Dr Ankush Vidyarthi</w:t>
            </w:r>
            <w:r w:rsidR="001F44AB" w:rsidRPr="00123577">
              <w:rPr>
                <w:rFonts w:ascii="Montserrat" w:hAnsi="Montserrat" w:cs="Arial"/>
                <w:color w:val="595959" w:themeColor="text1" w:themeTint="A6"/>
                <w:sz w:val="16"/>
                <w:szCs w:val="16"/>
              </w:rPr>
              <w:t xml:space="preserve">, </w:t>
            </w:r>
            <w:r w:rsidR="106FC833" w:rsidRPr="00123577">
              <w:rPr>
                <w:rFonts w:ascii="Montserrat" w:hAnsi="Montserrat" w:cs="Arial"/>
                <w:color w:val="595959" w:themeColor="text1" w:themeTint="A6"/>
                <w:sz w:val="16"/>
                <w:szCs w:val="16"/>
              </w:rPr>
              <w:t>Consultant in Liaison Psychiatry, Leeds and York Partnership NHS Foundation Trust</w:t>
            </w:r>
          </w:p>
        </w:tc>
      </w:tr>
      <w:tr w:rsidR="00016A4F" w:rsidRPr="00123577" w14:paraId="619BC8D6" w14:textId="77777777" w:rsidTr="22281A76">
        <w:trPr>
          <w:trHeight w:val="226"/>
        </w:trPr>
        <w:tc>
          <w:tcPr>
            <w:tcW w:w="2505" w:type="dxa"/>
          </w:tcPr>
          <w:p w14:paraId="27268254" w14:textId="77777777" w:rsidR="00016A4F" w:rsidRPr="00123577" w:rsidRDefault="00016A4F" w:rsidP="00016A4F">
            <w:pPr>
              <w:pStyle w:val="time"/>
              <w:jc w:val="center"/>
              <w:rPr>
                <w:rFonts w:ascii="Montserrat" w:hAnsi="Montserrat" w:cs="Arial"/>
                <w:color w:val="694B99"/>
                <w:sz w:val="20"/>
                <w:szCs w:val="20"/>
              </w:rPr>
            </w:pPr>
          </w:p>
        </w:tc>
        <w:tc>
          <w:tcPr>
            <w:tcW w:w="7021" w:type="dxa"/>
          </w:tcPr>
          <w:p w14:paraId="0B629FDE" w14:textId="77777777" w:rsidR="00016A4F" w:rsidRPr="00123577" w:rsidRDefault="00016A4F" w:rsidP="00016A4F">
            <w:pPr>
              <w:pStyle w:val="smallheading"/>
              <w:jc w:val="left"/>
              <w:rPr>
                <w:rFonts w:ascii="Montserrat" w:hAnsi="Montserrat" w:cs="Arial"/>
                <w:sz w:val="16"/>
                <w:szCs w:val="40"/>
              </w:rPr>
            </w:pPr>
          </w:p>
        </w:tc>
      </w:tr>
      <w:tr w:rsidR="00016A4F" w:rsidRPr="00123577" w14:paraId="5762F4FD" w14:textId="77777777" w:rsidTr="22281A76">
        <w:trPr>
          <w:trHeight w:val="253"/>
        </w:trPr>
        <w:tc>
          <w:tcPr>
            <w:tcW w:w="2505" w:type="dxa"/>
            <w:shd w:val="clear" w:color="auto" w:fill="BDD6EE" w:themeFill="accent5" w:themeFillTint="66"/>
          </w:tcPr>
          <w:p w14:paraId="542D4786" w14:textId="4330BA39" w:rsidR="00016A4F" w:rsidRPr="00123577" w:rsidRDefault="00016A4F" w:rsidP="0AFD930F">
            <w:pPr>
              <w:pStyle w:val="time"/>
              <w:jc w:val="center"/>
              <w:rPr>
                <w:rFonts w:ascii="Montserrat" w:hAnsi="Montserrat" w:cs="Arial"/>
                <w:sz w:val="20"/>
                <w:szCs w:val="20"/>
              </w:rPr>
            </w:pPr>
            <w:r w:rsidRPr="00123577">
              <w:rPr>
                <w:rFonts w:ascii="Montserrat" w:hAnsi="Montserrat"/>
                <w:color w:val="000000" w:themeColor="text1"/>
                <w:sz w:val="20"/>
                <w:szCs w:val="20"/>
              </w:rPr>
              <w:t>1</w:t>
            </w:r>
            <w:r w:rsidR="04B752DC" w:rsidRPr="00123577">
              <w:rPr>
                <w:rFonts w:ascii="Montserrat" w:hAnsi="Montserrat"/>
                <w:color w:val="000000" w:themeColor="text1"/>
                <w:sz w:val="20"/>
                <w:szCs w:val="20"/>
              </w:rPr>
              <w:t>.0</w:t>
            </w:r>
            <w:r w:rsidR="122C0AEB" w:rsidRPr="00123577">
              <w:rPr>
                <w:rFonts w:ascii="Montserrat" w:hAnsi="Montserrat"/>
                <w:color w:val="000000" w:themeColor="text1"/>
                <w:sz w:val="20"/>
                <w:szCs w:val="20"/>
              </w:rPr>
              <w:t>0</w:t>
            </w:r>
            <w:r w:rsidRPr="00123577">
              <w:rPr>
                <w:rFonts w:ascii="Montserrat" w:hAnsi="Montserrat"/>
                <w:color w:val="000000" w:themeColor="text1"/>
                <w:sz w:val="20"/>
                <w:szCs w:val="20"/>
              </w:rPr>
              <w:t xml:space="preserve"> </w:t>
            </w:r>
            <w:r w:rsidR="5588E946" w:rsidRPr="00123577">
              <w:rPr>
                <w:rFonts w:ascii="Montserrat" w:hAnsi="Montserrat"/>
                <w:color w:val="000000" w:themeColor="text1"/>
                <w:sz w:val="20"/>
                <w:szCs w:val="20"/>
              </w:rPr>
              <w:t xml:space="preserve">- </w:t>
            </w:r>
            <w:r w:rsidRPr="00123577">
              <w:rPr>
                <w:rFonts w:ascii="Montserrat" w:hAnsi="Montserrat"/>
                <w:color w:val="000000" w:themeColor="text1"/>
                <w:sz w:val="20"/>
                <w:szCs w:val="20"/>
              </w:rPr>
              <w:t>1.</w:t>
            </w:r>
            <w:r w:rsidR="7D411E58" w:rsidRPr="00123577">
              <w:rPr>
                <w:rFonts w:ascii="Montserrat" w:hAnsi="Montserrat"/>
                <w:color w:val="000000" w:themeColor="text1"/>
                <w:sz w:val="20"/>
                <w:szCs w:val="20"/>
              </w:rPr>
              <w:t>50</w:t>
            </w:r>
            <w:r w:rsidRPr="00123577">
              <w:rPr>
                <w:rFonts w:ascii="Montserrat" w:hAnsi="Montserrat"/>
                <w:color w:val="000000" w:themeColor="text1"/>
                <w:sz w:val="20"/>
                <w:szCs w:val="20"/>
              </w:rPr>
              <w:t>pm</w:t>
            </w:r>
          </w:p>
        </w:tc>
        <w:tc>
          <w:tcPr>
            <w:tcW w:w="7021" w:type="dxa"/>
            <w:shd w:val="clear" w:color="auto" w:fill="BDD6EE" w:themeFill="accent5" w:themeFillTint="66"/>
          </w:tcPr>
          <w:p w14:paraId="681DB984" w14:textId="68D33E6A" w:rsidR="00016A4F" w:rsidRPr="00123577" w:rsidRDefault="00016A4F" w:rsidP="44CF9461">
            <w:pPr>
              <w:pStyle w:val="smallheading"/>
              <w:jc w:val="left"/>
              <w:rPr>
                <w:rFonts w:ascii="Montserrat" w:hAnsi="Montserrat"/>
                <w:b/>
                <w:bCs/>
                <w:color w:val="595959" w:themeColor="text1" w:themeTint="A6"/>
                <w:sz w:val="22"/>
                <w:szCs w:val="48"/>
              </w:rPr>
            </w:pPr>
            <w:r w:rsidRPr="00123577">
              <w:rPr>
                <w:rFonts w:ascii="Montserrat" w:hAnsi="Montserrat"/>
                <w:b/>
                <w:bCs/>
                <w:color w:val="595959" w:themeColor="text1" w:themeTint="A6"/>
                <w:sz w:val="20"/>
                <w:szCs w:val="44"/>
              </w:rPr>
              <w:t>Lunch</w:t>
            </w:r>
          </w:p>
        </w:tc>
      </w:tr>
      <w:tr w:rsidR="00016A4F" w:rsidRPr="00123577" w14:paraId="015D4749" w14:textId="77777777" w:rsidTr="22281A76">
        <w:trPr>
          <w:trHeight w:val="300"/>
        </w:trPr>
        <w:tc>
          <w:tcPr>
            <w:tcW w:w="2505" w:type="dxa"/>
            <w:shd w:val="clear" w:color="auto" w:fill="auto"/>
          </w:tcPr>
          <w:p w14:paraId="0A5D674E" w14:textId="5E8D6CAF" w:rsidR="00016A4F" w:rsidRPr="00123577" w:rsidRDefault="00016A4F" w:rsidP="00016A4F">
            <w:pPr>
              <w:pStyle w:val="timeteal"/>
              <w:jc w:val="center"/>
              <w:rPr>
                <w:rFonts w:ascii="Montserrat" w:hAnsi="Montserrat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7021" w:type="dxa"/>
            <w:shd w:val="clear" w:color="auto" w:fill="auto"/>
          </w:tcPr>
          <w:p w14:paraId="3C50C333" w14:textId="44467899" w:rsidR="00016A4F" w:rsidRPr="00123577" w:rsidRDefault="00016A4F" w:rsidP="00016A4F">
            <w:pPr>
              <w:pStyle w:val="smallheading"/>
              <w:jc w:val="left"/>
              <w:rPr>
                <w:rFonts w:ascii="Montserrat" w:hAnsi="Montserrat" w:cs="Arial"/>
                <w:color w:val="595959" w:themeColor="text1" w:themeTint="A6"/>
                <w:sz w:val="16"/>
                <w:szCs w:val="16"/>
              </w:rPr>
            </w:pPr>
          </w:p>
        </w:tc>
      </w:tr>
      <w:tr w:rsidR="00016A4F" w:rsidRPr="00123577" w14:paraId="6419BFE9" w14:textId="77777777" w:rsidTr="22281A76">
        <w:trPr>
          <w:trHeight w:val="780"/>
        </w:trPr>
        <w:tc>
          <w:tcPr>
            <w:tcW w:w="2505" w:type="dxa"/>
            <w:shd w:val="clear" w:color="auto" w:fill="auto"/>
          </w:tcPr>
          <w:p w14:paraId="732AEEC2" w14:textId="32FE48CD" w:rsidR="00016A4F" w:rsidRPr="00123577" w:rsidRDefault="00016A4F" w:rsidP="02A8C33A">
            <w:pPr>
              <w:pStyle w:val="timeteal"/>
              <w:jc w:val="center"/>
              <w:rPr>
                <w:rFonts w:ascii="Montserrat" w:hAnsi="Montserrat"/>
                <w:color w:val="595959" w:themeColor="text1" w:themeTint="A6"/>
                <w:sz w:val="20"/>
                <w:szCs w:val="20"/>
              </w:rPr>
            </w:pPr>
            <w:r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>1.</w:t>
            </w:r>
            <w:r w:rsidR="265A40C6" w:rsidRPr="00123577">
              <w:rPr>
                <w:rFonts w:ascii="Montserrat" w:hAnsi="Montserrat"/>
                <w:b/>
                <w:bCs/>
                <w:color w:val="00528C"/>
                <w:sz w:val="20"/>
                <w:szCs w:val="20"/>
              </w:rPr>
              <w:t>50</w:t>
            </w:r>
            <w:r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 xml:space="preserve"> – </w:t>
            </w:r>
            <w:r w:rsidR="001002DA"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>1.55</w:t>
            </w:r>
            <w:r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>pm</w:t>
            </w:r>
          </w:p>
        </w:tc>
        <w:tc>
          <w:tcPr>
            <w:tcW w:w="7021" w:type="dxa"/>
            <w:shd w:val="clear" w:color="auto" w:fill="auto"/>
          </w:tcPr>
          <w:p w14:paraId="26CE1935" w14:textId="77777777" w:rsidR="00016A4F" w:rsidRPr="00123577" w:rsidRDefault="00016A4F" w:rsidP="00016A4F">
            <w:pPr>
              <w:pStyle w:val="smallheading"/>
              <w:jc w:val="left"/>
              <w:rPr>
                <w:rFonts w:ascii="Montserrat" w:hAnsi="Montserrat" w:cs="Arial"/>
                <w:b/>
                <w:color w:val="00528C"/>
                <w:sz w:val="20"/>
                <w:szCs w:val="20"/>
              </w:rPr>
            </w:pPr>
            <w:r w:rsidRPr="00123577">
              <w:rPr>
                <w:rFonts w:ascii="Montserrat" w:hAnsi="Montserrat" w:cs="Arial"/>
                <w:b/>
                <w:color w:val="00528C"/>
                <w:sz w:val="20"/>
                <w:szCs w:val="20"/>
              </w:rPr>
              <w:t xml:space="preserve">Welcome to the afternoon session &amp; </w:t>
            </w:r>
          </w:p>
          <w:p w14:paraId="3E01E180" w14:textId="3901F114" w:rsidR="00016A4F" w:rsidRPr="00123577" w:rsidRDefault="00016A4F" w:rsidP="44CF9461">
            <w:pPr>
              <w:pStyle w:val="smallheading"/>
              <w:jc w:val="left"/>
              <w:rPr>
                <w:rFonts w:ascii="Montserrat" w:hAnsi="Montserrat" w:cs="Arial"/>
                <w:b/>
                <w:bCs/>
                <w:color w:val="00528C"/>
                <w:sz w:val="20"/>
                <w:szCs w:val="20"/>
              </w:rPr>
            </w:pPr>
            <w:r w:rsidRPr="00123577">
              <w:rPr>
                <w:rFonts w:ascii="Montserrat" w:hAnsi="Montserrat" w:cs="Arial"/>
                <w:b/>
                <w:bCs/>
                <w:color w:val="00528C"/>
                <w:sz w:val="20"/>
                <w:szCs w:val="20"/>
              </w:rPr>
              <w:t xml:space="preserve">Poster </w:t>
            </w:r>
            <w:r w:rsidR="59C8E491" w:rsidRPr="00123577">
              <w:rPr>
                <w:rFonts w:ascii="Montserrat" w:hAnsi="Montserrat" w:cs="Arial"/>
                <w:b/>
                <w:bCs/>
                <w:color w:val="00528C"/>
                <w:sz w:val="20"/>
                <w:szCs w:val="20"/>
              </w:rPr>
              <w:t xml:space="preserve">Competition </w:t>
            </w:r>
            <w:r w:rsidRPr="00123577">
              <w:rPr>
                <w:rFonts w:ascii="Montserrat" w:hAnsi="Montserrat" w:cs="Arial"/>
                <w:b/>
                <w:bCs/>
                <w:color w:val="00528C"/>
                <w:sz w:val="20"/>
                <w:szCs w:val="20"/>
              </w:rPr>
              <w:t xml:space="preserve">Prizegiving  </w:t>
            </w:r>
          </w:p>
          <w:p w14:paraId="51166B28" w14:textId="0673849E" w:rsidR="00016A4F" w:rsidRPr="00123577" w:rsidRDefault="72551015" w:rsidP="00016A4F">
            <w:pPr>
              <w:pStyle w:val="smallheading"/>
              <w:jc w:val="left"/>
              <w:rPr>
                <w:rFonts w:ascii="Montserrat" w:hAnsi="Montserrat" w:cs="Arial"/>
                <w:color w:val="595959" w:themeColor="text1" w:themeTint="A6"/>
                <w:sz w:val="18"/>
                <w:szCs w:val="18"/>
              </w:rPr>
            </w:pPr>
            <w:r w:rsidRPr="00123577">
              <w:rPr>
                <w:rFonts w:ascii="Montserrat" w:hAnsi="Montserrat" w:cs="Arial"/>
                <w:color w:val="595959" w:themeColor="text1" w:themeTint="A6"/>
                <w:sz w:val="16"/>
                <w:szCs w:val="16"/>
              </w:rPr>
              <w:t>Dr Sunil Nodiyal, RCPsych Northern and Yorkshire Division Executive Chair</w:t>
            </w:r>
          </w:p>
        </w:tc>
      </w:tr>
      <w:tr w:rsidR="00016A4F" w:rsidRPr="00123577" w14:paraId="6AF0475C" w14:textId="77777777" w:rsidTr="22281A76">
        <w:trPr>
          <w:trHeight w:val="300"/>
        </w:trPr>
        <w:tc>
          <w:tcPr>
            <w:tcW w:w="2505" w:type="dxa"/>
            <w:shd w:val="clear" w:color="auto" w:fill="auto"/>
          </w:tcPr>
          <w:p w14:paraId="7138BF91" w14:textId="77777777" w:rsidR="00016A4F" w:rsidRPr="00123577" w:rsidRDefault="00016A4F" w:rsidP="00016A4F">
            <w:pPr>
              <w:pStyle w:val="timeteal"/>
              <w:jc w:val="center"/>
              <w:rPr>
                <w:rFonts w:ascii="Montserrat" w:hAnsi="Montserrat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7021" w:type="dxa"/>
            <w:shd w:val="clear" w:color="auto" w:fill="auto"/>
          </w:tcPr>
          <w:p w14:paraId="291A2453" w14:textId="0AF08CF4" w:rsidR="00016A4F" w:rsidRPr="00123577" w:rsidRDefault="00016A4F" w:rsidP="00884839">
            <w:pPr>
              <w:pStyle w:val="smallheading"/>
              <w:jc w:val="left"/>
              <w:rPr>
                <w:rFonts w:ascii="Montserrat" w:hAnsi="Montserrat" w:cs="Arial"/>
                <w:color w:val="595959" w:themeColor="text1" w:themeTint="A6"/>
                <w:sz w:val="16"/>
                <w:szCs w:val="16"/>
              </w:rPr>
            </w:pPr>
          </w:p>
        </w:tc>
      </w:tr>
      <w:tr w:rsidR="00016A4F" w:rsidRPr="00123577" w14:paraId="5FA44782" w14:textId="77777777" w:rsidTr="22281A76">
        <w:trPr>
          <w:trHeight w:val="454"/>
        </w:trPr>
        <w:tc>
          <w:tcPr>
            <w:tcW w:w="2505" w:type="dxa"/>
            <w:shd w:val="clear" w:color="auto" w:fill="auto"/>
          </w:tcPr>
          <w:p w14:paraId="2CAFA5E6" w14:textId="443684E6" w:rsidR="00016A4F" w:rsidRPr="00123577" w:rsidRDefault="001002DA" w:rsidP="00016A4F">
            <w:pPr>
              <w:pStyle w:val="timeteal"/>
              <w:jc w:val="center"/>
              <w:rPr>
                <w:rFonts w:ascii="Montserrat" w:hAnsi="Montserrat"/>
                <w:color w:val="595959" w:themeColor="text1" w:themeTint="A6"/>
                <w:sz w:val="20"/>
                <w:szCs w:val="20"/>
              </w:rPr>
            </w:pPr>
            <w:r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>1.55pm</w:t>
            </w:r>
            <w:r w:rsidR="00016A4F"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 xml:space="preserve"> – </w:t>
            </w:r>
            <w:r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>2</w:t>
            </w:r>
            <w:r w:rsidR="00016A4F"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>.</w:t>
            </w:r>
            <w:r w:rsidR="009074BD"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>55</w:t>
            </w:r>
            <w:r w:rsidR="00016A4F"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>pm</w:t>
            </w:r>
          </w:p>
        </w:tc>
        <w:tc>
          <w:tcPr>
            <w:tcW w:w="7021" w:type="dxa"/>
            <w:shd w:val="clear" w:color="auto" w:fill="auto"/>
          </w:tcPr>
          <w:p w14:paraId="407341F1" w14:textId="68DADA03" w:rsidR="00016A4F" w:rsidRPr="00123577" w:rsidRDefault="2E042E5B" w:rsidP="4263E54D">
            <w:pPr>
              <w:pStyle w:val="smallheading"/>
              <w:jc w:val="left"/>
              <w:rPr>
                <w:rFonts w:ascii="Montserrat" w:hAnsi="Montserrat" w:cs="Arial"/>
                <w:b/>
                <w:bCs/>
                <w:color w:val="00528C"/>
                <w:sz w:val="20"/>
                <w:szCs w:val="20"/>
              </w:rPr>
            </w:pPr>
            <w:r w:rsidRPr="00123577">
              <w:rPr>
                <w:rFonts w:ascii="Montserrat" w:hAnsi="Montserrat" w:cs="Arial"/>
                <w:b/>
                <w:bCs/>
                <w:color w:val="00528C"/>
                <w:sz w:val="20"/>
                <w:szCs w:val="20"/>
              </w:rPr>
              <w:t>'Addictions!’</w:t>
            </w:r>
          </w:p>
          <w:p w14:paraId="697C465D" w14:textId="58954A4A" w:rsidR="00016A4F" w:rsidRPr="00123577" w:rsidRDefault="30D21035" w:rsidP="4263E54D">
            <w:pPr>
              <w:pStyle w:val="smallheading"/>
              <w:jc w:val="left"/>
              <w:rPr>
                <w:rFonts w:ascii="Montserrat" w:hAnsi="Montserrat" w:cs="Arial"/>
                <w:color w:val="595959" w:themeColor="text1" w:themeTint="A6"/>
                <w:sz w:val="22"/>
                <w:szCs w:val="48"/>
              </w:rPr>
            </w:pPr>
            <w:r w:rsidRPr="00123577">
              <w:rPr>
                <w:rFonts w:ascii="Montserrat" w:hAnsi="Montserrat" w:cs="Arial"/>
                <w:color w:val="595959" w:themeColor="text1" w:themeTint="A6"/>
                <w:sz w:val="16"/>
                <w:szCs w:val="16"/>
              </w:rPr>
              <w:t>Dr Soraya Mayet, Director of Medical Education, Humber Teaching NHS Foundation Trust and Honorary Reader, Hull York Medical School</w:t>
            </w:r>
          </w:p>
        </w:tc>
      </w:tr>
      <w:tr w:rsidR="00016A4F" w:rsidRPr="00123577" w14:paraId="02611096" w14:textId="77777777" w:rsidTr="22281A76">
        <w:trPr>
          <w:trHeight w:val="253"/>
        </w:trPr>
        <w:tc>
          <w:tcPr>
            <w:tcW w:w="2505" w:type="dxa"/>
            <w:shd w:val="clear" w:color="auto" w:fill="auto"/>
          </w:tcPr>
          <w:p w14:paraId="4F0CB899" w14:textId="77777777" w:rsidR="00016A4F" w:rsidRPr="00123577" w:rsidRDefault="00016A4F" w:rsidP="00016A4F">
            <w:pPr>
              <w:pStyle w:val="timeteal"/>
              <w:jc w:val="center"/>
              <w:rPr>
                <w:rFonts w:ascii="Montserrat" w:hAnsi="Montserrat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7021" w:type="dxa"/>
            <w:shd w:val="clear" w:color="auto" w:fill="auto"/>
          </w:tcPr>
          <w:p w14:paraId="36129814" w14:textId="77777777" w:rsidR="00016A4F" w:rsidRPr="00123577" w:rsidRDefault="00016A4F" w:rsidP="00016A4F">
            <w:pPr>
              <w:pStyle w:val="smallheading"/>
              <w:jc w:val="left"/>
              <w:rPr>
                <w:rFonts w:ascii="Montserrat" w:hAnsi="Montserrat" w:cs="Arial"/>
                <w:b/>
                <w:color w:val="00528C"/>
                <w:sz w:val="16"/>
                <w:szCs w:val="16"/>
              </w:rPr>
            </w:pPr>
          </w:p>
        </w:tc>
      </w:tr>
      <w:tr w:rsidR="00016A4F" w:rsidRPr="00123577" w14:paraId="4C442D50" w14:textId="77777777" w:rsidTr="22281A76">
        <w:trPr>
          <w:trHeight w:val="226"/>
        </w:trPr>
        <w:tc>
          <w:tcPr>
            <w:tcW w:w="2505" w:type="dxa"/>
            <w:shd w:val="clear" w:color="auto" w:fill="BDD6EE" w:themeFill="accent5" w:themeFillTint="66"/>
          </w:tcPr>
          <w:p w14:paraId="4AA65E6A" w14:textId="08D53799" w:rsidR="00016A4F" w:rsidRPr="00123577" w:rsidRDefault="001002DA" w:rsidP="00016A4F">
            <w:pPr>
              <w:pStyle w:val="timeteal"/>
              <w:jc w:val="center"/>
              <w:rPr>
                <w:rFonts w:ascii="Montserrat" w:hAnsi="Montserrat"/>
                <w:b/>
                <w:bCs/>
                <w:color w:val="595959" w:themeColor="text1" w:themeTint="A6"/>
                <w:sz w:val="20"/>
                <w:szCs w:val="20"/>
              </w:rPr>
            </w:pPr>
            <w:r w:rsidRPr="00123577">
              <w:rPr>
                <w:rFonts w:ascii="Montserrat" w:hAnsi="Montserrat"/>
                <w:b/>
                <w:bCs/>
                <w:color w:val="595959" w:themeColor="text1" w:themeTint="A6"/>
                <w:sz w:val="20"/>
                <w:szCs w:val="20"/>
              </w:rPr>
              <w:t>2</w:t>
            </w:r>
            <w:r w:rsidR="002936DD" w:rsidRPr="00123577">
              <w:rPr>
                <w:rFonts w:ascii="Montserrat" w:hAnsi="Montserrat"/>
                <w:b/>
                <w:bCs/>
                <w:color w:val="595959" w:themeColor="text1" w:themeTint="A6"/>
                <w:sz w:val="20"/>
                <w:szCs w:val="20"/>
              </w:rPr>
              <w:t>.</w:t>
            </w:r>
            <w:r w:rsidR="009074BD" w:rsidRPr="00123577">
              <w:rPr>
                <w:rFonts w:ascii="Montserrat" w:hAnsi="Montserrat"/>
                <w:b/>
                <w:bCs/>
                <w:color w:val="595959" w:themeColor="text1" w:themeTint="A6"/>
                <w:sz w:val="20"/>
                <w:szCs w:val="20"/>
              </w:rPr>
              <w:t>55</w:t>
            </w:r>
            <w:r w:rsidR="00016A4F" w:rsidRPr="00123577">
              <w:rPr>
                <w:rFonts w:ascii="Montserrat" w:hAnsi="Montserrat"/>
                <w:b/>
                <w:bCs/>
                <w:color w:val="595959" w:themeColor="text1" w:themeTint="A6"/>
                <w:sz w:val="20"/>
                <w:szCs w:val="20"/>
              </w:rPr>
              <w:t xml:space="preserve"> </w:t>
            </w:r>
            <w:r w:rsidR="002936DD" w:rsidRPr="00123577">
              <w:rPr>
                <w:rFonts w:ascii="Montserrat" w:hAnsi="Montserrat"/>
                <w:b/>
                <w:bCs/>
                <w:color w:val="595959" w:themeColor="text1" w:themeTint="A6"/>
                <w:sz w:val="20"/>
                <w:szCs w:val="20"/>
              </w:rPr>
              <w:t>–</w:t>
            </w:r>
            <w:r w:rsidR="00016A4F" w:rsidRPr="00123577">
              <w:rPr>
                <w:rFonts w:ascii="Montserrat" w:hAnsi="Montserrat"/>
                <w:b/>
                <w:bCs/>
                <w:color w:val="595959" w:themeColor="text1" w:themeTint="A6"/>
                <w:sz w:val="20"/>
                <w:szCs w:val="20"/>
              </w:rPr>
              <w:t xml:space="preserve"> </w:t>
            </w:r>
            <w:r w:rsidR="009074BD" w:rsidRPr="00123577">
              <w:rPr>
                <w:rFonts w:ascii="Montserrat" w:hAnsi="Montserrat"/>
                <w:b/>
                <w:bCs/>
                <w:color w:val="595959" w:themeColor="text1" w:themeTint="A6"/>
                <w:sz w:val="20"/>
                <w:szCs w:val="20"/>
              </w:rPr>
              <w:t>3</w:t>
            </w:r>
            <w:r w:rsidR="002936DD" w:rsidRPr="00123577">
              <w:rPr>
                <w:rFonts w:ascii="Montserrat" w:hAnsi="Montserrat"/>
                <w:b/>
                <w:bCs/>
                <w:color w:val="595959" w:themeColor="text1" w:themeTint="A6"/>
                <w:sz w:val="20"/>
                <w:szCs w:val="20"/>
              </w:rPr>
              <w:t>.</w:t>
            </w:r>
            <w:r w:rsidR="009074BD" w:rsidRPr="00123577">
              <w:rPr>
                <w:rFonts w:ascii="Montserrat" w:hAnsi="Montserrat"/>
                <w:b/>
                <w:bCs/>
                <w:color w:val="595959" w:themeColor="text1" w:themeTint="A6"/>
                <w:sz w:val="20"/>
                <w:szCs w:val="20"/>
              </w:rPr>
              <w:t>10</w:t>
            </w:r>
            <w:r w:rsidR="00016A4F" w:rsidRPr="00123577">
              <w:rPr>
                <w:rFonts w:ascii="Montserrat" w:hAnsi="Montserrat"/>
                <w:b/>
                <w:bCs/>
                <w:color w:val="595959" w:themeColor="text1" w:themeTint="A6"/>
                <w:sz w:val="20"/>
                <w:szCs w:val="20"/>
              </w:rPr>
              <w:t>pm</w:t>
            </w:r>
          </w:p>
        </w:tc>
        <w:tc>
          <w:tcPr>
            <w:tcW w:w="7021" w:type="dxa"/>
            <w:shd w:val="clear" w:color="auto" w:fill="BDD6EE" w:themeFill="accent5" w:themeFillTint="66"/>
          </w:tcPr>
          <w:p w14:paraId="6B80EE55" w14:textId="4723A1E8" w:rsidR="00016A4F" w:rsidRPr="00123577" w:rsidRDefault="00016A4F" w:rsidP="00016A4F">
            <w:pPr>
              <w:pStyle w:val="smallheading"/>
              <w:jc w:val="left"/>
              <w:rPr>
                <w:rFonts w:ascii="Montserrat" w:hAnsi="Montserrat" w:cs="Arial"/>
                <w:b/>
                <w:color w:val="00528C"/>
                <w:sz w:val="22"/>
                <w:szCs w:val="22"/>
              </w:rPr>
            </w:pPr>
            <w:r w:rsidRPr="00123577">
              <w:rPr>
                <w:rFonts w:ascii="Montserrat" w:hAnsi="Montserrat"/>
                <w:b/>
                <w:color w:val="595959" w:themeColor="text1" w:themeTint="A6"/>
                <w:sz w:val="20"/>
                <w:szCs w:val="20"/>
              </w:rPr>
              <w:t>Comfort Break</w:t>
            </w:r>
          </w:p>
        </w:tc>
      </w:tr>
      <w:tr w:rsidR="00016A4F" w:rsidRPr="00123577" w14:paraId="3E57EE0A" w14:textId="77777777" w:rsidTr="22281A76">
        <w:trPr>
          <w:trHeight w:val="267"/>
        </w:trPr>
        <w:tc>
          <w:tcPr>
            <w:tcW w:w="2505" w:type="dxa"/>
            <w:shd w:val="clear" w:color="auto" w:fill="auto"/>
          </w:tcPr>
          <w:p w14:paraId="10525755" w14:textId="77777777" w:rsidR="00016A4F" w:rsidRPr="00123577" w:rsidRDefault="00016A4F" w:rsidP="00016A4F">
            <w:pPr>
              <w:pStyle w:val="timeteal"/>
              <w:jc w:val="center"/>
              <w:rPr>
                <w:rFonts w:ascii="Montserrat" w:hAnsi="Montserrat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7021" w:type="dxa"/>
            <w:shd w:val="clear" w:color="auto" w:fill="auto"/>
          </w:tcPr>
          <w:p w14:paraId="41ED0EA7" w14:textId="77777777" w:rsidR="00016A4F" w:rsidRPr="00123577" w:rsidRDefault="00016A4F" w:rsidP="00016A4F">
            <w:pPr>
              <w:pStyle w:val="smallheading"/>
              <w:jc w:val="left"/>
              <w:rPr>
                <w:rFonts w:ascii="Montserrat" w:hAnsi="Montserrat" w:cs="Arial"/>
                <w:b/>
                <w:color w:val="00528C"/>
                <w:sz w:val="16"/>
                <w:szCs w:val="16"/>
              </w:rPr>
            </w:pPr>
          </w:p>
        </w:tc>
      </w:tr>
      <w:tr w:rsidR="00016A4F" w:rsidRPr="00123577" w14:paraId="61691F0A" w14:textId="77777777" w:rsidTr="22281A76">
        <w:trPr>
          <w:trHeight w:val="682"/>
        </w:trPr>
        <w:tc>
          <w:tcPr>
            <w:tcW w:w="2505" w:type="dxa"/>
            <w:shd w:val="clear" w:color="auto" w:fill="auto"/>
          </w:tcPr>
          <w:p w14:paraId="6B2DB20F" w14:textId="14AB8C20" w:rsidR="00016A4F" w:rsidRPr="00123577" w:rsidRDefault="009074BD" w:rsidP="00016A4F">
            <w:pPr>
              <w:pStyle w:val="timeteal"/>
              <w:jc w:val="center"/>
              <w:rPr>
                <w:rFonts w:ascii="Montserrat" w:hAnsi="Montserrat"/>
                <w:color w:val="595959" w:themeColor="text1" w:themeTint="A6"/>
                <w:sz w:val="20"/>
                <w:szCs w:val="20"/>
              </w:rPr>
            </w:pPr>
            <w:r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>3</w:t>
            </w:r>
            <w:r w:rsidR="002936DD"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>.</w:t>
            </w:r>
            <w:r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>10</w:t>
            </w:r>
            <w:r w:rsidR="00016A4F"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 xml:space="preserve">pm – </w:t>
            </w:r>
            <w:r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>4</w:t>
            </w:r>
            <w:r w:rsidR="002936DD"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>.</w:t>
            </w:r>
            <w:r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>1</w:t>
            </w:r>
            <w:r w:rsidR="002936DD"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>0</w:t>
            </w:r>
            <w:r w:rsidR="00016A4F"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>pm</w:t>
            </w:r>
          </w:p>
        </w:tc>
        <w:tc>
          <w:tcPr>
            <w:tcW w:w="7021" w:type="dxa"/>
            <w:shd w:val="clear" w:color="auto" w:fill="auto"/>
          </w:tcPr>
          <w:p w14:paraId="36483D7F" w14:textId="54C4E541" w:rsidR="4A252495" w:rsidRDefault="4A252495" w:rsidP="22281A76">
            <w:pPr>
              <w:pStyle w:val="smallheading"/>
              <w:jc w:val="left"/>
            </w:pPr>
            <w:r w:rsidRPr="22281A76">
              <w:rPr>
                <w:rFonts w:ascii="Montserrat" w:hAnsi="Montserrat" w:cs="Arial"/>
                <w:b/>
                <w:bCs/>
                <w:color w:val="00528C"/>
                <w:sz w:val="20"/>
                <w:szCs w:val="20"/>
              </w:rPr>
              <w:t>Cognition in Psychiatric Disorders – Is that the missing link?</w:t>
            </w:r>
          </w:p>
          <w:p w14:paraId="5314D62B" w14:textId="3B564D10" w:rsidR="00016A4F" w:rsidRPr="00123577" w:rsidRDefault="12553FD1" w:rsidP="4263E54D">
            <w:pPr>
              <w:pStyle w:val="smallheading"/>
              <w:jc w:val="left"/>
              <w:rPr>
                <w:rFonts w:ascii="Montserrat" w:hAnsi="Montserrat" w:cs="Arial"/>
                <w:color w:val="595959" w:themeColor="text1" w:themeTint="A6"/>
                <w:sz w:val="16"/>
                <w:szCs w:val="16"/>
              </w:rPr>
            </w:pPr>
            <w:r w:rsidRPr="00123577">
              <w:rPr>
                <w:rFonts w:ascii="Montserrat" w:hAnsi="Montserrat" w:cs="Arial"/>
                <w:color w:val="595959" w:themeColor="text1" w:themeTint="A6"/>
                <w:sz w:val="16"/>
                <w:szCs w:val="16"/>
              </w:rPr>
              <w:t xml:space="preserve">Dr Suresh Komati, Consultant Neuropsychiatrist, Honorary Senior Clinical Lecturer at Newcastle University. </w:t>
            </w:r>
            <w:r w:rsidR="46C1EA57" w:rsidRPr="00123577">
              <w:rPr>
                <w:rFonts w:ascii="Montserrat" w:hAnsi="Montserrat" w:cs="Arial"/>
                <w:color w:val="595959" w:themeColor="text1" w:themeTint="A6"/>
                <w:sz w:val="16"/>
                <w:szCs w:val="16"/>
              </w:rPr>
              <w:t xml:space="preserve"> </w:t>
            </w:r>
          </w:p>
        </w:tc>
      </w:tr>
      <w:tr w:rsidR="000E31E3" w:rsidRPr="00123577" w14:paraId="584D0354" w14:textId="77777777" w:rsidTr="22281A76">
        <w:trPr>
          <w:trHeight w:val="253"/>
        </w:trPr>
        <w:tc>
          <w:tcPr>
            <w:tcW w:w="2505" w:type="dxa"/>
            <w:shd w:val="clear" w:color="auto" w:fill="auto"/>
          </w:tcPr>
          <w:p w14:paraId="1EB14824" w14:textId="77777777" w:rsidR="000E31E3" w:rsidRPr="00123577" w:rsidRDefault="000E31E3" w:rsidP="000E31E3">
            <w:pPr>
              <w:pStyle w:val="timeteal"/>
              <w:jc w:val="center"/>
              <w:rPr>
                <w:rFonts w:ascii="Montserrat" w:hAnsi="Montserrat"/>
                <w:color w:val="595959" w:themeColor="text1" w:themeTint="A6"/>
                <w:sz w:val="20"/>
                <w:szCs w:val="20"/>
              </w:rPr>
            </w:pPr>
          </w:p>
        </w:tc>
        <w:tc>
          <w:tcPr>
            <w:tcW w:w="7021" w:type="dxa"/>
            <w:shd w:val="clear" w:color="auto" w:fill="auto"/>
          </w:tcPr>
          <w:p w14:paraId="12295FCD" w14:textId="77777777" w:rsidR="000E31E3" w:rsidRPr="00123577" w:rsidRDefault="000E31E3" w:rsidP="000E31E3">
            <w:pPr>
              <w:pStyle w:val="smallheading"/>
              <w:jc w:val="left"/>
              <w:rPr>
                <w:rFonts w:ascii="Montserrat" w:hAnsi="Montserrat" w:cs="Arial"/>
                <w:b/>
                <w:color w:val="00528C"/>
                <w:sz w:val="16"/>
                <w:szCs w:val="16"/>
              </w:rPr>
            </w:pPr>
          </w:p>
        </w:tc>
      </w:tr>
      <w:tr w:rsidR="000E31E3" w:rsidRPr="00123577" w14:paraId="1A82CF54" w14:textId="77777777" w:rsidTr="22281A76">
        <w:trPr>
          <w:trHeight w:val="240"/>
        </w:trPr>
        <w:tc>
          <w:tcPr>
            <w:tcW w:w="2505" w:type="dxa"/>
            <w:shd w:val="clear" w:color="auto" w:fill="auto"/>
          </w:tcPr>
          <w:p w14:paraId="0613833D" w14:textId="12773AB2" w:rsidR="000E31E3" w:rsidRPr="00123577" w:rsidRDefault="000E31E3" w:rsidP="000E31E3">
            <w:pPr>
              <w:pStyle w:val="timeteal"/>
              <w:jc w:val="center"/>
              <w:rPr>
                <w:rFonts w:ascii="Montserrat" w:hAnsi="Montserrat"/>
                <w:color w:val="595959" w:themeColor="text1" w:themeTint="A6"/>
                <w:sz w:val="20"/>
                <w:szCs w:val="20"/>
              </w:rPr>
            </w:pPr>
            <w:r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>4.</w:t>
            </w:r>
            <w:r w:rsidR="009074BD"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>10</w:t>
            </w:r>
            <w:r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 xml:space="preserve"> – 4.</w:t>
            </w:r>
            <w:r w:rsidR="009074BD"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>15</w:t>
            </w:r>
            <w:r w:rsidRPr="00123577">
              <w:rPr>
                <w:rFonts w:ascii="Montserrat" w:hAnsi="Montserrat"/>
                <w:b/>
                <w:color w:val="00528C"/>
                <w:sz w:val="20"/>
                <w:szCs w:val="20"/>
              </w:rPr>
              <w:t>pm</w:t>
            </w:r>
          </w:p>
        </w:tc>
        <w:tc>
          <w:tcPr>
            <w:tcW w:w="7021" w:type="dxa"/>
            <w:shd w:val="clear" w:color="auto" w:fill="auto"/>
          </w:tcPr>
          <w:p w14:paraId="511AAD4E" w14:textId="07085D67" w:rsidR="000E31E3" w:rsidRPr="00123577" w:rsidRDefault="000E31E3" w:rsidP="4263E54D">
            <w:pPr>
              <w:pStyle w:val="smallheading"/>
              <w:jc w:val="left"/>
              <w:rPr>
                <w:rFonts w:ascii="Montserrat" w:hAnsi="Montserrat" w:cs="Arial"/>
                <w:b/>
                <w:bCs/>
                <w:color w:val="00528C"/>
                <w:sz w:val="22"/>
                <w:szCs w:val="48"/>
              </w:rPr>
            </w:pPr>
            <w:r w:rsidRPr="00123577">
              <w:rPr>
                <w:rFonts w:ascii="Montserrat" w:hAnsi="Montserrat" w:cs="Arial"/>
                <w:b/>
                <w:bCs/>
                <w:color w:val="00528C"/>
                <w:sz w:val="20"/>
                <w:szCs w:val="20"/>
              </w:rPr>
              <w:t>Final Comments and Close of Day</w:t>
            </w:r>
          </w:p>
          <w:p w14:paraId="359E71DC" w14:textId="64592E2A" w:rsidR="000E31E3" w:rsidRPr="00123577" w:rsidRDefault="238704AD" w:rsidP="4263E54D">
            <w:pPr>
              <w:pStyle w:val="smallheading"/>
              <w:jc w:val="left"/>
              <w:rPr>
                <w:rFonts w:ascii="Montserrat" w:hAnsi="Montserrat" w:cs="Arial"/>
                <w:color w:val="595959" w:themeColor="text1" w:themeTint="A6"/>
                <w:sz w:val="16"/>
                <w:szCs w:val="16"/>
              </w:rPr>
            </w:pPr>
            <w:r w:rsidRPr="00123577">
              <w:rPr>
                <w:rFonts w:ascii="Montserrat" w:hAnsi="Montserrat" w:cs="Arial"/>
                <w:color w:val="595959" w:themeColor="text1" w:themeTint="A6"/>
                <w:sz w:val="16"/>
                <w:szCs w:val="16"/>
              </w:rPr>
              <w:t>Dr Sumeet Gupta, RCPsych Northern and Yorkshire Division Vice Chair</w:t>
            </w:r>
          </w:p>
        </w:tc>
      </w:tr>
    </w:tbl>
    <w:p w14:paraId="362BD61F" w14:textId="7047B80B" w:rsidR="125EF826" w:rsidRPr="00123577" w:rsidRDefault="125EF826" w:rsidP="125EF826">
      <w:pPr>
        <w:pStyle w:val="Eventname"/>
        <w:spacing w:after="0"/>
        <w:jc w:val="center"/>
        <w:rPr>
          <w:rFonts w:ascii="Montserrat" w:hAnsi="Montserrat" w:cs="Arial"/>
          <w:color w:val="767171" w:themeColor="background2" w:themeShade="80"/>
          <w:sz w:val="16"/>
          <w:szCs w:val="16"/>
          <w:lang w:val="en-US"/>
        </w:rPr>
      </w:pPr>
    </w:p>
    <w:p w14:paraId="34390F0B" w14:textId="6FB03C2F" w:rsidR="00490C7A" w:rsidRPr="006B58E3" w:rsidRDefault="002A35BC" w:rsidP="125EF826">
      <w:pPr>
        <w:pStyle w:val="Eventname"/>
        <w:spacing w:after="0"/>
        <w:jc w:val="center"/>
        <w:rPr>
          <w:rFonts w:ascii="Montserrat" w:hAnsi="Montserrat" w:cs="Arial"/>
          <w:color w:val="767171" w:themeColor="background2" w:themeShade="80"/>
          <w:sz w:val="18"/>
          <w:szCs w:val="18"/>
          <w:lang w:val="en-US"/>
        </w:rPr>
      </w:pPr>
      <w:r w:rsidRPr="125EF826">
        <w:rPr>
          <w:rFonts w:ascii="Montserrat" w:hAnsi="Montserrat" w:cs="Arial"/>
          <w:color w:val="767171" w:themeColor="background2" w:themeShade="80"/>
          <w:sz w:val="18"/>
          <w:szCs w:val="18"/>
          <w:lang w:val="en-US"/>
        </w:rPr>
        <w:t>The Committee reserves the right to change the Programme without prior notice</w:t>
      </w:r>
      <w:r w:rsidR="00802A53" w:rsidRPr="125EF826">
        <w:rPr>
          <w:rFonts w:ascii="Montserrat" w:hAnsi="Montserrat" w:cs="Arial"/>
          <w:color w:val="767171" w:themeColor="background2" w:themeShade="80"/>
          <w:sz w:val="18"/>
          <w:szCs w:val="18"/>
          <w:lang w:val="en-US"/>
        </w:rPr>
        <w:t>.</w:t>
      </w:r>
    </w:p>
    <w:p w14:paraId="6CE8931F" w14:textId="0E88BF4E" w:rsidR="00490C7A" w:rsidRPr="00123577" w:rsidRDefault="14B7E7D4" w:rsidP="00123577">
      <w:pPr>
        <w:pStyle w:val="speaker"/>
        <w:jc w:val="center"/>
        <w:rPr>
          <w:noProof/>
          <w:color w:val="767171" w:themeColor="background2" w:themeShade="80"/>
        </w:rPr>
      </w:pPr>
      <w:r w:rsidRPr="125EF826">
        <w:rPr>
          <w:rFonts w:ascii="Montserrat" w:eastAsia="Montserrat" w:hAnsi="Montserrat" w:cs="Montserrat"/>
          <w:i/>
          <w:iCs/>
          <w:noProof/>
          <w:color w:val="767171" w:themeColor="background2" w:themeShade="80"/>
          <w:sz w:val="18"/>
          <w:szCs w:val="18"/>
        </w:rPr>
        <w:t>This event is sponsored by InfectoPharm (UK) Ltd and Idorsia (UK) Ltd.</w:t>
      </w:r>
      <w:r w:rsidR="001F6DE8">
        <w:rPr>
          <w:noProof/>
          <w:sz w:val="24"/>
          <w:szCs w:val="24"/>
        </w:rPr>
        <w:drawing>
          <wp:anchor distT="0" distB="0" distL="114300" distR="114300" simplePos="0" relativeHeight="251658249" behindDoc="0" locked="0" layoutInCell="1" allowOverlap="1" wp14:anchorId="3C78AE53" wp14:editId="6C14EDAC">
            <wp:simplePos x="0" y="0"/>
            <wp:positionH relativeFrom="column">
              <wp:posOffset>1759156</wp:posOffset>
            </wp:positionH>
            <wp:positionV relativeFrom="paragraph">
              <wp:posOffset>637540</wp:posOffset>
            </wp:positionV>
            <wp:extent cx="215882" cy="215882"/>
            <wp:effectExtent l="0" t="0" r="0" b="0"/>
            <wp:wrapNone/>
            <wp:docPr id="23" name="Graphic 23" descr="Speaker phone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Graphic 23" descr="Speaker phone with solid fill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5882" cy="21588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F6DE8">
        <w:rPr>
          <w:noProof/>
          <w:sz w:val="24"/>
          <w:szCs w:val="24"/>
        </w:rPr>
        <w:drawing>
          <wp:anchor distT="0" distB="0" distL="114300" distR="114300" simplePos="0" relativeHeight="251658250" behindDoc="0" locked="0" layoutInCell="1" allowOverlap="1" wp14:anchorId="7DAE0763" wp14:editId="79EECA67">
            <wp:simplePos x="0" y="0"/>
            <wp:positionH relativeFrom="column">
              <wp:posOffset>3016679</wp:posOffset>
            </wp:positionH>
            <wp:positionV relativeFrom="paragraph">
              <wp:posOffset>661035</wp:posOffset>
            </wp:positionV>
            <wp:extent cx="200851" cy="200851"/>
            <wp:effectExtent l="0" t="0" r="8890" b="8890"/>
            <wp:wrapNone/>
            <wp:docPr id="22" name="Graphic 22" descr="Envelope with solid fi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Graphic 22" descr="Envelope with solid fill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851" cy="20085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490C7A" w:rsidRPr="00123577" w:rsidSect="009B6DA5">
      <w:footerReference w:type="default" r:id="rId16"/>
      <w:pgSz w:w="11906" w:h="16838"/>
      <w:pgMar w:top="993" w:right="1440" w:bottom="709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4E8A96" w14:textId="77777777" w:rsidR="00ED49E2" w:rsidRDefault="00ED49E2" w:rsidP="00D12FA8">
      <w:r>
        <w:separator/>
      </w:r>
    </w:p>
  </w:endnote>
  <w:endnote w:type="continuationSeparator" w:id="0">
    <w:p w14:paraId="5A767608" w14:textId="77777777" w:rsidR="00ED49E2" w:rsidRDefault="00ED49E2" w:rsidP="00D12FA8">
      <w:r>
        <w:continuationSeparator/>
      </w:r>
    </w:p>
  </w:endnote>
  <w:endnote w:type="continuationNotice" w:id="1">
    <w:p w14:paraId="0BE18AEA" w14:textId="77777777" w:rsidR="00ED49E2" w:rsidRDefault="00ED49E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Helvetica 65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-Roman">
    <w:panose1 w:val="00000000000000000000"/>
    <w:charset w:val="4D"/>
    <w:family w:val="auto"/>
    <w:notTrueType/>
    <w:pitch w:val="default"/>
    <w:sig w:usb0="03000000" w:usb1="00000000" w:usb2="00000000" w:usb3="00000000" w:csb0="00000001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CD2D0D" w14:textId="66F011B7" w:rsidR="009B6F50" w:rsidRDefault="00A45A19">
    <w:pPr>
      <w:pStyle w:val="Footer"/>
    </w:pPr>
    <w:r>
      <w:rPr>
        <w:rFonts w:ascii="Montserrat" w:hAnsi="Montserrat"/>
        <w:b/>
        <w:bCs/>
        <w:noProof/>
        <w:sz w:val="22"/>
        <w:szCs w:val="22"/>
        <w:lang w:eastAsia="en-GB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F7C90A4" wp14:editId="24D6743B">
              <wp:simplePos x="0" y="0"/>
              <wp:positionH relativeFrom="page">
                <wp:posOffset>-70903</wp:posOffset>
              </wp:positionH>
              <wp:positionV relativeFrom="paragraph">
                <wp:posOffset>135489</wp:posOffset>
              </wp:positionV>
              <wp:extent cx="7691718" cy="592455"/>
              <wp:effectExtent l="0" t="0" r="5080" b="0"/>
              <wp:wrapNone/>
              <wp:docPr id="18" name="Rectangle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691718" cy="592455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528C">
                              <a:shade val="30000"/>
                              <a:satMod val="115000"/>
                            </a:srgbClr>
                          </a:gs>
                          <a:gs pos="50000">
                            <a:srgbClr val="00528C">
                              <a:shade val="67500"/>
                              <a:satMod val="115000"/>
                            </a:srgbClr>
                          </a:gs>
                          <a:gs pos="100000">
                            <a:srgbClr val="00528C">
                              <a:shade val="100000"/>
                              <a:satMod val="115000"/>
                            </a:srgbClr>
                          </a:gs>
                        </a:gsLst>
                        <a:lin ang="10800000" scaled="1"/>
                        <a:tileRect/>
                      </a:gra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593FAE7B" w14:textId="1EA610A9" w:rsidR="009219D3" w:rsidRPr="00EC78F4" w:rsidRDefault="00516A16" w:rsidP="00516A16">
                          <w:pPr>
                            <w:rPr>
                              <w:rFonts w:ascii="Montserrat" w:hAnsi="Montserrat"/>
                              <w:b/>
                              <w:bCs/>
                              <w:color w:val="CDEBFF"/>
                              <w:sz w:val="18"/>
                              <w:szCs w:val="18"/>
                              <w:lang w:val="en-US"/>
                            </w:rPr>
                          </w:pPr>
                          <w:r>
                            <w:rPr>
                              <w:rFonts w:ascii="Montserrat" w:hAnsi="Montserrat"/>
                              <w:b/>
                              <w:bCs/>
                              <w:lang w:val="en-US"/>
                            </w:rPr>
                            <w:t xml:space="preserve">   </w:t>
                          </w:r>
                          <w:r w:rsidR="002A73A1" w:rsidRPr="00EC78F4">
                            <w:rPr>
                              <w:rFonts w:ascii="Montserrat" w:hAnsi="Montserrat"/>
                              <w:b/>
                              <w:bCs/>
                              <w:sz w:val="18"/>
                              <w:szCs w:val="18"/>
                              <w:lang w:val="en-US"/>
                            </w:rPr>
                            <w:t xml:space="preserve">© </w:t>
                          </w:r>
                          <w:r w:rsidR="000F4757" w:rsidRPr="00EC78F4">
                            <w:rPr>
                              <w:rFonts w:ascii="Montserrat" w:hAnsi="Montserrat"/>
                              <w:b/>
                              <w:bCs/>
                              <w:sz w:val="18"/>
                              <w:szCs w:val="18"/>
                              <w:lang w:val="en-US"/>
                            </w:rPr>
                            <w:t xml:space="preserve">Royal College of Psychiatrists </w:t>
                          </w:r>
                          <w:r w:rsidR="002A73A1" w:rsidRPr="00EC78F4">
                            <w:rPr>
                              <w:rFonts w:ascii="Montserrat" w:hAnsi="Montserrat"/>
                              <w:b/>
                              <w:bCs/>
                              <w:sz w:val="18"/>
                              <w:szCs w:val="18"/>
                              <w:lang w:val="en-US"/>
                            </w:rPr>
                            <w:t xml:space="preserve">         </w:t>
                          </w:r>
                          <w:r w:rsidR="001F6DE8" w:rsidRPr="00EC78F4">
                            <w:rPr>
                              <w:rFonts w:ascii="Montserrat" w:hAnsi="Montserrat"/>
                              <w:b/>
                              <w:bCs/>
                              <w:sz w:val="18"/>
                              <w:szCs w:val="18"/>
                              <w:lang w:val="en-US"/>
                            </w:rPr>
                            <w:t xml:space="preserve">       </w:t>
                          </w:r>
                          <w:r w:rsidR="007074D0" w:rsidRPr="00EC78F4">
                            <w:rPr>
                              <w:rFonts w:ascii="Montserrat" w:hAnsi="Montserrat"/>
                              <w:b/>
                              <w:bCs/>
                              <w:sz w:val="18"/>
                              <w:szCs w:val="18"/>
                              <w:lang w:val="en-US"/>
                            </w:rPr>
                            <w:t>0208 618 4</w:t>
                          </w:r>
                          <w:r w:rsidR="00EC78F4" w:rsidRPr="00EC78F4">
                            <w:rPr>
                              <w:rFonts w:ascii="Montserrat" w:hAnsi="Montserrat"/>
                              <w:b/>
                              <w:bCs/>
                              <w:sz w:val="18"/>
                              <w:szCs w:val="18"/>
                              <w:lang w:val="en-US"/>
                            </w:rPr>
                            <w:t>196</w:t>
                          </w:r>
                          <w:r w:rsidRPr="00EC78F4">
                            <w:rPr>
                              <w:rFonts w:ascii="Montserrat" w:hAnsi="Montserrat"/>
                              <w:b/>
                              <w:bCs/>
                              <w:sz w:val="18"/>
                              <w:szCs w:val="18"/>
                              <w:lang w:val="en-US"/>
                            </w:rPr>
                            <w:t xml:space="preserve">   </w:t>
                          </w:r>
                          <w:r w:rsidR="00ED2608" w:rsidRPr="00EC78F4">
                            <w:rPr>
                              <w:rFonts w:ascii="Montserrat" w:hAnsi="Montserrat"/>
                              <w:b/>
                              <w:bCs/>
                              <w:sz w:val="18"/>
                              <w:szCs w:val="18"/>
                              <w:lang w:val="en-US"/>
                            </w:rPr>
                            <w:t xml:space="preserve">   </w:t>
                          </w:r>
                          <w:r w:rsidR="00EC78F4">
                            <w:rPr>
                              <w:rFonts w:ascii="Montserrat" w:hAnsi="Montserrat"/>
                              <w:b/>
                              <w:bCs/>
                              <w:sz w:val="18"/>
                              <w:szCs w:val="18"/>
                              <w:lang w:val="en-US"/>
                            </w:rPr>
                            <w:t xml:space="preserve">  </w:t>
                          </w:r>
                          <w:hyperlink r:id="rId1" w:history="1">
                            <w:r w:rsidR="00EC78F4" w:rsidRPr="00E64209">
                              <w:rPr>
                                <w:rStyle w:val="Hyperlink"/>
                                <w:rFonts w:ascii="Montserrat" w:hAnsi="Montserrat"/>
                                <w:b/>
                                <w:bCs/>
                                <w:sz w:val="18"/>
                                <w:szCs w:val="18"/>
                                <w:lang w:val="en-US"/>
                              </w:rPr>
                              <w:t>division.events@rcpsych.ac.uk</w:t>
                            </w:r>
                          </w:hyperlink>
                        </w:p>
                        <w:p w14:paraId="6F604572" w14:textId="77777777" w:rsidR="000F4757" w:rsidRPr="00EC78F4" w:rsidRDefault="000F4757" w:rsidP="00516A16">
                          <w:pPr>
                            <w:rPr>
                              <w:rFonts w:ascii="Montserrat" w:hAnsi="Montserrat"/>
                              <w:b/>
                              <w:bCs/>
                              <w:sz w:val="18"/>
                              <w:szCs w:val="18"/>
                              <w:lang w:val="en-US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 xmlns:asvg="http://schemas.microsoft.com/office/drawing/2016/SVG/main" xmlns:arto="http://schemas.microsoft.com/office/word/2006/arto">
          <w:pict>
            <v:rect id="Rectangle 18" style="position:absolute;margin-left:-5.6pt;margin-top:10.65pt;width:605.65pt;height:46.6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spid="_x0000_s1027" fillcolor="#002d55" stroked="f" strokeweight="1pt" w14:anchorId="3F7C90A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">
              <v:fill type="gradient" color2="#005496" colors="0 #002d55;.5 #00457d;1 #005496" angle="270" focus="100%" rotate="t"/>
              <v:textbox>
                <w:txbxContent>
                  <w:p w:rsidRPr="00EC78F4" w:rsidR="009219D3" w:rsidP="00516A16" w:rsidRDefault="00516A16" w14:paraId="593FAE7B" w14:textId="1EA610A9">
                    <w:pPr>
                      <w:rPr>
                        <w:rFonts w:ascii="Montserrat" w:hAnsi="Montserrat"/>
                        <w:b/>
                        <w:bCs/>
                        <w:color w:val="CDEBFF"/>
                        <w:sz w:val="18"/>
                        <w:szCs w:val="18"/>
                        <w:lang w:val="en-US"/>
                      </w:rPr>
                    </w:pPr>
                    <w:r>
                      <w:rPr>
                        <w:rFonts w:ascii="Montserrat" w:hAnsi="Montserrat"/>
                        <w:b/>
                        <w:bCs/>
                        <w:lang w:val="en-US"/>
                      </w:rPr>
                      <w:t xml:space="preserve">   </w:t>
                    </w:r>
                    <w:r w:rsidRPr="00EC78F4" w:rsidR="002A73A1">
                      <w:rPr>
                        <w:rFonts w:ascii="Montserrat" w:hAnsi="Montserrat"/>
                        <w:b/>
                        <w:bCs/>
                        <w:sz w:val="18"/>
                        <w:szCs w:val="18"/>
                        <w:lang w:val="en-US"/>
                      </w:rPr>
                      <w:t xml:space="preserve">© </w:t>
                    </w:r>
                    <w:r w:rsidRPr="00EC78F4" w:rsidR="000F4757">
                      <w:rPr>
                        <w:rFonts w:ascii="Montserrat" w:hAnsi="Montserrat"/>
                        <w:b/>
                        <w:bCs/>
                        <w:sz w:val="18"/>
                        <w:szCs w:val="18"/>
                        <w:lang w:val="en-US"/>
                      </w:rPr>
                      <w:t xml:space="preserve">Royal College of Psychiatrists </w:t>
                    </w:r>
                    <w:r w:rsidRPr="00EC78F4" w:rsidR="002A73A1">
                      <w:rPr>
                        <w:rFonts w:ascii="Montserrat" w:hAnsi="Montserrat"/>
                        <w:b/>
                        <w:bCs/>
                        <w:sz w:val="18"/>
                        <w:szCs w:val="18"/>
                        <w:lang w:val="en-US"/>
                      </w:rPr>
                      <w:t xml:space="preserve">         </w:t>
                    </w:r>
                    <w:r w:rsidRPr="00EC78F4" w:rsidR="001F6DE8">
                      <w:rPr>
                        <w:rFonts w:ascii="Montserrat" w:hAnsi="Montserrat"/>
                        <w:b/>
                        <w:bCs/>
                        <w:sz w:val="18"/>
                        <w:szCs w:val="18"/>
                        <w:lang w:val="en-US"/>
                      </w:rPr>
                      <w:t xml:space="preserve">       </w:t>
                    </w:r>
                    <w:r w:rsidRPr="00EC78F4" w:rsidR="007074D0">
                      <w:rPr>
                        <w:rFonts w:ascii="Montserrat" w:hAnsi="Montserrat"/>
                        <w:b/>
                        <w:bCs/>
                        <w:sz w:val="18"/>
                        <w:szCs w:val="18"/>
                        <w:lang w:val="en-US"/>
                      </w:rPr>
                      <w:t>0208 618 4</w:t>
                    </w:r>
                    <w:r w:rsidRPr="00EC78F4" w:rsidR="00EC78F4">
                      <w:rPr>
                        <w:rFonts w:ascii="Montserrat" w:hAnsi="Montserrat"/>
                        <w:b/>
                        <w:bCs/>
                        <w:sz w:val="18"/>
                        <w:szCs w:val="18"/>
                        <w:lang w:val="en-US"/>
                      </w:rPr>
                      <w:t>196</w:t>
                    </w:r>
                    <w:r w:rsidRPr="00EC78F4">
                      <w:rPr>
                        <w:rFonts w:ascii="Montserrat" w:hAnsi="Montserrat"/>
                        <w:b/>
                        <w:bCs/>
                        <w:sz w:val="18"/>
                        <w:szCs w:val="18"/>
                        <w:lang w:val="en-US"/>
                      </w:rPr>
                      <w:t xml:space="preserve">   </w:t>
                    </w:r>
                    <w:r w:rsidRPr="00EC78F4" w:rsidR="00ED2608">
                      <w:rPr>
                        <w:rFonts w:ascii="Montserrat" w:hAnsi="Montserrat"/>
                        <w:b/>
                        <w:bCs/>
                        <w:sz w:val="18"/>
                        <w:szCs w:val="18"/>
                        <w:lang w:val="en-US"/>
                      </w:rPr>
                      <w:t xml:space="preserve">   </w:t>
                    </w:r>
                    <w:r w:rsidR="00EC78F4">
                      <w:rPr>
                        <w:rFonts w:ascii="Montserrat" w:hAnsi="Montserrat"/>
                        <w:b/>
                        <w:bCs/>
                        <w:sz w:val="18"/>
                        <w:szCs w:val="18"/>
                        <w:lang w:val="en-US"/>
                      </w:rPr>
                      <w:t xml:space="preserve">  </w:t>
                    </w:r>
                    <w:hyperlink w:history="1" r:id="rId2">
                      <w:r w:rsidRPr="00E64209" w:rsidR="00EC78F4">
                        <w:rPr>
                          <w:rStyle w:val="Hyperlink"/>
                          <w:rFonts w:ascii="Montserrat" w:hAnsi="Montserrat"/>
                          <w:b/>
                          <w:bCs/>
                          <w:sz w:val="18"/>
                          <w:szCs w:val="18"/>
                          <w:lang w:val="en-US"/>
                        </w:rPr>
                        <w:t>division.events@rcpsych.ac.uk</w:t>
                      </w:r>
                    </w:hyperlink>
                  </w:p>
                  <w:p w:rsidRPr="00EC78F4" w:rsidR="000F4757" w:rsidP="00516A16" w:rsidRDefault="000F4757" w14:paraId="6F604572" w14:textId="77777777">
                    <w:pPr>
                      <w:rPr>
                        <w:rFonts w:ascii="Montserrat" w:hAnsi="Montserrat"/>
                        <w:b/>
                        <w:bCs/>
                        <w:sz w:val="18"/>
                        <w:szCs w:val="18"/>
                        <w:lang w:val="en-US"/>
                      </w:rPr>
                    </w:pPr>
                  </w:p>
                </w:txbxContent>
              </v:textbox>
              <w10:wrap anchorx="page"/>
            </v:rect>
          </w:pict>
        </mc:Fallback>
      </mc:AlternateContent>
    </w:r>
    <w:r w:rsidR="00217B9B">
      <w:rPr>
        <w:rFonts w:ascii="Montserrat" w:hAnsi="Montserrat"/>
        <w:b/>
        <w:bCs/>
        <w:noProof/>
        <w:sz w:val="22"/>
        <w:szCs w:val="22"/>
        <w:lang w:eastAsia="en-GB"/>
      </w:rPr>
      <mc:AlternateContent>
        <mc:Choice Requires="wpg">
          <w:drawing>
            <wp:anchor distT="0" distB="0" distL="114300" distR="114300" simplePos="0" relativeHeight="251658241" behindDoc="0" locked="0" layoutInCell="1" allowOverlap="1" wp14:anchorId="7580D3B5" wp14:editId="5EC0497C">
              <wp:simplePos x="0" y="0"/>
              <wp:positionH relativeFrom="column">
                <wp:posOffset>4977857</wp:posOffset>
              </wp:positionH>
              <wp:positionV relativeFrom="paragraph">
                <wp:posOffset>-541753</wp:posOffset>
              </wp:positionV>
              <wp:extent cx="1396545" cy="1396545"/>
              <wp:effectExtent l="0" t="0" r="0" b="0"/>
              <wp:wrapNone/>
              <wp:docPr id="16" name="Group 1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396545" cy="1396545"/>
                        <a:chOff x="0" y="0"/>
                        <a:chExt cx="1396545" cy="1396545"/>
                      </a:xfrm>
                      <a:solidFill>
                        <a:srgbClr val="00528C"/>
                      </a:solidFill>
                    </wpg:grpSpPr>
                    <wps:wsp>
                      <wps:cNvPr id="21" name="Oval 21"/>
                      <wps:cNvSpPr/>
                      <wps:spPr>
                        <a:xfrm>
                          <a:off x="0" y="0"/>
                          <a:ext cx="1396545" cy="1396545"/>
                        </a:xfrm>
                        <a:prstGeom prst="ellipse">
                          <a:avLst/>
                        </a:prstGeom>
                        <a:grp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3" name="Oval 13"/>
                      <wps:cNvSpPr/>
                      <wps:spPr>
                        <a:xfrm>
                          <a:off x="67586" y="59635"/>
                          <a:ext cx="1272540" cy="1272540"/>
                        </a:xfrm>
                        <a:prstGeom prst="ellipse">
                          <a:avLst/>
                        </a:prstGeom>
                        <a:grpFill/>
                        <a:ln w="19050"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 xmlns:asvg="http://schemas.microsoft.com/office/drawing/2016/SVG/main" xmlns:arto="http://schemas.microsoft.com/office/word/2006/arto">
          <w:pict>
            <v:group id="Group 16" style="position:absolute;margin-left:391.95pt;margin-top:-42.65pt;width:109.95pt;height:109.95pt;z-index:251657216" coordsize="13965,13965" o:spid="_x0000_s1026" w14:anchorId="05BA3F2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">
              <v:oval id="Oval 21" style="position:absolute;width:13965;height:13965;visibility:visible;mso-wrap-style:square;v-text-anchor:middle" o:spid="_x0000_s1027" filled="f" stroked="f" strokeweight="1p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">
                <v:stroke joinstyle="miter"/>
              </v:oval>
              <v:oval id="Oval 13" style="position:absolute;left:675;top:596;width:12726;height:12725;visibility:visible;mso-wrap-style:square;v-text-anchor:middle" o:spid="_x0000_s1028" filled="f" strokecolor="white [3212]" strokeweight="1.5p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">
                <v:stroke joinstyle="miter"/>
              </v:oval>
            </v:group>
          </w:pict>
        </mc:Fallback>
      </mc:AlternateContent>
    </w:r>
    <w:r w:rsidR="00217B9B">
      <w:rPr>
        <w:rFonts w:ascii="Montserrat" w:hAnsi="Montserrat"/>
        <w:b/>
        <w:bCs/>
        <w:noProof/>
        <w:sz w:val="22"/>
        <w:szCs w:val="22"/>
        <w:lang w:eastAsia="en-GB"/>
      </w:rPr>
      <w:drawing>
        <wp:anchor distT="0" distB="0" distL="114300" distR="114300" simplePos="0" relativeHeight="251658242" behindDoc="0" locked="0" layoutInCell="1" allowOverlap="1" wp14:anchorId="409EABDE" wp14:editId="5197C68C">
          <wp:simplePos x="0" y="0"/>
          <wp:positionH relativeFrom="column">
            <wp:posOffset>5195140</wp:posOffset>
          </wp:positionH>
          <wp:positionV relativeFrom="paragraph">
            <wp:posOffset>-256569</wp:posOffset>
          </wp:positionV>
          <wp:extent cx="389890" cy="389890"/>
          <wp:effectExtent l="0" t="0" r="0" b="0"/>
          <wp:wrapNone/>
          <wp:docPr id="3" name="Graphic 3" descr="Wreath with solid fil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Graphic 3" descr="Wreath with solid fill"/>
                  <pic:cNvPicPr>
                    <a:picLocks noChangeAspect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4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9890" cy="3898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17B9B">
      <w:rPr>
        <w:rFonts w:ascii="Montserrat" w:hAnsi="Montserrat"/>
        <w:b/>
        <w:bCs/>
        <w:noProof/>
        <w:sz w:val="22"/>
        <w:szCs w:val="22"/>
        <w:lang w:eastAsia="en-GB"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1F995C4A" wp14:editId="5BF7D381">
              <wp:simplePos x="0" y="0"/>
              <wp:positionH relativeFrom="column">
                <wp:posOffset>5942051</wp:posOffset>
              </wp:positionH>
              <wp:positionV relativeFrom="paragraph">
                <wp:posOffset>-460272</wp:posOffset>
              </wp:positionV>
              <wp:extent cx="634266" cy="634266"/>
              <wp:effectExtent l="0" t="0" r="0" b="0"/>
              <wp:wrapNone/>
              <wp:docPr id="20" name="Oval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34266" cy="634266"/>
                      </a:xfrm>
                      <a:prstGeom prst="ellipse">
                        <a:avLst/>
                      </a:prstGeom>
                      <a:pattFill prst="ltUpDiag">
                        <a:fgClr>
                          <a:srgbClr val="CDEBFF"/>
                        </a:fgClr>
                        <a:bgClr>
                          <a:schemeClr val="bg1"/>
                        </a:bgClr>
                      </a:patt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 xmlns:asvg="http://schemas.microsoft.com/office/drawing/2016/SVG/main" xmlns:arto="http://schemas.microsoft.com/office/word/2006/arto">
          <w:pict>
            <v:oval id="Oval 20" style="position:absolute;margin-left:467.9pt;margin-top:-36.25pt;width:49.95pt;height:49.9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spid="_x0000_s1026" fillcolor="#cdebff" stroked="f" strokeweight="1pt" w14:anchorId="29A2A6F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">
              <v:fill type="pattern" color2="white [3212]" o:title="" r:id="rId5"/>
              <v:stroke joinstyle="miter"/>
            </v:oval>
          </w:pict>
        </mc:Fallback>
      </mc:AlternateContent>
    </w:r>
    <w:r w:rsidR="00217B9B">
      <w:rPr>
        <w:rFonts w:ascii="Montserrat" w:hAnsi="Montserrat"/>
        <w:b/>
        <w:bCs/>
        <w:noProof/>
        <w:sz w:val="22"/>
        <w:szCs w:val="22"/>
        <w:lang w:eastAsia="en-GB"/>
      </w:rPr>
      <mc:AlternateContent>
        <mc:Choice Requires="wps">
          <w:drawing>
            <wp:anchor distT="0" distB="0" distL="114300" distR="114300" simplePos="0" relativeHeight="251658244" behindDoc="0" locked="0" layoutInCell="1" allowOverlap="1" wp14:anchorId="113853D7" wp14:editId="6544D0DF">
              <wp:simplePos x="0" y="0"/>
              <wp:positionH relativeFrom="column">
                <wp:posOffset>5937524</wp:posOffset>
              </wp:positionH>
              <wp:positionV relativeFrom="paragraph">
                <wp:posOffset>-374264</wp:posOffset>
              </wp:positionV>
              <wp:extent cx="884555" cy="591820"/>
              <wp:effectExtent l="0" t="0" r="0" b="0"/>
              <wp:wrapNone/>
              <wp:docPr id="19" name="Text Box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84555" cy="59182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B34B401" w14:textId="6B3032FE" w:rsidR="006B58E3" w:rsidRPr="00FC2169" w:rsidRDefault="00A41868" w:rsidP="006B58E3">
                          <w:pPr>
                            <w:rPr>
                              <w:rFonts w:ascii="Montserrat" w:hAnsi="Montserrat"/>
                              <w:b/>
                              <w:bCs/>
                              <w:color w:val="00528C"/>
                              <w:sz w:val="52"/>
                              <w:szCs w:val="52"/>
                              <w:lang w:val="en-US"/>
                            </w:rPr>
                          </w:pPr>
                          <w:r>
                            <w:rPr>
                              <w:rFonts w:ascii="Montserrat" w:hAnsi="Montserrat"/>
                              <w:b/>
                              <w:bCs/>
                              <w:color w:val="00528C"/>
                              <w:sz w:val="52"/>
                              <w:szCs w:val="52"/>
                              <w:lang w:val="en-US"/>
                            </w:rPr>
                            <w:t>6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 xmlns:asvg="http://schemas.microsoft.com/office/drawing/2016/SVG/main" xmlns:arto="http://schemas.microsoft.com/office/word/2006/arto">
          <w:pict>
            <v:shapetype id="_x0000_t202" coordsize="21600,21600" o:spt="202" path="m,l,21600r21600,l21600,xe" w14:anchorId="113853D7">
              <v:stroke joinstyle="miter"/>
              <v:path gradientshapeok="t" o:connecttype="rect"/>
            </v:shapetype>
            <v:shape id="Text Box 19" style="position:absolute;margin-left:467.5pt;margin-top:-29.45pt;width:69.65pt;height:46.6pt;z-index:2516582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spid="_x0000_s1028" filled="f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">
              <v:textbox>
                <w:txbxContent>
                  <w:p w:rsidRPr="00FC2169" w:rsidR="006B58E3" w:rsidP="006B58E3" w:rsidRDefault="00A41868" w14:paraId="3B34B401" w14:textId="6B3032FE">
                    <w:pPr>
                      <w:rPr>
                        <w:rFonts w:ascii="Montserrat" w:hAnsi="Montserrat"/>
                        <w:b/>
                        <w:bCs/>
                        <w:color w:val="00528C"/>
                        <w:sz w:val="52"/>
                        <w:szCs w:val="52"/>
                        <w:lang w:val="en-US"/>
                      </w:rPr>
                    </w:pPr>
                    <w:r>
                      <w:rPr>
                        <w:rFonts w:ascii="Montserrat" w:hAnsi="Montserrat"/>
                        <w:b/>
                        <w:bCs/>
                        <w:color w:val="00528C"/>
                        <w:sz w:val="52"/>
                        <w:szCs w:val="52"/>
                        <w:lang w:val="en-US"/>
                      </w:rPr>
                      <w:t>6</w:t>
                    </w:r>
                  </w:p>
                </w:txbxContent>
              </v:textbox>
            </v:shape>
          </w:pict>
        </mc:Fallback>
      </mc:AlternateContent>
    </w:r>
    <w:r w:rsidR="00217B9B">
      <w:rPr>
        <w:rFonts w:ascii="Montserrat" w:hAnsi="Montserrat"/>
        <w:b/>
        <w:bCs/>
        <w:noProof/>
        <w:sz w:val="22"/>
        <w:szCs w:val="22"/>
        <w:lang w:eastAsia="en-GB"/>
      </w:rPr>
      <mc:AlternateContent>
        <mc:Choice Requires="wps">
          <w:drawing>
            <wp:anchor distT="0" distB="0" distL="114300" distR="114300" simplePos="0" relativeHeight="251658245" behindDoc="0" locked="0" layoutInCell="1" allowOverlap="1" wp14:anchorId="52DBE9E8" wp14:editId="5C2693FD">
              <wp:simplePos x="0" y="0"/>
              <wp:positionH relativeFrom="column">
                <wp:posOffset>5140820</wp:posOffset>
              </wp:positionH>
              <wp:positionV relativeFrom="paragraph">
                <wp:posOffset>123677</wp:posOffset>
              </wp:positionV>
              <wp:extent cx="1046538" cy="448915"/>
              <wp:effectExtent l="0" t="0" r="0" b="0"/>
              <wp:wrapNone/>
              <wp:docPr id="5" name="Text Box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46538" cy="44891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0CCB3F4F" w14:textId="77777777" w:rsidR="006B58E3" w:rsidRDefault="006B58E3" w:rsidP="006B58E3">
                          <w:pPr>
                            <w:rPr>
                              <w:rFonts w:ascii="Montserrat" w:hAnsi="Montserrat"/>
                              <w:b/>
                              <w:bCs/>
                              <w:color w:val="FFFFFF" w:themeColor="background1"/>
                              <w:lang w:val="en-US"/>
                            </w:rPr>
                          </w:pPr>
                          <w:r w:rsidRPr="004A7E61">
                            <w:rPr>
                              <w:rFonts w:ascii="Montserrat" w:hAnsi="Montserrat"/>
                              <w:b/>
                              <w:bCs/>
                              <w:color w:val="FFFFFF" w:themeColor="background1"/>
                              <w:lang w:val="en-US"/>
                            </w:rPr>
                            <w:t>CPD credits</w:t>
                          </w:r>
                        </w:p>
                        <w:p w14:paraId="6C48762A" w14:textId="77777777" w:rsidR="006B58E3" w:rsidRPr="00302CAE" w:rsidRDefault="006B58E3" w:rsidP="006B58E3">
                          <w:pPr>
                            <w:rPr>
                              <w:rFonts w:ascii="Montserrat" w:hAnsi="Montserrat"/>
                              <w:color w:val="FFFFFF" w:themeColor="background1"/>
                              <w:sz w:val="12"/>
                              <w:szCs w:val="12"/>
                              <w:lang w:val="en-US"/>
                            </w:rPr>
                          </w:pPr>
                          <w:r w:rsidRPr="00302CAE">
                            <w:rPr>
                              <w:rFonts w:ascii="Montserrat" w:hAnsi="Montserrat"/>
                              <w:color w:val="FFFFFF" w:themeColor="background1"/>
                              <w:sz w:val="12"/>
                              <w:szCs w:val="12"/>
                              <w:lang w:val="en-US"/>
                            </w:rPr>
                            <w:t>Subject t</w:t>
                          </w:r>
                          <w:r>
                            <w:rPr>
                              <w:rFonts w:ascii="Montserrat" w:hAnsi="Montserrat"/>
                              <w:color w:val="FFFFFF" w:themeColor="background1"/>
                              <w:sz w:val="12"/>
                              <w:szCs w:val="12"/>
                              <w:lang w:val="en-US"/>
                            </w:rPr>
                            <w:t>o peer group approval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a="http://schemas.openxmlformats.org/drawingml/2006/main" xmlns:pic="http://schemas.openxmlformats.org/drawingml/2006/picture" xmlns:a14="http://schemas.microsoft.com/office/drawing/2010/main" xmlns:asvg="http://schemas.microsoft.com/office/drawing/2016/SVG/main" xmlns:arto="http://schemas.microsoft.com/office/word/2006/arto">
          <w:pict>
            <v:shape id="Text Box 5" style="position:absolute;margin-left:404.8pt;margin-top:9.75pt;width:82.4pt;height:35.35pt;z-index:251658245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spid="_x0000_s1029" filled="f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" w14:anchorId="52DBE9E8">
              <v:textbox>
                <w:txbxContent>
                  <w:p w:rsidR="006B58E3" w:rsidP="006B58E3" w:rsidRDefault="006B58E3" w14:paraId="0CCB3F4F" w14:textId="77777777">
                    <w:pPr>
                      <w:rPr>
                        <w:rFonts w:ascii="Montserrat" w:hAnsi="Montserrat"/>
                        <w:b/>
                        <w:bCs/>
                        <w:color w:val="FFFFFF" w:themeColor="background1"/>
                        <w:lang w:val="en-US"/>
                      </w:rPr>
                    </w:pPr>
                    <w:r w:rsidRPr="004A7E61">
                      <w:rPr>
                        <w:rFonts w:ascii="Montserrat" w:hAnsi="Montserrat"/>
                        <w:b/>
                        <w:bCs/>
                        <w:color w:val="FFFFFF" w:themeColor="background1"/>
                        <w:lang w:val="en-US"/>
                      </w:rPr>
                      <w:t>CPD credits</w:t>
                    </w:r>
                  </w:p>
                  <w:p w:rsidRPr="00302CAE" w:rsidR="006B58E3" w:rsidP="006B58E3" w:rsidRDefault="006B58E3" w14:paraId="6C48762A" w14:textId="77777777">
                    <w:pPr>
                      <w:rPr>
                        <w:rFonts w:ascii="Montserrat" w:hAnsi="Montserrat"/>
                        <w:color w:val="FFFFFF" w:themeColor="background1"/>
                        <w:sz w:val="12"/>
                        <w:szCs w:val="12"/>
                        <w:lang w:val="en-US"/>
                      </w:rPr>
                    </w:pPr>
                    <w:r w:rsidRPr="00302CAE">
                      <w:rPr>
                        <w:rFonts w:ascii="Montserrat" w:hAnsi="Montserrat"/>
                        <w:color w:val="FFFFFF" w:themeColor="background1"/>
                        <w:sz w:val="12"/>
                        <w:szCs w:val="12"/>
                        <w:lang w:val="en-US"/>
                      </w:rPr>
                      <w:t>Subject t</w:t>
                    </w:r>
                    <w:r>
                      <w:rPr>
                        <w:rFonts w:ascii="Montserrat" w:hAnsi="Montserrat"/>
                        <w:color w:val="FFFFFF" w:themeColor="background1"/>
                        <w:sz w:val="12"/>
                        <w:szCs w:val="12"/>
                        <w:lang w:val="en-US"/>
                      </w:rPr>
                      <w:t>o peer group approval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CEAC682" w14:textId="77777777" w:rsidR="00ED49E2" w:rsidRDefault="00ED49E2" w:rsidP="00D12FA8">
      <w:r>
        <w:separator/>
      </w:r>
    </w:p>
  </w:footnote>
  <w:footnote w:type="continuationSeparator" w:id="0">
    <w:p w14:paraId="3531D1E0" w14:textId="77777777" w:rsidR="00ED49E2" w:rsidRDefault="00ED49E2" w:rsidP="00D12FA8">
      <w:r>
        <w:continuationSeparator/>
      </w:r>
    </w:p>
  </w:footnote>
  <w:footnote w:type="continuationNotice" w:id="1">
    <w:p w14:paraId="56780798" w14:textId="77777777" w:rsidR="00ED49E2" w:rsidRDefault="00ED49E2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59AB"/>
    <w:rsid w:val="000001F1"/>
    <w:rsid w:val="00003FEC"/>
    <w:rsid w:val="000057F0"/>
    <w:rsid w:val="00012B91"/>
    <w:rsid w:val="000153DB"/>
    <w:rsid w:val="00016A4F"/>
    <w:rsid w:val="00020713"/>
    <w:rsid w:val="0002275B"/>
    <w:rsid w:val="00031849"/>
    <w:rsid w:val="00040EEF"/>
    <w:rsid w:val="00052C0E"/>
    <w:rsid w:val="00057549"/>
    <w:rsid w:val="00061463"/>
    <w:rsid w:val="00071FB2"/>
    <w:rsid w:val="00081A8B"/>
    <w:rsid w:val="000956B1"/>
    <w:rsid w:val="000A3FA1"/>
    <w:rsid w:val="000A4A68"/>
    <w:rsid w:val="000C05F1"/>
    <w:rsid w:val="000C5994"/>
    <w:rsid w:val="000D2FE9"/>
    <w:rsid w:val="000E31E3"/>
    <w:rsid w:val="000F1F3A"/>
    <w:rsid w:val="000F4757"/>
    <w:rsid w:val="001002DA"/>
    <w:rsid w:val="00113156"/>
    <w:rsid w:val="00113471"/>
    <w:rsid w:val="00117877"/>
    <w:rsid w:val="00120888"/>
    <w:rsid w:val="00123577"/>
    <w:rsid w:val="00123CAD"/>
    <w:rsid w:val="00130CF7"/>
    <w:rsid w:val="00140FC3"/>
    <w:rsid w:val="00143D46"/>
    <w:rsid w:val="00151B01"/>
    <w:rsid w:val="00155D0F"/>
    <w:rsid w:val="001647F7"/>
    <w:rsid w:val="00166014"/>
    <w:rsid w:val="00177871"/>
    <w:rsid w:val="001828BB"/>
    <w:rsid w:val="00187BE1"/>
    <w:rsid w:val="00197387"/>
    <w:rsid w:val="001A1B20"/>
    <w:rsid w:val="001A6064"/>
    <w:rsid w:val="001A7D53"/>
    <w:rsid w:val="001C7F84"/>
    <w:rsid w:val="001D0461"/>
    <w:rsid w:val="001D5771"/>
    <w:rsid w:val="001E3E54"/>
    <w:rsid w:val="001E58D5"/>
    <w:rsid w:val="001E5F5D"/>
    <w:rsid w:val="001F1202"/>
    <w:rsid w:val="001F1E02"/>
    <w:rsid w:val="001F3ECC"/>
    <w:rsid w:val="001F44AB"/>
    <w:rsid w:val="001F6DE8"/>
    <w:rsid w:val="001F79E6"/>
    <w:rsid w:val="00206D14"/>
    <w:rsid w:val="00207F45"/>
    <w:rsid w:val="00211050"/>
    <w:rsid w:val="00213BB1"/>
    <w:rsid w:val="00217B9B"/>
    <w:rsid w:val="00222403"/>
    <w:rsid w:val="00244D36"/>
    <w:rsid w:val="0025399A"/>
    <w:rsid w:val="002550A7"/>
    <w:rsid w:val="00265314"/>
    <w:rsid w:val="0027007A"/>
    <w:rsid w:val="00275047"/>
    <w:rsid w:val="0028157B"/>
    <w:rsid w:val="0028557A"/>
    <w:rsid w:val="002869A1"/>
    <w:rsid w:val="00292308"/>
    <w:rsid w:val="002936DD"/>
    <w:rsid w:val="00296BBB"/>
    <w:rsid w:val="00296E0E"/>
    <w:rsid w:val="002A1E57"/>
    <w:rsid w:val="002A34BD"/>
    <w:rsid w:val="002A35BC"/>
    <w:rsid w:val="002A5A2F"/>
    <w:rsid w:val="002A73A1"/>
    <w:rsid w:val="002A7441"/>
    <w:rsid w:val="002B18E5"/>
    <w:rsid w:val="002B3D2E"/>
    <w:rsid w:val="002B7A35"/>
    <w:rsid w:val="002C2EF4"/>
    <w:rsid w:val="002D166E"/>
    <w:rsid w:val="002D1BA1"/>
    <w:rsid w:val="002F5E22"/>
    <w:rsid w:val="002F72DB"/>
    <w:rsid w:val="00302CAE"/>
    <w:rsid w:val="0030436C"/>
    <w:rsid w:val="00304D26"/>
    <w:rsid w:val="00320153"/>
    <w:rsid w:val="00324B73"/>
    <w:rsid w:val="003312FC"/>
    <w:rsid w:val="003348F0"/>
    <w:rsid w:val="00345B69"/>
    <w:rsid w:val="0036370B"/>
    <w:rsid w:val="00387CFE"/>
    <w:rsid w:val="00392768"/>
    <w:rsid w:val="003A1BA8"/>
    <w:rsid w:val="003A2789"/>
    <w:rsid w:val="003A45F3"/>
    <w:rsid w:val="003A5BC0"/>
    <w:rsid w:val="003A6F0C"/>
    <w:rsid w:val="003B0201"/>
    <w:rsid w:val="003B16DA"/>
    <w:rsid w:val="003B42A0"/>
    <w:rsid w:val="003B5CC3"/>
    <w:rsid w:val="003C0DC0"/>
    <w:rsid w:val="003C5C5E"/>
    <w:rsid w:val="003F6153"/>
    <w:rsid w:val="00401302"/>
    <w:rsid w:val="00402F01"/>
    <w:rsid w:val="0040355D"/>
    <w:rsid w:val="00415EE2"/>
    <w:rsid w:val="004368B6"/>
    <w:rsid w:val="004444A6"/>
    <w:rsid w:val="00445627"/>
    <w:rsid w:val="00450629"/>
    <w:rsid w:val="00483CBD"/>
    <w:rsid w:val="00490C7A"/>
    <w:rsid w:val="004922BF"/>
    <w:rsid w:val="004A2FE7"/>
    <w:rsid w:val="004A434B"/>
    <w:rsid w:val="004A7B6A"/>
    <w:rsid w:val="004A7E61"/>
    <w:rsid w:val="004B2B70"/>
    <w:rsid w:val="004B70DF"/>
    <w:rsid w:val="004C08B3"/>
    <w:rsid w:val="004C19A8"/>
    <w:rsid w:val="004C2EF4"/>
    <w:rsid w:val="004C7242"/>
    <w:rsid w:val="004D62A1"/>
    <w:rsid w:val="004D6AE0"/>
    <w:rsid w:val="004E29FE"/>
    <w:rsid w:val="004E3316"/>
    <w:rsid w:val="004E639D"/>
    <w:rsid w:val="004F279D"/>
    <w:rsid w:val="004F4272"/>
    <w:rsid w:val="005046A0"/>
    <w:rsid w:val="0050624C"/>
    <w:rsid w:val="00507746"/>
    <w:rsid w:val="00516A16"/>
    <w:rsid w:val="005267F2"/>
    <w:rsid w:val="00536E08"/>
    <w:rsid w:val="00537E31"/>
    <w:rsid w:val="00543652"/>
    <w:rsid w:val="00547107"/>
    <w:rsid w:val="00552873"/>
    <w:rsid w:val="00560428"/>
    <w:rsid w:val="00560F3B"/>
    <w:rsid w:val="00565EE7"/>
    <w:rsid w:val="00574540"/>
    <w:rsid w:val="0058654E"/>
    <w:rsid w:val="00591E4F"/>
    <w:rsid w:val="00596EDF"/>
    <w:rsid w:val="005B1C28"/>
    <w:rsid w:val="005C0820"/>
    <w:rsid w:val="005C4972"/>
    <w:rsid w:val="005D0040"/>
    <w:rsid w:val="005D3B78"/>
    <w:rsid w:val="005F4A1A"/>
    <w:rsid w:val="00603201"/>
    <w:rsid w:val="006051C6"/>
    <w:rsid w:val="00605E5B"/>
    <w:rsid w:val="00610B35"/>
    <w:rsid w:val="00616618"/>
    <w:rsid w:val="00617C5D"/>
    <w:rsid w:val="00617E16"/>
    <w:rsid w:val="00627103"/>
    <w:rsid w:val="00636639"/>
    <w:rsid w:val="00640D6A"/>
    <w:rsid w:val="00641D26"/>
    <w:rsid w:val="00653AA7"/>
    <w:rsid w:val="00653FE9"/>
    <w:rsid w:val="0066538B"/>
    <w:rsid w:val="00680ED5"/>
    <w:rsid w:val="00690046"/>
    <w:rsid w:val="0069155C"/>
    <w:rsid w:val="006A1ACA"/>
    <w:rsid w:val="006A2AE6"/>
    <w:rsid w:val="006B58E3"/>
    <w:rsid w:val="006B6304"/>
    <w:rsid w:val="006C1B45"/>
    <w:rsid w:val="006D31B3"/>
    <w:rsid w:val="006D4DA3"/>
    <w:rsid w:val="006E7AC8"/>
    <w:rsid w:val="006F0639"/>
    <w:rsid w:val="006F228B"/>
    <w:rsid w:val="00705AAC"/>
    <w:rsid w:val="007074D0"/>
    <w:rsid w:val="00720A4D"/>
    <w:rsid w:val="007235C0"/>
    <w:rsid w:val="007400AD"/>
    <w:rsid w:val="00760A36"/>
    <w:rsid w:val="007661E3"/>
    <w:rsid w:val="007802D0"/>
    <w:rsid w:val="007844C1"/>
    <w:rsid w:val="00784F69"/>
    <w:rsid w:val="0078669F"/>
    <w:rsid w:val="007A4F0C"/>
    <w:rsid w:val="007C3D0D"/>
    <w:rsid w:val="007E2FA9"/>
    <w:rsid w:val="007F373C"/>
    <w:rsid w:val="007F77DE"/>
    <w:rsid w:val="007F7F22"/>
    <w:rsid w:val="0080024A"/>
    <w:rsid w:val="00802A53"/>
    <w:rsid w:val="008055AA"/>
    <w:rsid w:val="00806466"/>
    <w:rsid w:val="008118F6"/>
    <w:rsid w:val="008137BB"/>
    <w:rsid w:val="00817A71"/>
    <w:rsid w:val="00821613"/>
    <w:rsid w:val="00822684"/>
    <w:rsid w:val="0082302A"/>
    <w:rsid w:val="008362CC"/>
    <w:rsid w:val="00846337"/>
    <w:rsid w:val="0084672D"/>
    <w:rsid w:val="00851437"/>
    <w:rsid w:val="008535F4"/>
    <w:rsid w:val="00862A26"/>
    <w:rsid w:val="0087674B"/>
    <w:rsid w:val="00880A80"/>
    <w:rsid w:val="00884839"/>
    <w:rsid w:val="00886891"/>
    <w:rsid w:val="00886D8E"/>
    <w:rsid w:val="00890F62"/>
    <w:rsid w:val="008926F2"/>
    <w:rsid w:val="00897B93"/>
    <w:rsid w:val="008B1318"/>
    <w:rsid w:val="008B619D"/>
    <w:rsid w:val="008C2409"/>
    <w:rsid w:val="008C7E7F"/>
    <w:rsid w:val="008D0252"/>
    <w:rsid w:val="008D1BDC"/>
    <w:rsid w:val="008D259C"/>
    <w:rsid w:val="008E235B"/>
    <w:rsid w:val="008F15BE"/>
    <w:rsid w:val="008F27E5"/>
    <w:rsid w:val="00901B63"/>
    <w:rsid w:val="009037A3"/>
    <w:rsid w:val="009065C1"/>
    <w:rsid w:val="009074BD"/>
    <w:rsid w:val="00915A2B"/>
    <w:rsid w:val="009219D3"/>
    <w:rsid w:val="00921FA9"/>
    <w:rsid w:val="009253E2"/>
    <w:rsid w:val="00936179"/>
    <w:rsid w:val="00943183"/>
    <w:rsid w:val="0094326B"/>
    <w:rsid w:val="00945283"/>
    <w:rsid w:val="00963C7E"/>
    <w:rsid w:val="00970B29"/>
    <w:rsid w:val="00980734"/>
    <w:rsid w:val="00980D7A"/>
    <w:rsid w:val="00990931"/>
    <w:rsid w:val="00994A86"/>
    <w:rsid w:val="00997CF0"/>
    <w:rsid w:val="009A6403"/>
    <w:rsid w:val="009B0CD5"/>
    <w:rsid w:val="009B6DA5"/>
    <w:rsid w:val="009B6F50"/>
    <w:rsid w:val="009C173F"/>
    <w:rsid w:val="009C1885"/>
    <w:rsid w:val="009C1DD6"/>
    <w:rsid w:val="009C4D5D"/>
    <w:rsid w:val="009D63C6"/>
    <w:rsid w:val="009E0337"/>
    <w:rsid w:val="009F675B"/>
    <w:rsid w:val="009F7927"/>
    <w:rsid w:val="00A031C9"/>
    <w:rsid w:val="00A04618"/>
    <w:rsid w:val="00A06021"/>
    <w:rsid w:val="00A137BE"/>
    <w:rsid w:val="00A17009"/>
    <w:rsid w:val="00A257E5"/>
    <w:rsid w:val="00A25F02"/>
    <w:rsid w:val="00A32C85"/>
    <w:rsid w:val="00A41868"/>
    <w:rsid w:val="00A45A19"/>
    <w:rsid w:val="00A45CC4"/>
    <w:rsid w:val="00A5186F"/>
    <w:rsid w:val="00A523BD"/>
    <w:rsid w:val="00A631E3"/>
    <w:rsid w:val="00A64D38"/>
    <w:rsid w:val="00A76E90"/>
    <w:rsid w:val="00A87E72"/>
    <w:rsid w:val="00A9609A"/>
    <w:rsid w:val="00AA10A5"/>
    <w:rsid w:val="00AA51A6"/>
    <w:rsid w:val="00AC7DE9"/>
    <w:rsid w:val="00AE4161"/>
    <w:rsid w:val="00B14C19"/>
    <w:rsid w:val="00B15AA7"/>
    <w:rsid w:val="00B22C6F"/>
    <w:rsid w:val="00B23C48"/>
    <w:rsid w:val="00B23CF4"/>
    <w:rsid w:val="00B24B58"/>
    <w:rsid w:val="00B31677"/>
    <w:rsid w:val="00B32BD0"/>
    <w:rsid w:val="00B3624E"/>
    <w:rsid w:val="00B42E0A"/>
    <w:rsid w:val="00B431E1"/>
    <w:rsid w:val="00B4443B"/>
    <w:rsid w:val="00B464B5"/>
    <w:rsid w:val="00B54089"/>
    <w:rsid w:val="00B61414"/>
    <w:rsid w:val="00B6549D"/>
    <w:rsid w:val="00B6771A"/>
    <w:rsid w:val="00B74B5C"/>
    <w:rsid w:val="00B80572"/>
    <w:rsid w:val="00B8263A"/>
    <w:rsid w:val="00B93E1D"/>
    <w:rsid w:val="00B960AF"/>
    <w:rsid w:val="00BA3DA0"/>
    <w:rsid w:val="00BA4253"/>
    <w:rsid w:val="00BA5450"/>
    <w:rsid w:val="00BA60AC"/>
    <w:rsid w:val="00BB1DF7"/>
    <w:rsid w:val="00BC4BE0"/>
    <w:rsid w:val="00BE717D"/>
    <w:rsid w:val="00BE7FE1"/>
    <w:rsid w:val="00BF59AB"/>
    <w:rsid w:val="00C03709"/>
    <w:rsid w:val="00C106A6"/>
    <w:rsid w:val="00C1751F"/>
    <w:rsid w:val="00C31B02"/>
    <w:rsid w:val="00C31E4E"/>
    <w:rsid w:val="00C403C6"/>
    <w:rsid w:val="00C40F56"/>
    <w:rsid w:val="00C50860"/>
    <w:rsid w:val="00C52BDE"/>
    <w:rsid w:val="00C54A30"/>
    <w:rsid w:val="00C61CE1"/>
    <w:rsid w:val="00C72563"/>
    <w:rsid w:val="00C864D4"/>
    <w:rsid w:val="00C923FB"/>
    <w:rsid w:val="00C96605"/>
    <w:rsid w:val="00CA0857"/>
    <w:rsid w:val="00CA161B"/>
    <w:rsid w:val="00CB2957"/>
    <w:rsid w:val="00CB73DA"/>
    <w:rsid w:val="00CC0C4D"/>
    <w:rsid w:val="00CC2D0D"/>
    <w:rsid w:val="00CC7DE3"/>
    <w:rsid w:val="00CD0E79"/>
    <w:rsid w:val="00CE0215"/>
    <w:rsid w:val="00CE554C"/>
    <w:rsid w:val="00CF0074"/>
    <w:rsid w:val="00CF17C0"/>
    <w:rsid w:val="00CF2618"/>
    <w:rsid w:val="00D0347E"/>
    <w:rsid w:val="00D040A2"/>
    <w:rsid w:val="00D12FA8"/>
    <w:rsid w:val="00D13355"/>
    <w:rsid w:val="00D173D5"/>
    <w:rsid w:val="00D17CD9"/>
    <w:rsid w:val="00D22A44"/>
    <w:rsid w:val="00D41024"/>
    <w:rsid w:val="00D41ED5"/>
    <w:rsid w:val="00D443FD"/>
    <w:rsid w:val="00D467EE"/>
    <w:rsid w:val="00D53428"/>
    <w:rsid w:val="00D5610A"/>
    <w:rsid w:val="00D7565D"/>
    <w:rsid w:val="00D81473"/>
    <w:rsid w:val="00D837A2"/>
    <w:rsid w:val="00D97140"/>
    <w:rsid w:val="00DA6E7C"/>
    <w:rsid w:val="00DB7CAF"/>
    <w:rsid w:val="00DC1420"/>
    <w:rsid w:val="00DC1A5C"/>
    <w:rsid w:val="00DC2506"/>
    <w:rsid w:val="00DD00D2"/>
    <w:rsid w:val="00DD2FDA"/>
    <w:rsid w:val="00E0253F"/>
    <w:rsid w:val="00E16BAF"/>
    <w:rsid w:val="00E21155"/>
    <w:rsid w:val="00E25D03"/>
    <w:rsid w:val="00E46197"/>
    <w:rsid w:val="00E538AF"/>
    <w:rsid w:val="00E55892"/>
    <w:rsid w:val="00E61B48"/>
    <w:rsid w:val="00E74476"/>
    <w:rsid w:val="00E86661"/>
    <w:rsid w:val="00E975A8"/>
    <w:rsid w:val="00EB23B8"/>
    <w:rsid w:val="00EB59E7"/>
    <w:rsid w:val="00EC0CB8"/>
    <w:rsid w:val="00EC27E1"/>
    <w:rsid w:val="00EC6E35"/>
    <w:rsid w:val="00EC78F4"/>
    <w:rsid w:val="00ED2608"/>
    <w:rsid w:val="00ED49E2"/>
    <w:rsid w:val="00F04D6B"/>
    <w:rsid w:val="00F06240"/>
    <w:rsid w:val="00F17FF5"/>
    <w:rsid w:val="00F207C3"/>
    <w:rsid w:val="00F25B0E"/>
    <w:rsid w:val="00F410CA"/>
    <w:rsid w:val="00F420C6"/>
    <w:rsid w:val="00F421EE"/>
    <w:rsid w:val="00F54B40"/>
    <w:rsid w:val="00F668B5"/>
    <w:rsid w:val="00F74230"/>
    <w:rsid w:val="00F86C54"/>
    <w:rsid w:val="00F87091"/>
    <w:rsid w:val="00F94F06"/>
    <w:rsid w:val="00FA0391"/>
    <w:rsid w:val="00FA1FBC"/>
    <w:rsid w:val="00FB0A20"/>
    <w:rsid w:val="00FB342E"/>
    <w:rsid w:val="00FC2169"/>
    <w:rsid w:val="00FD5C74"/>
    <w:rsid w:val="00FE6137"/>
    <w:rsid w:val="00FF1D38"/>
    <w:rsid w:val="00FF3AA5"/>
    <w:rsid w:val="00FF6CED"/>
    <w:rsid w:val="024D0086"/>
    <w:rsid w:val="02A8C33A"/>
    <w:rsid w:val="047BCC5B"/>
    <w:rsid w:val="04B752DC"/>
    <w:rsid w:val="05AFCEFB"/>
    <w:rsid w:val="08AA4427"/>
    <w:rsid w:val="0AFD930F"/>
    <w:rsid w:val="0DDEABCD"/>
    <w:rsid w:val="1063CFA3"/>
    <w:rsid w:val="106FC833"/>
    <w:rsid w:val="11782768"/>
    <w:rsid w:val="122C0AEB"/>
    <w:rsid w:val="12553FD1"/>
    <w:rsid w:val="125EF826"/>
    <w:rsid w:val="14B7E7D4"/>
    <w:rsid w:val="14BA64B3"/>
    <w:rsid w:val="182AF880"/>
    <w:rsid w:val="18D3A13B"/>
    <w:rsid w:val="20A0D296"/>
    <w:rsid w:val="210C7D2A"/>
    <w:rsid w:val="22281A76"/>
    <w:rsid w:val="238704AD"/>
    <w:rsid w:val="23DD96F3"/>
    <w:rsid w:val="25E9E941"/>
    <w:rsid w:val="265A40C6"/>
    <w:rsid w:val="277F7B41"/>
    <w:rsid w:val="2A005EDE"/>
    <w:rsid w:val="2D287C9A"/>
    <w:rsid w:val="2D6E658D"/>
    <w:rsid w:val="2E042E5B"/>
    <w:rsid w:val="30A7855F"/>
    <w:rsid w:val="30D21035"/>
    <w:rsid w:val="37D43770"/>
    <w:rsid w:val="38423876"/>
    <w:rsid w:val="3FEC9420"/>
    <w:rsid w:val="4263E54D"/>
    <w:rsid w:val="441DA0F4"/>
    <w:rsid w:val="44CF9461"/>
    <w:rsid w:val="46C1EA57"/>
    <w:rsid w:val="47426CE9"/>
    <w:rsid w:val="4A252495"/>
    <w:rsid w:val="4A4676AE"/>
    <w:rsid w:val="4D29120C"/>
    <w:rsid w:val="4D2976F3"/>
    <w:rsid w:val="50F27EF3"/>
    <w:rsid w:val="510CFA67"/>
    <w:rsid w:val="51CFE41E"/>
    <w:rsid w:val="5588E946"/>
    <w:rsid w:val="55904EBF"/>
    <w:rsid w:val="57B6BE68"/>
    <w:rsid w:val="59C8E491"/>
    <w:rsid w:val="5A04D2E1"/>
    <w:rsid w:val="5CF9E9CA"/>
    <w:rsid w:val="5EBE1C7B"/>
    <w:rsid w:val="5F8AF8ED"/>
    <w:rsid w:val="6313057A"/>
    <w:rsid w:val="65088B88"/>
    <w:rsid w:val="67098324"/>
    <w:rsid w:val="69230CD0"/>
    <w:rsid w:val="694CFA8D"/>
    <w:rsid w:val="69FB4F24"/>
    <w:rsid w:val="6C08AEA6"/>
    <w:rsid w:val="6EFFDD79"/>
    <w:rsid w:val="70854BBD"/>
    <w:rsid w:val="71DDDE32"/>
    <w:rsid w:val="72326364"/>
    <w:rsid w:val="72551015"/>
    <w:rsid w:val="7434CB69"/>
    <w:rsid w:val="74DE50B4"/>
    <w:rsid w:val="79AC3B19"/>
    <w:rsid w:val="7D411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8253269"/>
  <w15:chartTrackingRefBased/>
  <w15:docId w15:val="{69DE4777-65E7-443E-9D3F-88B02946F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2D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FE6137"/>
    <w:pPr>
      <w:keepNext/>
      <w:spacing w:line="360" w:lineRule="auto"/>
      <w:jc w:val="both"/>
      <w:outlineLvl w:val="0"/>
    </w:pPr>
    <w:rPr>
      <w:rFonts w:ascii="Verdana" w:hAnsi="Verdana"/>
      <w:b/>
      <w:sz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90C7A"/>
    <w:pPr>
      <w:keepNext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C2D0D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CC2D0D"/>
    <w:rPr>
      <w:color w:val="0563C1"/>
      <w:u w:val="single"/>
    </w:rPr>
  </w:style>
  <w:style w:type="paragraph" w:styleId="NormalWeb">
    <w:name w:val="Normal (Web)"/>
    <w:basedOn w:val="Normal"/>
    <w:uiPriority w:val="99"/>
    <w:unhideWhenUsed/>
    <w:rsid w:val="00CC2D0D"/>
    <w:pPr>
      <w:spacing w:before="100" w:beforeAutospacing="1" w:after="100" w:afterAutospacing="1"/>
    </w:pPr>
    <w:rPr>
      <w:rFonts w:ascii="Calibri" w:eastAsiaTheme="minorHAnsi" w:hAnsi="Calibri" w:cs="Calibri"/>
      <w:sz w:val="22"/>
      <w:szCs w:val="22"/>
      <w:lang w:eastAsia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4B70DF"/>
    <w:rPr>
      <w:color w:val="954F72" w:themeColor="followed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FE6137"/>
    <w:rPr>
      <w:rFonts w:ascii="Verdana" w:eastAsia="Times New Roman" w:hAnsi="Verdana" w:cs="Times New Roman"/>
      <w:b/>
      <w:sz w:val="24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117877"/>
    <w:rPr>
      <w:color w:val="808080"/>
      <w:shd w:val="clear" w:color="auto" w:fill="E6E6E6"/>
    </w:rPr>
  </w:style>
  <w:style w:type="character" w:customStyle="1" w:styleId="Heading2Char">
    <w:name w:val="Heading 2 Char"/>
    <w:basedOn w:val="DefaultParagraphFont"/>
    <w:link w:val="Heading2"/>
    <w:uiPriority w:val="9"/>
    <w:rsid w:val="00490C7A"/>
    <w:rPr>
      <w:rFonts w:ascii="Times New Roman" w:eastAsia="Times New Roman" w:hAnsi="Times New Roman" w:cs="Times New Roman"/>
      <w:b/>
      <w:sz w:val="20"/>
      <w:szCs w:val="20"/>
    </w:rPr>
  </w:style>
  <w:style w:type="table" w:customStyle="1" w:styleId="Style1">
    <w:name w:val="Style1"/>
    <w:basedOn w:val="TableNormal"/>
    <w:uiPriority w:val="99"/>
    <w:rsid w:val="00304D26"/>
    <w:pPr>
      <w:spacing w:after="0" w:line="240" w:lineRule="auto"/>
    </w:pPr>
    <w:rPr>
      <w:rFonts w:ascii="Montserrat" w:hAnsi="Montserrat"/>
    </w:rPr>
    <w:tblPr/>
    <w:tblStylePr w:type="firstCol">
      <w:rPr>
        <w:rFonts w:ascii="Helvetica 65" w:hAnsi="Helvetica 65"/>
        <w:b/>
        <w:color w:val="FFFFFF" w:themeColor="background1"/>
        <w:sz w:val="28"/>
      </w:rPr>
      <w:tblPr/>
      <w:tcPr>
        <w:shd w:val="clear" w:color="auto" w:fill="694B99"/>
      </w:tcPr>
    </w:tblStylePr>
  </w:style>
  <w:style w:type="table" w:customStyle="1" w:styleId="Style2">
    <w:name w:val="Style2"/>
    <w:basedOn w:val="TableNormal"/>
    <w:uiPriority w:val="99"/>
    <w:rsid w:val="00304D26"/>
    <w:pPr>
      <w:spacing w:after="0" w:line="240" w:lineRule="auto"/>
    </w:pPr>
    <w:rPr>
      <w:rFonts w:ascii="Montserrat" w:eastAsia="Times New Roman" w:hAnsi="Montserrat" w:cs="Times New Roman"/>
      <w:sz w:val="20"/>
      <w:szCs w:val="20"/>
      <w:lang w:eastAsia="en-GB"/>
    </w:rPr>
    <w:tblPr>
      <w:tblStyleRowBandSize w:val="1"/>
    </w:tblPr>
    <w:tblStylePr w:type="firstRow">
      <w:rPr>
        <w:rFonts w:ascii="Helvetica 65" w:hAnsi="Helvetica 65"/>
        <w:b/>
        <w:color w:val="FFFFFF" w:themeColor="background1"/>
        <w:sz w:val="28"/>
      </w:rPr>
      <w:tblPr/>
      <w:tcPr>
        <w:tcBorders>
          <w:top w:val="single" w:sz="4" w:space="0" w:color="8EAADB" w:themeColor="accent1" w:themeTint="99"/>
          <w:left w:val="single" w:sz="4" w:space="0" w:color="8EAADB" w:themeColor="accent1" w:themeTint="99"/>
          <w:bottom w:val="single" w:sz="4" w:space="0" w:color="8EAADB" w:themeColor="accent1" w:themeTint="99"/>
          <w:right w:val="single" w:sz="4" w:space="0" w:color="8EAADB" w:themeColor="accent1" w:themeTint="99"/>
          <w:insideH w:val="single" w:sz="4" w:space="0" w:color="8EAADB" w:themeColor="accent1" w:themeTint="99"/>
          <w:insideV w:val="single" w:sz="4" w:space="0" w:color="8EAADB" w:themeColor="accent1" w:themeTint="99"/>
        </w:tcBorders>
        <w:shd w:val="clear" w:color="auto" w:fill="1F4E79"/>
      </w:tcPr>
    </w:tblStylePr>
    <w:tblStylePr w:type="band1Horz">
      <w:rPr>
        <w:rFonts w:ascii="Helvetica 65" w:hAnsi="Helvetica 65"/>
        <w:sz w:val="22"/>
      </w:rPr>
      <w:tblPr/>
      <w:tcPr>
        <w:tcBorders>
          <w:top w:val="single" w:sz="4" w:space="0" w:color="8EAADB" w:themeColor="accent1" w:themeTint="99"/>
          <w:left w:val="single" w:sz="4" w:space="0" w:color="8EAADB" w:themeColor="accent1" w:themeTint="99"/>
          <w:bottom w:val="single" w:sz="4" w:space="0" w:color="8EAADB" w:themeColor="accent1" w:themeTint="99"/>
          <w:right w:val="single" w:sz="4" w:space="0" w:color="8EAADB" w:themeColor="accent1" w:themeTint="99"/>
          <w:insideH w:val="single" w:sz="4" w:space="0" w:color="8EAADB" w:themeColor="accent1" w:themeTint="99"/>
          <w:insideV w:val="single" w:sz="4" w:space="0" w:color="8EAADB" w:themeColor="accent1" w:themeTint="99"/>
          <w:tl2br w:val="nil"/>
          <w:tr2bl w:val="nil"/>
        </w:tcBorders>
        <w:shd w:val="clear" w:color="auto" w:fill="FFFFFF" w:themeFill="background1"/>
      </w:tcPr>
    </w:tblStylePr>
    <w:tblStylePr w:type="band2Horz">
      <w:rPr>
        <w:rFonts w:ascii="Helvetica 65" w:hAnsi="Helvetica 65"/>
        <w:sz w:val="22"/>
      </w:rPr>
      <w:tblPr/>
      <w:tcPr>
        <w:tcBorders>
          <w:top w:val="single" w:sz="4" w:space="0" w:color="8EAADB" w:themeColor="accent1" w:themeTint="99"/>
          <w:left w:val="single" w:sz="4" w:space="0" w:color="8EAADB" w:themeColor="accent1" w:themeTint="99"/>
          <w:bottom w:val="single" w:sz="4" w:space="0" w:color="8EAADB" w:themeColor="accent1" w:themeTint="99"/>
          <w:right w:val="single" w:sz="4" w:space="0" w:color="8EAADB" w:themeColor="accent1" w:themeTint="99"/>
          <w:insideH w:val="single" w:sz="4" w:space="0" w:color="8EAADB" w:themeColor="accent1" w:themeTint="99"/>
          <w:insideV w:val="single" w:sz="4" w:space="0" w:color="8EAADB" w:themeColor="accent1" w:themeTint="99"/>
          <w:tl2br w:val="nil"/>
          <w:tr2bl w:val="nil"/>
        </w:tcBorders>
        <w:shd w:val="clear" w:color="auto" w:fill="E5EDF3"/>
      </w:tcPr>
    </w:tblStylePr>
  </w:style>
  <w:style w:type="table" w:styleId="TableGrid">
    <w:name w:val="Table Grid"/>
    <w:basedOn w:val="TableNormal"/>
    <w:uiPriority w:val="39"/>
    <w:rsid w:val="00304D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tyle3">
    <w:name w:val="Style3"/>
    <w:basedOn w:val="TableNormal"/>
    <w:uiPriority w:val="99"/>
    <w:rsid w:val="00304D26"/>
    <w:pPr>
      <w:spacing w:after="0" w:line="240" w:lineRule="auto"/>
    </w:pPr>
    <w:rPr>
      <w:rFonts w:ascii="Montserrat" w:hAnsi="Montserrat"/>
    </w:rPr>
    <w:tblPr/>
    <w:tblStylePr w:type="firstCol">
      <w:rPr>
        <w:rFonts w:ascii="Helvetica 65" w:hAnsi="Helvetica 65"/>
        <w:b/>
        <w:color w:val="FFFFFF" w:themeColor="background1"/>
      </w:rPr>
      <w:tblPr/>
      <w:tcPr>
        <w:shd w:val="clear" w:color="auto" w:fill="694B99"/>
      </w:tcPr>
    </w:tblStylePr>
  </w:style>
  <w:style w:type="table" w:customStyle="1" w:styleId="Style4">
    <w:name w:val="Style4"/>
    <w:basedOn w:val="TableNormal"/>
    <w:uiPriority w:val="99"/>
    <w:rsid w:val="00304D26"/>
    <w:pPr>
      <w:spacing w:after="0" w:line="240" w:lineRule="auto"/>
    </w:pPr>
    <w:tblPr/>
    <w:tblStylePr w:type="firstCol">
      <w:rPr>
        <w:rFonts w:ascii="Helvetica 65" w:hAnsi="Helvetica 65"/>
        <w:b/>
        <w:color w:val="FFFFFF" w:themeColor="background1"/>
      </w:rPr>
      <w:tblPr/>
      <w:tcPr>
        <w:shd w:val="clear" w:color="auto" w:fill="694B99"/>
      </w:tcPr>
    </w:tblStylePr>
  </w:style>
  <w:style w:type="paragraph" w:customStyle="1" w:styleId="session">
    <w:name w:val="session"/>
    <w:basedOn w:val="Normal"/>
    <w:next w:val="Normal"/>
    <w:qFormat/>
    <w:rsid w:val="002A35BC"/>
    <w:rPr>
      <w:rFonts w:ascii="Helvetica 65" w:eastAsia="Calibri" w:hAnsi="Helvetica 65"/>
      <w:color w:val="17365D"/>
      <w:sz w:val="32"/>
      <w:szCs w:val="52"/>
    </w:rPr>
  </w:style>
  <w:style w:type="paragraph" w:customStyle="1" w:styleId="smallheading">
    <w:name w:val="small heading"/>
    <w:basedOn w:val="session"/>
    <w:qFormat/>
    <w:rsid w:val="002A35BC"/>
    <w:pPr>
      <w:jc w:val="right"/>
    </w:pPr>
    <w:rPr>
      <w:color w:val="31849B"/>
      <w:sz w:val="24"/>
    </w:rPr>
  </w:style>
  <w:style w:type="paragraph" w:customStyle="1" w:styleId="time">
    <w:name w:val="time"/>
    <w:basedOn w:val="Normal"/>
    <w:qFormat/>
    <w:rsid w:val="002A35BC"/>
    <w:rPr>
      <w:rFonts w:ascii="Helvetica" w:eastAsia="Calibri" w:hAnsi="Helvetica"/>
      <w:b/>
      <w:color w:val="17365D"/>
      <w:sz w:val="24"/>
      <w:szCs w:val="22"/>
    </w:rPr>
  </w:style>
  <w:style w:type="paragraph" w:customStyle="1" w:styleId="Eventname">
    <w:name w:val="Event name"/>
    <w:qFormat/>
    <w:rsid w:val="002A35BC"/>
    <w:pPr>
      <w:spacing w:after="360" w:line="240" w:lineRule="auto"/>
    </w:pPr>
    <w:rPr>
      <w:rFonts w:ascii="Helvetica 65" w:eastAsia="Calibri" w:hAnsi="Helvetica 65" w:cs="Times New Roman"/>
      <w:noProof/>
      <w:color w:val="17365D"/>
      <w:sz w:val="72"/>
      <w:lang w:eastAsia="en-GB"/>
    </w:rPr>
  </w:style>
  <w:style w:type="paragraph" w:customStyle="1" w:styleId="CPDcredits">
    <w:name w:val="CPD credits"/>
    <w:basedOn w:val="Eventname"/>
    <w:qFormat/>
    <w:rsid w:val="002A35BC"/>
    <w:rPr>
      <w:sz w:val="160"/>
    </w:rPr>
  </w:style>
  <w:style w:type="paragraph" w:customStyle="1" w:styleId="creditswhiteheader">
    <w:name w:val="credits white header"/>
    <w:basedOn w:val="Normal"/>
    <w:qFormat/>
    <w:rsid w:val="002A35BC"/>
    <w:pPr>
      <w:framePr w:hSpace="180" w:wrap="around" w:vAnchor="page" w:hAnchor="page" w:x="5611" w:y="1721"/>
      <w:jc w:val="both"/>
    </w:pPr>
    <w:rPr>
      <w:rFonts w:ascii="Arial" w:eastAsia="Calibri" w:hAnsi="Arial" w:cs="Arial"/>
      <w:color w:val="FFFFFF"/>
      <w:sz w:val="36"/>
      <w:szCs w:val="36"/>
    </w:rPr>
  </w:style>
  <w:style w:type="paragraph" w:customStyle="1" w:styleId="timeteal">
    <w:name w:val="time teal"/>
    <w:basedOn w:val="time"/>
    <w:qFormat/>
    <w:rsid w:val="002A35BC"/>
    <w:pPr>
      <w:jc w:val="right"/>
    </w:pPr>
    <w:rPr>
      <w:rFonts w:ascii="Arial" w:hAnsi="Arial" w:cs="Arial"/>
      <w:b w:val="0"/>
      <w:color w:val="008080"/>
    </w:rPr>
  </w:style>
  <w:style w:type="paragraph" w:styleId="Header">
    <w:name w:val="header"/>
    <w:basedOn w:val="Normal"/>
    <w:link w:val="HeaderChar"/>
    <w:uiPriority w:val="99"/>
    <w:unhideWhenUsed/>
    <w:rsid w:val="00A0461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4618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A0461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4618"/>
    <w:rPr>
      <w:rFonts w:ascii="Times New Roman" w:eastAsia="Times New Roman" w:hAnsi="Times New Roman" w:cs="Times New Roman"/>
      <w:sz w:val="20"/>
      <w:szCs w:val="20"/>
    </w:rPr>
  </w:style>
  <w:style w:type="paragraph" w:customStyle="1" w:styleId="NormalParagraphStyle">
    <w:name w:val="NormalParagraphStyle"/>
    <w:basedOn w:val="Normal"/>
    <w:rsid w:val="00C52BDE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/>
      <w:color w:val="000000"/>
      <w:sz w:val="24"/>
      <w:szCs w:val="24"/>
    </w:rPr>
  </w:style>
  <w:style w:type="character" w:customStyle="1" w:styleId="xcontentpasted0">
    <w:name w:val="x_contentpasted0"/>
    <w:basedOn w:val="DefaultParagraphFont"/>
    <w:rsid w:val="00784F69"/>
  </w:style>
  <w:style w:type="character" w:customStyle="1" w:styleId="normaltextrun">
    <w:name w:val="normaltextrun"/>
    <w:basedOn w:val="DefaultParagraphFont"/>
    <w:rsid w:val="00AA51A6"/>
  </w:style>
  <w:style w:type="character" w:customStyle="1" w:styleId="eop">
    <w:name w:val="eop"/>
    <w:basedOn w:val="DefaultParagraphFont"/>
    <w:rsid w:val="00AA51A6"/>
  </w:style>
  <w:style w:type="paragraph" w:customStyle="1" w:styleId="speaker">
    <w:name w:val="speaker"/>
    <w:basedOn w:val="Normal"/>
    <w:uiPriority w:val="1"/>
    <w:qFormat/>
    <w:rsid w:val="125EF826"/>
    <w:rPr>
      <w:rFonts w:asciiTheme="minorHAnsi" w:eastAsiaTheme="minorEastAsia" w:hAnsiTheme="minorHAnsi" w:cstheme="minorBidi"/>
      <w:color w:val="808080" w:themeColor="background1" w:themeShade="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133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67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48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1911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0864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67405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334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2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sv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3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png"/><Relationship Id="rId5" Type="http://schemas.openxmlformats.org/officeDocument/2006/relationships/styles" Target="styles.xml"/><Relationship Id="rId15" Type="http://schemas.openxmlformats.org/officeDocument/2006/relationships/image" Target="media/image6.svg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image" Target="media/image5.pn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7.png"/><Relationship Id="rId2" Type="http://schemas.openxmlformats.org/officeDocument/2006/relationships/hyperlink" Target="mailto:division.events@rcpsych.ac.uk" TargetMode="External"/><Relationship Id="rId1" Type="http://schemas.openxmlformats.org/officeDocument/2006/relationships/hyperlink" Target="mailto:division.events@rcpsych.ac.uk" TargetMode="External"/><Relationship Id="rId5" Type="http://schemas.openxmlformats.org/officeDocument/2006/relationships/image" Target="media/image9.gif"/><Relationship Id="rId4" Type="http://schemas.openxmlformats.org/officeDocument/2006/relationships/image" Target="media/image8.sv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81e2256-632f-4453-a9d1-44558ff891c1">
      <Terms xmlns="http://schemas.microsoft.com/office/infopath/2007/PartnerControls"/>
    </lcf76f155ced4ddcb4097134ff3c332f>
    <TaxCatchAll xmlns="f0675e59-4fa3-4bf5-89f4-a2b0533260b2" xsi:nil="true"/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3B1582203152B40BB78BB878983A1C6" ma:contentTypeVersion="17" ma:contentTypeDescription="Create a new document." ma:contentTypeScope="" ma:versionID="c609aba2ba46136a4f4f1081e0e7f4b6">
  <xsd:schema xmlns:xsd="http://www.w3.org/2001/XMLSchema" xmlns:xs="http://www.w3.org/2001/XMLSchema" xmlns:p="http://schemas.microsoft.com/office/2006/metadata/properties" xmlns:ns1="http://schemas.microsoft.com/sharepoint/v3" xmlns:ns2="981e2256-632f-4453-a9d1-44558ff891c1" xmlns:ns3="f0675e59-4fa3-4bf5-89f4-a2b0533260b2" targetNamespace="http://schemas.microsoft.com/office/2006/metadata/properties" ma:root="true" ma:fieldsID="de9b308e9d9ec5e2c672bfc0c6545dba" ns1:_="" ns2:_="" ns3:_="">
    <xsd:import namespace="http://schemas.microsoft.com/sharepoint/v3"/>
    <xsd:import namespace="981e2256-632f-4453-a9d1-44558ff891c1"/>
    <xsd:import namespace="f0675e59-4fa3-4bf5-89f4-a2b0533260b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OCR" minOccurs="0"/>
                <xsd:element ref="ns2:MediaLengthInSeconds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1e2256-632f-4453-a9d1-44558ff891c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675e59-4fa3-4bf5-89f4-a2b0533260b2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520af6ac-25f2-443c-91ed-881cd4f99979}" ma:internalName="TaxCatchAll" ma:showField="CatchAllData" ma:web="f0675e59-4fa3-4bf5-89f4-a2b0533260b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975674A-B202-4046-B4D2-242F6337C482}">
  <ds:schemaRefs>
    <ds:schemaRef ds:uri="http://schemas.microsoft.com/office/2006/metadata/properties"/>
    <ds:schemaRef ds:uri="http://schemas.microsoft.com/office/infopath/2007/PartnerControls"/>
    <ds:schemaRef ds:uri="981e2256-632f-4453-a9d1-44558ff891c1"/>
    <ds:schemaRef ds:uri="f0675e59-4fa3-4bf5-89f4-a2b0533260b2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AC7E6884-4BD8-4063-9C07-C8ABA1399B4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981e2256-632f-4453-a9d1-44558ff891c1"/>
    <ds:schemaRef ds:uri="f0675e59-4fa3-4bf5-89f4-a2b0533260b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5E034AB-B726-4D3F-87BC-2DEC78B7A550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B0E61CF-690F-4D6D-BF2E-10C3033380E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327</Words>
  <Characters>1868</Characters>
  <Application>Microsoft Office Word</Application>
  <DocSecurity>4</DocSecurity>
  <Lines>15</Lines>
  <Paragraphs>4</Paragraphs>
  <ScaleCrop>false</ScaleCrop>
  <Company/>
  <LinksUpToDate>false</LinksUpToDate>
  <CharactersWithSpaces>2191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McCartney</dc:creator>
  <cp:keywords/>
  <dc:description/>
  <cp:lastModifiedBy>Michelle Reid</cp:lastModifiedBy>
  <cp:revision>159</cp:revision>
  <dcterms:created xsi:type="dcterms:W3CDTF">2023-06-06T10:55:00Z</dcterms:created>
  <dcterms:modified xsi:type="dcterms:W3CDTF">2024-09-25T10:17:00Z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0x010100E3B1582203152B40BB78BB878983A1C6</vt:lpwstr>
  </property>
  <property fmtid="{D5CDD505-2E9C-101B-9397-08002B2CF9AE}" pid="3" name="MSIP_Label_bd238a98-5de3-4afa-b492-e6339810853c_Enabled">
    <vt:lpwstr>True</vt:lpwstr>
  </property>
  <property fmtid="{D5CDD505-2E9C-101B-9397-08002B2CF9AE}" pid="4" name="MSIP_Label_bd238a98-5de3-4afa-b492-e6339810853c_SiteId">
    <vt:lpwstr>75aac48a-29ab-4230-adac-69d3e7ed3e77</vt:lpwstr>
  </property>
  <property fmtid="{D5CDD505-2E9C-101B-9397-08002B2CF9AE}" pid="5" name="MSIP_Label_bd238a98-5de3-4afa-b492-e6339810853c_Owner">
    <vt:lpwstr>Michael.Jamieson@rcpsych.ac.uk</vt:lpwstr>
  </property>
  <property fmtid="{D5CDD505-2E9C-101B-9397-08002B2CF9AE}" pid="6" name="MSIP_Label_bd238a98-5de3-4afa-b492-e6339810853c_SetDate">
    <vt:lpwstr>2020-12-10T16:06:15.9173601Z</vt:lpwstr>
  </property>
  <property fmtid="{D5CDD505-2E9C-101B-9397-08002B2CF9AE}" pid="7" name="MSIP_Label_bd238a98-5de3-4afa-b492-e6339810853c_Name">
    <vt:lpwstr>General</vt:lpwstr>
  </property>
  <property fmtid="{D5CDD505-2E9C-101B-9397-08002B2CF9AE}" pid="8" name="MSIP_Label_bd238a98-5de3-4afa-b492-e6339810853c_Application">
    <vt:lpwstr>Microsoft Azure Information Protection</vt:lpwstr>
  </property>
  <property fmtid="{D5CDD505-2E9C-101B-9397-08002B2CF9AE}" pid="9" name="MSIP_Label_bd238a98-5de3-4afa-b492-e6339810853c_ActionId">
    <vt:lpwstr>125b26b2-2310-481e-b58a-f0aa0f6503d7</vt:lpwstr>
  </property>
  <property fmtid="{D5CDD505-2E9C-101B-9397-08002B2CF9AE}" pid="10" name="MSIP_Label_bd238a98-5de3-4afa-b492-e6339810853c_Extended_MSFT_Method">
    <vt:lpwstr>Automatic</vt:lpwstr>
  </property>
  <property fmtid="{D5CDD505-2E9C-101B-9397-08002B2CF9AE}" pid="11" name="Sensitivity">
    <vt:lpwstr>General</vt:lpwstr>
  </property>
  <property fmtid="{D5CDD505-2E9C-101B-9397-08002B2CF9AE}" pid="12" name="MediaServiceImageTags">
    <vt:lpwstr/>
  </property>
  <property fmtid="{D5CDD505-2E9C-101B-9397-08002B2CF9AE}" pid="13" name="GrammarlyDocumentId">
    <vt:lpwstr>5489530c36bf613ad25bc66cd318d83314677d0388e5ae147758974d706079e2</vt:lpwstr>
  </property>
</Properties>
</file>