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29F" w14:textId="77777777" w:rsidR="00866B5F" w:rsidRPr="00197B22" w:rsidRDefault="00866B5F" w:rsidP="00C11FD6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</w:rPr>
      </w:pPr>
    </w:p>
    <w:p w14:paraId="30D2B2A0" w14:textId="77777777" w:rsidR="00C11FD6" w:rsidRPr="00197B22" w:rsidRDefault="00C11FD6" w:rsidP="00C11FD6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</w:rPr>
      </w:pPr>
    </w:p>
    <w:p w14:paraId="30D2B2A1" w14:textId="77777777" w:rsidR="00866B5F" w:rsidRPr="00197B22" w:rsidRDefault="00866B5F" w:rsidP="00C11FD6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</w:rPr>
      </w:pPr>
      <w:r w:rsidRPr="00197B22">
        <w:rPr>
          <w:rFonts w:ascii="Verdana" w:hAnsi="Verdana"/>
          <w:b/>
          <w:bCs/>
        </w:rPr>
        <w:t xml:space="preserve">Royal College of Psychiatrists in Scotland </w:t>
      </w:r>
    </w:p>
    <w:p w14:paraId="30D2B2A2" w14:textId="77777777" w:rsidR="00866B5F" w:rsidRPr="00197B22" w:rsidRDefault="00866B5F" w:rsidP="00C11FD6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</w:rPr>
      </w:pPr>
      <w:r w:rsidRPr="00197B22">
        <w:rPr>
          <w:rFonts w:ascii="Verdana" w:hAnsi="Verdana"/>
          <w:b/>
          <w:bCs/>
        </w:rPr>
        <w:t>Working Retired Psychiatrist</w:t>
      </w:r>
      <w:r w:rsidR="00C11FD6" w:rsidRPr="00197B22">
        <w:rPr>
          <w:rFonts w:ascii="Verdana" w:hAnsi="Verdana"/>
          <w:b/>
          <w:bCs/>
        </w:rPr>
        <w:t>s</w:t>
      </w:r>
      <w:r w:rsidRPr="00197B22">
        <w:rPr>
          <w:rFonts w:ascii="Verdana" w:hAnsi="Verdana"/>
          <w:b/>
          <w:bCs/>
        </w:rPr>
        <w:t xml:space="preserve"> Group Meeting </w:t>
      </w:r>
    </w:p>
    <w:p w14:paraId="30D2B2A3" w14:textId="07BDD366" w:rsidR="002462CD" w:rsidRDefault="00F31827" w:rsidP="00C11FD6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Wednesday, </w:t>
      </w:r>
      <w:r w:rsidR="002D1B9B">
        <w:rPr>
          <w:rFonts w:ascii="Verdana" w:hAnsi="Verdana"/>
        </w:rPr>
        <w:t>16</w:t>
      </w:r>
      <w:r w:rsidR="00C36CA1">
        <w:rPr>
          <w:rFonts w:ascii="Verdana" w:hAnsi="Verdana"/>
        </w:rPr>
        <w:t xml:space="preserve"> January 2019</w:t>
      </w:r>
    </w:p>
    <w:p w14:paraId="30D2B2A4" w14:textId="1AD85348" w:rsidR="00F31827" w:rsidRDefault="002D1B9B" w:rsidP="00C11FD6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Millennium Hotel, Glasgow</w:t>
      </w:r>
    </w:p>
    <w:p w14:paraId="30D2B2A5" w14:textId="77777777" w:rsidR="00C11FD6" w:rsidRPr="00197B22" w:rsidRDefault="00C11FD6">
      <w:pPr>
        <w:rPr>
          <w:rFonts w:ascii="Verdana" w:hAnsi="Verdana"/>
          <w:b/>
        </w:rPr>
      </w:pPr>
      <w:r w:rsidRPr="00197B2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D2B2D2" wp14:editId="30D2B2D3">
            <wp:simplePos x="0" y="0"/>
            <wp:positionH relativeFrom="column">
              <wp:posOffset>4429125</wp:posOffset>
            </wp:positionH>
            <wp:positionV relativeFrom="paragraph">
              <wp:posOffset>-266700</wp:posOffset>
            </wp:positionV>
            <wp:extent cx="1150280" cy="123747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80" cy="12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D2B2A6" w14:textId="77777777" w:rsidR="00C11FD6" w:rsidRPr="00197B22" w:rsidRDefault="00C11FD6" w:rsidP="00C11FD6">
      <w:pPr>
        <w:spacing w:after="0" w:line="240" w:lineRule="auto"/>
        <w:rPr>
          <w:rFonts w:ascii="Verdana" w:hAnsi="Verdana"/>
        </w:rPr>
      </w:pPr>
    </w:p>
    <w:p w14:paraId="30D2B2A7" w14:textId="77777777" w:rsidR="00C11FD6" w:rsidRDefault="00D36F85" w:rsidP="00D36F85">
      <w:pPr>
        <w:spacing w:after="0" w:line="240" w:lineRule="auto"/>
        <w:jc w:val="center"/>
        <w:rPr>
          <w:rFonts w:ascii="Verdana" w:hAnsi="Verdana"/>
          <w:b/>
          <w:sz w:val="28"/>
        </w:rPr>
      </w:pPr>
      <w:r w:rsidRPr="00D36F85">
        <w:rPr>
          <w:rFonts w:ascii="Verdana" w:hAnsi="Verdana"/>
          <w:b/>
          <w:sz w:val="28"/>
        </w:rPr>
        <w:t xml:space="preserve">PROGRAMME </w:t>
      </w:r>
    </w:p>
    <w:p w14:paraId="30D2B2A8" w14:textId="77777777" w:rsidR="008D58E9" w:rsidRPr="00D36F85" w:rsidRDefault="008D58E9" w:rsidP="00D36F85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8D58E9" w14:paraId="30D2B2AE" w14:textId="77777777" w:rsidTr="008D58E9">
        <w:tc>
          <w:tcPr>
            <w:tcW w:w="1838" w:type="dxa"/>
          </w:tcPr>
          <w:p w14:paraId="30D2B2A9" w14:textId="77777777" w:rsidR="008D58E9" w:rsidRPr="008D58E9" w:rsidRDefault="008D58E9" w:rsidP="00C11FD6">
            <w:pPr>
              <w:rPr>
                <w:rFonts w:ascii="Verdana" w:hAnsi="Verdana"/>
                <w:b/>
              </w:rPr>
            </w:pPr>
            <w:r w:rsidRPr="008D58E9">
              <w:rPr>
                <w:rFonts w:ascii="Verdana" w:hAnsi="Verdana"/>
                <w:b/>
              </w:rPr>
              <w:t>10.00</w:t>
            </w:r>
          </w:p>
        </w:tc>
        <w:tc>
          <w:tcPr>
            <w:tcW w:w="7178" w:type="dxa"/>
          </w:tcPr>
          <w:p w14:paraId="30D2B2AA" w14:textId="77777777" w:rsidR="008D58E9" w:rsidRPr="008D58E9" w:rsidRDefault="008D58E9" w:rsidP="00C11FD6">
            <w:pPr>
              <w:rPr>
                <w:rFonts w:ascii="Verdana" w:hAnsi="Verdana"/>
                <w:b/>
              </w:rPr>
            </w:pPr>
            <w:r w:rsidRPr="008D58E9">
              <w:rPr>
                <w:rFonts w:ascii="Verdana" w:hAnsi="Verdana"/>
                <w:b/>
              </w:rPr>
              <w:t>Arrival and Registration</w:t>
            </w:r>
          </w:p>
          <w:p w14:paraId="30D2B2AB" w14:textId="77777777" w:rsidR="008D58E9" w:rsidRDefault="008D58E9" w:rsidP="00C11F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(Tea &amp; Coffee)</w:t>
            </w:r>
          </w:p>
          <w:p w14:paraId="30D2B2AC" w14:textId="77777777" w:rsidR="008D58E9" w:rsidRDefault="008D58E9" w:rsidP="00C11FD6">
            <w:pPr>
              <w:rPr>
                <w:rFonts w:ascii="Verdana" w:hAnsi="Verdana"/>
              </w:rPr>
            </w:pPr>
          </w:p>
          <w:p w14:paraId="30D2B2AD" w14:textId="77777777" w:rsidR="008D58E9" w:rsidRDefault="008D58E9" w:rsidP="00C11FD6">
            <w:pPr>
              <w:rPr>
                <w:rFonts w:ascii="Verdana" w:hAnsi="Verdana"/>
              </w:rPr>
            </w:pPr>
          </w:p>
        </w:tc>
      </w:tr>
      <w:tr w:rsidR="008D58E9" w14:paraId="30D2B2B4" w14:textId="77777777" w:rsidTr="008D58E9">
        <w:tc>
          <w:tcPr>
            <w:tcW w:w="1838" w:type="dxa"/>
          </w:tcPr>
          <w:p w14:paraId="30D2B2AF" w14:textId="1FC117B0" w:rsidR="008D58E9" w:rsidRPr="008D58E9" w:rsidRDefault="00E35CA2" w:rsidP="00C11F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10.15-11.0</w:t>
            </w:r>
            <w:r w:rsidR="008A4805">
              <w:rPr>
                <w:rFonts w:ascii="Verdana" w:hAnsi="Verdana"/>
                <w:b/>
              </w:rPr>
              <w:t>0</w:t>
            </w:r>
          </w:p>
        </w:tc>
        <w:tc>
          <w:tcPr>
            <w:tcW w:w="7178" w:type="dxa"/>
          </w:tcPr>
          <w:p w14:paraId="30D2B2B0" w14:textId="48AF6614" w:rsidR="008D58E9" w:rsidRDefault="008D58E9" w:rsidP="00C11F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‘</w:t>
            </w:r>
            <w:r w:rsidR="002D1B9B" w:rsidRPr="002D1B9B">
              <w:rPr>
                <w:rFonts w:ascii="Verdana" w:hAnsi="Verdana"/>
                <w:b/>
              </w:rPr>
              <w:t>Delivering parity of esteem for children and young people's mental health in Scotland</w:t>
            </w:r>
            <w:r w:rsidR="00E1473C">
              <w:rPr>
                <w:rFonts w:ascii="Verdana" w:hAnsi="Verdana"/>
                <w:b/>
              </w:rPr>
              <w:t>’</w:t>
            </w:r>
          </w:p>
          <w:p w14:paraId="30D2B2B2" w14:textId="73756F55" w:rsidR="008D58E9" w:rsidRDefault="002D1B9B" w:rsidP="00C11F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 Denise </w:t>
            </w:r>
            <w:proofErr w:type="spellStart"/>
            <w:r>
              <w:rPr>
                <w:rFonts w:ascii="Verdana" w:hAnsi="Verdana"/>
              </w:rPr>
              <w:t>Coia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Pr="002D1B9B">
              <w:rPr>
                <w:rFonts w:ascii="Verdana" w:hAnsi="Verdana"/>
              </w:rPr>
              <w:t>Chair of Taskforce for children and young people's mental health, C</w:t>
            </w:r>
            <w:r w:rsidR="008703D7">
              <w:rPr>
                <w:rFonts w:ascii="Verdana" w:hAnsi="Verdana"/>
              </w:rPr>
              <w:t>onvenor of Children in Scotland</w:t>
            </w:r>
          </w:p>
          <w:p w14:paraId="6ECA3C61" w14:textId="77777777" w:rsidR="008D58E9" w:rsidRDefault="008D58E9" w:rsidP="00C11FD6">
            <w:pPr>
              <w:rPr>
                <w:rFonts w:ascii="Verdana" w:hAnsi="Verdana"/>
              </w:rPr>
            </w:pPr>
          </w:p>
          <w:p w14:paraId="30D2B2B3" w14:textId="7B3D03DD" w:rsidR="008703D7" w:rsidRDefault="008703D7" w:rsidP="00C11FD6">
            <w:pPr>
              <w:rPr>
                <w:rFonts w:ascii="Verdana" w:hAnsi="Verdana"/>
              </w:rPr>
            </w:pPr>
          </w:p>
        </w:tc>
      </w:tr>
      <w:tr w:rsidR="008D58E9" w14:paraId="30D2B2B9" w14:textId="77777777" w:rsidTr="008D58E9">
        <w:tc>
          <w:tcPr>
            <w:tcW w:w="1838" w:type="dxa"/>
          </w:tcPr>
          <w:p w14:paraId="30D2B2B5" w14:textId="0064198C" w:rsidR="008D58E9" w:rsidRPr="008D58E9" w:rsidRDefault="00E35CA2" w:rsidP="00C11F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11.0</w:t>
            </w:r>
            <w:r w:rsidR="008A4805">
              <w:rPr>
                <w:rFonts w:ascii="Verdana" w:hAnsi="Verdana"/>
                <w:b/>
              </w:rPr>
              <w:t>0-1</w:t>
            </w:r>
            <w:r>
              <w:rPr>
                <w:rFonts w:ascii="Verdana" w:hAnsi="Verdana"/>
                <w:b/>
              </w:rPr>
              <w:t>1.1</w:t>
            </w:r>
            <w:r w:rsidR="008A4805">
              <w:rPr>
                <w:rFonts w:ascii="Verdana" w:hAnsi="Verdana"/>
                <w:b/>
              </w:rPr>
              <w:t>5</w:t>
            </w:r>
          </w:p>
        </w:tc>
        <w:tc>
          <w:tcPr>
            <w:tcW w:w="7178" w:type="dxa"/>
          </w:tcPr>
          <w:p w14:paraId="30D2B2B6" w14:textId="77777777" w:rsidR="008D58E9" w:rsidRPr="008D58E9" w:rsidRDefault="008D58E9" w:rsidP="00C11FD6">
            <w:pPr>
              <w:rPr>
                <w:rFonts w:ascii="Verdana" w:hAnsi="Verdana"/>
                <w:b/>
              </w:rPr>
            </w:pPr>
            <w:r w:rsidRPr="008D58E9">
              <w:rPr>
                <w:rFonts w:ascii="Verdana" w:hAnsi="Verdana"/>
                <w:b/>
              </w:rPr>
              <w:t>Break for tea/coffee</w:t>
            </w:r>
          </w:p>
          <w:p w14:paraId="30D2B2B7" w14:textId="77777777" w:rsidR="008D58E9" w:rsidRDefault="008D58E9" w:rsidP="00C11FD6">
            <w:pPr>
              <w:rPr>
                <w:rFonts w:ascii="Verdana" w:hAnsi="Verdana"/>
              </w:rPr>
            </w:pPr>
          </w:p>
          <w:p w14:paraId="30D2B2B8" w14:textId="77777777" w:rsidR="008D58E9" w:rsidRDefault="008D58E9" w:rsidP="00C11FD6">
            <w:pPr>
              <w:rPr>
                <w:rFonts w:ascii="Verdana" w:hAnsi="Verdana"/>
              </w:rPr>
            </w:pPr>
          </w:p>
        </w:tc>
      </w:tr>
      <w:tr w:rsidR="008D58E9" w14:paraId="30D2B2BE" w14:textId="77777777" w:rsidTr="008D58E9">
        <w:tc>
          <w:tcPr>
            <w:tcW w:w="1838" w:type="dxa"/>
          </w:tcPr>
          <w:p w14:paraId="30D2B2BA" w14:textId="06583C83" w:rsidR="008D58E9" w:rsidRPr="008D58E9" w:rsidRDefault="00E35CA2" w:rsidP="00C11F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11.1</w:t>
            </w:r>
            <w:r w:rsidR="008A4805">
              <w:rPr>
                <w:rFonts w:ascii="Verdana" w:hAnsi="Verdana"/>
                <w:b/>
              </w:rPr>
              <w:t>5-12.00</w:t>
            </w:r>
          </w:p>
        </w:tc>
        <w:tc>
          <w:tcPr>
            <w:tcW w:w="7178" w:type="dxa"/>
          </w:tcPr>
          <w:p w14:paraId="30D2B2BB" w14:textId="3586E080" w:rsidR="007C1071" w:rsidRDefault="007C1071" w:rsidP="007C107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‘</w:t>
            </w:r>
            <w:r w:rsidR="002D1B9B" w:rsidRPr="002D1B9B">
              <w:rPr>
                <w:rFonts w:ascii="Verdana" w:hAnsi="Verdana"/>
                <w:b/>
              </w:rPr>
              <w:t>Do NHS Boards need psychiatrists?</w:t>
            </w:r>
            <w:r w:rsidR="009017D9">
              <w:rPr>
                <w:rFonts w:ascii="Verdana" w:hAnsi="Verdana"/>
                <w:b/>
              </w:rPr>
              <w:t>’</w:t>
            </w:r>
          </w:p>
          <w:p w14:paraId="5B4A52D3" w14:textId="2921D734" w:rsidR="008D58E9" w:rsidRDefault="002D1B9B" w:rsidP="007C1071">
            <w:pPr>
              <w:rPr>
                <w:rFonts w:ascii="Verdana" w:hAnsi="Verdana"/>
              </w:rPr>
            </w:pPr>
            <w:r w:rsidRPr="002D1B9B">
              <w:rPr>
                <w:rFonts w:ascii="Verdana" w:hAnsi="Verdana"/>
              </w:rPr>
              <w:t>Dr Donald Lyons</w:t>
            </w:r>
            <w:r>
              <w:rPr>
                <w:rFonts w:ascii="Verdana" w:hAnsi="Verdana"/>
              </w:rPr>
              <w:t xml:space="preserve">, </w:t>
            </w:r>
            <w:r w:rsidRPr="002D1B9B">
              <w:rPr>
                <w:rFonts w:ascii="Verdana" w:hAnsi="Verdana"/>
              </w:rPr>
              <w:t>Non-executive director NHS Greater Glasgow and Clyde</w:t>
            </w:r>
          </w:p>
          <w:p w14:paraId="16A9C2E8" w14:textId="77777777" w:rsidR="002D1B9B" w:rsidRDefault="002D1B9B" w:rsidP="007C1071">
            <w:pPr>
              <w:rPr>
                <w:rFonts w:ascii="Verdana" w:hAnsi="Verdana"/>
              </w:rPr>
            </w:pPr>
          </w:p>
          <w:p w14:paraId="30D2B2BD" w14:textId="5F7B4242" w:rsidR="008703D7" w:rsidRDefault="008703D7" w:rsidP="007C1071">
            <w:pPr>
              <w:rPr>
                <w:rFonts w:ascii="Verdana" w:hAnsi="Verdana"/>
              </w:rPr>
            </w:pPr>
          </w:p>
        </w:tc>
      </w:tr>
      <w:tr w:rsidR="008D58E9" w14:paraId="30D2B2C4" w14:textId="77777777" w:rsidTr="008D58E9">
        <w:tc>
          <w:tcPr>
            <w:tcW w:w="1838" w:type="dxa"/>
          </w:tcPr>
          <w:p w14:paraId="30D2B2BF" w14:textId="77777777" w:rsidR="008D58E9" w:rsidRPr="008D58E9" w:rsidRDefault="008A4805" w:rsidP="00C11F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12.00-12.45</w:t>
            </w:r>
            <w:bookmarkStart w:id="0" w:name="_GoBack"/>
            <w:bookmarkEnd w:id="0"/>
          </w:p>
        </w:tc>
        <w:tc>
          <w:tcPr>
            <w:tcW w:w="7178" w:type="dxa"/>
          </w:tcPr>
          <w:p w14:paraId="30D2B2C0" w14:textId="764B14D1" w:rsidR="007C1071" w:rsidRPr="008D58E9" w:rsidRDefault="007C1071" w:rsidP="007C107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‘</w:t>
            </w:r>
            <w:r w:rsidR="008703D7" w:rsidRPr="008703D7">
              <w:rPr>
                <w:rFonts w:ascii="Verdana" w:hAnsi="Verdana"/>
                <w:b/>
              </w:rPr>
              <w:t>The writing of "START"- a memoir of life on a CTO, the power of love,</w:t>
            </w:r>
            <w:r w:rsidR="008703D7">
              <w:rPr>
                <w:rFonts w:ascii="Verdana" w:hAnsi="Verdana"/>
                <w:b/>
              </w:rPr>
              <w:t xml:space="preserve"> </w:t>
            </w:r>
            <w:r w:rsidR="008703D7" w:rsidRPr="008703D7">
              <w:rPr>
                <w:rFonts w:ascii="Verdana" w:hAnsi="Verdana"/>
                <w:b/>
              </w:rPr>
              <w:t>the sea,</w:t>
            </w:r>
            <w:r w:rsidR="008703D7">
              <w:rPr>
                <w:rFonts w:ascii="Verdana" w:hAnsi="Verdana"/>
                <w:b/>
              </w:rPr>
              <w:t xml:space="preserve"> </w:t>
            </w:r>
            <w:r w:rsidR="008703D7" w:rsidRPr="008703D7">
              <w:rPr>
                <w:rFonts w:ascii="Verdana" w:hAnsi="Verdana"/>
                <w:b/>
              </w:rPr>
              <w:t>the sky and forgiveness</w:t>
            </w:r>
            <w:r w:rsidR="008703D7">
              <w:rPr>
                <w:rFonts w:ascii="Verdana" w:hAnsi="Verdana"/>
                <w:b/>
              </w:rPr>
              <w:t>’</w:t>
            </w:r>
          </w:p>
          <w:p w14:paraId="30D2B2C1" w14:textId="21CC7E80" w:rsidR="007C1071" w:rsidRDefault="008703D7" w:rsidP="007C1071">
            <w:pPr>
              <w:rPr>
                <w:rFonts w:ascii="Verdana" w:hAnsi="Verdana"/>
              </w:rPr>
            </w:pPr>
            <w:r w:rsidRPr="008703D7">
              <w:rPr>
                <w:rFonts w:ascii="Verdana" w:hAnsi="Verdana"/>
              </w:rPr>
              <w:t>Graham Morgan</w:t>
            </w:r>
            <w:r>
              <w:rPr>
                <w:rFonts w:ascii="Verdana" w:hAnsi="Verdana"/>
              </w:rPr>
              <w:t>,</w:t>
            </w:r>
            <w:r w:rsidRPr="008703D7">
              <w:rPr>
                <w:rFonts w:ascii="Verdana" w:hAnsi="Verdana"/>
              </w:rPr>
              <w:t xml:space="preserve"> </w:t>
            </w:r>
            <w:r w:rsidR="001849F7" w:rsidRPr="001849F7">
              <w:rPr>
                <w:rFonts w:ascii="Verdana" w:hAnsi="Verdana"/>
              </w:rPr>
              <w:t>Writer,</w:t>
            </w:r>
            <w:r w:rsidR="001849F7">
              <w:rPr>
                <w:rFonts w:ascii="Verdana" w:hAnsi="Verdana"/>
              </w:rPr>
              <w:t xml:space="preserve"> </w:t>
            </w:r>
            <w:r w:rsidR="001849F7" w:rsidRPr="001849F7">
              <w:rPr>
                <w:rFonts w:ascii="Verdana" w:hAnsi="Verdana"/>
              </w:rPr>
              <w:t>volunteer with HUG action for mental health, and engagement and participation at the MWC</w:t>
            </w:r>
          </w:p>
          <w:p w14:paraId="30D2B2C2" w14:textId="77777777" w:rsidR="008D58E9" w:rsidRDefault="008D58E9" w:rsidP="00C11FD6">
            <w:pPr>
              <w:rPr>
                <w:rFonts w:ascii="Verdana" w:hAnsi="Verdana"/>
              </w:rPr>
            </w:pPr>
          </w:p>
          <w:p w14:paraId="30D2B2C3" w14:textId="77777777" w:rsidR="008D58E9" w:rsidRDefault="008D58E9" w:rsidP="00C11FD6">
            <w:pPr>
              <w:rPr>
                <w:rFonts w:ascii="Verdana" w:hAnsi="Verdana"/>
              </w:rPr>
            </w:pPr>
          </w:p>
        </w:tc>
      </w:tr>
      <w:tr w:rsidR="008D58E9" w14:paraId="30D2B2C9" w14:textId="77777777" w:rsidTr="008D58E9">
        <w:tc>
          <w:tcPr>
            <w:tcW w:w="1838" w:type="dxa"/>
          </w:tcPr>
          <w:p w14:paraId="30D2B2C5" w14:textId="77777777" w:rsidR="008D58E9" w:rsidRPr="008D58E9" w:rsidRDefault="008A4805" w:rsidP="00C11F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12.45</w:t>
            </w:r>
            <w:r w:rsidR="008D58E9" w:rsidRPr="008D58E9">
              <w:rPr>
                <w:rFonts w:ascii="Verdana" w:hAnsi="Verdana"/>
                <w:b/>
              </w:rPr>
              <w:t>-13.00</w:t>
            </w:r>
          </w:p>
        </w:tc>
        <w:tc>
          <w:tcPr>
            <w:tcW w:w="7178" w:type="dxa"/>
          </w:tcPr>
          <w:p w14:paraId="30D2B2C6" w14:textId="77777777" w:rsidR="008D58E9" w:rsidRPr="008D58E9" w:rsidRDefault="008D58E9" w:rsidP="00C11FD6">
            <w:pPr>
              <w:rPr>
                <w:rFonts w:ascii="Verdana" w:hAnsi="Verdana"/>
                <w:b/>
              </w:rPr>
            </w:pPr>
            <w:r w:rsidRPr="008D58E9">
              <w:rPr>
                <w:rFonts w:ascii="Verdana" w:hAnsi="Verdana"/>
                <w:b/>
              </w:rPr>
              <w:t>Business Meeting</w:t>
            </w:r>
          </w:p>
          <w:p w14:paraId="30D2B2C7" w14:textId="77777777" w:rsidR="008D58E9" w:rsidRDefault="008D58E9" w:rsidP="00C11FD6">
            <w:pPr>
              <w:rPr>
                <w:rFonts w:ascii="Verdana" w:hAnsi="Verdana"/>
              </w:rPr>
            </w:pPr>
          </w:p>
          <w:p w14:paraId="30D2B2C8" w14:textId="77777777" w:rsidR="008D58E9" w:rsidRDefault="008D58E9" w:rsidP="00C11FD6">
            <w:pPr>
              <w:rPr>
                <w:rFonts w:ascii="Verdana" w:hAnsi="Verdana"/>
              </w:rPr>
            </w:pPr>
          </w:p>
        </w:tc>
      </w:tr>
      <w:tr w:rsidR="008D58E9" w14:paraId="30D2B2CE" w14:textId="77777777" w:rsidTr="008D58E9">
        <w:tc>
          <w:tcPr>
            <w:tcW w:w="1838" w:type="dxa"/>
          </w:tcPr>
          <w:p w14:paraId="30D2B2CA" w14:textId="77777777" w:rsidR="008D58E9" w:rsidRPr="008D58E9" w:rsidRDefault="008D58E9" w:rsidP="00C11FD6">
            <w:pPr>
              <w:rPr>
                <w:rFonts w:ascii="Verdana" w:hAnsi="Verdana"/>
                <w:b/>
              </w:rPr>
            </w:pPr>
            <w:r w:rsidRPr="008D58E9">
              <w:rPr>
                <w:rFonts w:ascii="Verdana" w:hAnsi="Verdana"/>
                <w:b/>
              </w:rPr>
              <w:t>13.00-14.00</w:t>
            </w:r>
          </w:p>
        </w:tc>
        <w:tc>
          <w:tcPr>
            <w:tcW w:w="7178" w:type="dxa"/>
          </w:tcPr>
          <w:p w14:paraId="30D2B2CB" w14:textId="77777777" w:rsidR="008D58E9" w:rsidRPr="008D58E9" w:rsidRDefault="008D58E9" w:rsidP="00C11FD6">
            <w:pPr>
              <w:rPr>
                <w:rFonts w:ascii="Verdana" w:hAnsi="Verdana"/>
                <w:b/>
              </w:rPr>
            </w:pPr>
            <w:r w:rsidRPr="008D58E9">
              <w:rPr>
                <w:rFonts w:ascii="Verdana" w:hAnsi="Verdana"/>
                <w:b/>
              </w:rPr>
              <w:t>Lunch</w:t>
            </w:r>
          </w:p>
          <w:p w14:paraId="30D2B2CC" w14:textId="77777777" w:rsidR="008D58E9" w:rsidRDefault="008D58E9" w:rsidP="00C11FD6">
            <w:pPr>
              <w:rPr>
                <w:rFonts w:ascii="Verdana" w:hAnsi="Verdana"/>
              </w:rPr>
            </w:pPr>
          </w:p>
          <w:p w14:paraId="30D2B2CD" w14:textId="77777777" w:rsidR="008D58E9" w:rsidRDefault="008D58E9" w:rsidP="00C11FD6">
            <w:pPr>
              <w:rPr>
                <w:rFonts w:ascii="Verdana" w:hAnsi="Verdana"/>
              </w:rPr>
            </w:pPr>
          </w:p>
        </w:tc>
      </w:tr>
    </w:tbl>
    <w:p w14:paraId="30D2B2D1" w14:textId="77777777" w:rsidR="00E96128" w:rsidRPr="00197B22" w:rsidRDefault="00E96128" w:rsidP="00B35AE5">
      <w:pPr>
        <w:spacing w:after="0"/>
        <w:rPr>
          <w:rFonts w:ascii="Verdana" w:hAnsi="Verdana" w:cs="Arial"/>
        </w:rPr>
      </w:pPr>
    </w:p>
    <w:sectPr w:rsidR="00E96128" w:rsidRPr="00197B22" w:rsidSect="00D91303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B2D6" w14:textId="77777777" w:rsidR="00C4547C" w:rsidRDefault="00C4547C" w:rsidP="00C11FD6">
      <w:pPr>
        <w:spacing w:after="0" w:line="240" w:lineRule="auto"/>
      </w:pPr>
      <w:r>
        <w:separator/>
      </w:r>
    </w:p>
  </w:endnote>
  <w:endnote w:type="continuationSeparator" w:id="0">
    <w:p w14:paraId="30D2B2D7" w14:textId="77777777" w:rsidR="00C4547C" w:rsidRDefault="00C4547C" w:rsidP="00C1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B2D9" w14:textId="77777777" w:rsidR="00C4547C" w:rsidRPr="00525B21" w:rsidRDefault="00C4547C" w:rsidP="00C11FD6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B2DA" w14:textId="77777777" w:rsidR="00C4547C" w:rsidRPr="00525B21" w:rsidRDefault="00C4547C" w:rsidP="00C11FD6">
    <w:pPr>
      <w:pStyle w:val="Footer"/>
      <w:jc w:val="center"/>
      <w:rPr>
        <w:rFonts w:ascii="Verdana" w:hAnsi="Verdana"/>
        <w:b/>
        <w:sz w:val="20"/>
        <w:szCs w:val="20"/>
      </w:rPr>
    </w:pPr>
    <w:r w:rsidRPr="00525B21">
      <w:rPr>
        <w:rFonts w:ascii="Verdana" w:hAnsi="Verdana"/>
        <w:b/>
        <w:sz w:val="20"/>
        <w:szCs w:val="20"/>
      </w:rPr>
      <w:t>Royal College of Psychiatrists in Scotland</w:t>
    </w:r>
  </w:p>
  <w:p w14:paraId="30D2B2DB" w14:textId="77777777" w:rsidR="00C4547C" w:rsidRPr="00525B21" w:rsidRDefault="00C4547C" w:rsidP="00C11FD6">
    <w:pPr>
      <w:pStyle w:val="Footer"/>
      <w:jc w:val="center"/>
      <w:rPr>
        <w:rFonts w:ascii="Verdana" w:hAnsi="Verdana"/>
        <w:sz w:val="20"/>
        <w:szCs w:val="20"/>
      </w:rPr>
    </w:pPr>
    <w:r w:rsidRPr="00525B21">
      <w:rPr>
        <w:rFonts w:ascii="Verdana" w:hAnsi="Verdana"/>
        <w:sz w:val="20"/>
        <w:szCs w:val="20"/>
      </w:rPr>
      <w:t>12 Queen Street (1</w:t>
    </w:r>
    <w:r w:rsidRPr="00525B21">
      <w:rPr>
        <w:rFonts w:ascii="Verdana" w:hAnsi="Verdana"/>
        <w:sz w:val="20"/>
        <w:szCs w:val="20"/>
        <w:vertAlign w:val="superscript"/>
      </w:rPr>
      <w:t>st</w:t>
    </w:r>
    <w:r w:rsidRPr="00525B21">
      <w:rPr>
        <w:rFonts w:ascii="Verdana" w:hAnsi="Verdana"/>
        <w:sz w:val="20"/>
        <w:szCs w:val="20"/>
      </w:rPr>
      <w:t xml:space="preserve"> Floor), Edinburgh, EH2 1JE, UK    TEL: +44 (0) 131 220 2910 </w:t>
    </w:r>
  </w:p>
  <w:p w14:paraId="30D2B2DC" w14:textId="77777777" w:rsidR="00C4547C" w:rsidRPr="00525B21" w:rsidRDefault="00C4547C" w:rsidP="00C11FD6">
    <w:pPr>
      <w:pStyle w:val="Footer"/>
      <w:jc w:val="center"/>
      <w:rPr>
        <w:rFonts w:ascii="Verdana" w:hAnsi="Verdana"/>
        <w:sz w:val="20"/>
        <w:szCs w:val="20"/>
      </w:rPr>
    </w:pPr>
    <w:r w:rsidRPr="00525B21">
      <w:rPr>
        <w:rFonts w:ascii="Verdana" w:hAnsi="Verdana"/>
        <w:sz w:val="20"/>
        <w:szCs w:val="20"/>
      </w:rPr>
      <w:t>www.rcpsych.ac.uk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B2D4" w14:textId="77777777" w:rsidR="00C4547C" w:rsidRDefault="00C4547C" w:rsidP="00C11FD6">
      <w:pPr>
        <w:spacing w:after="0" w:line="240" w:lineRule="auto"/>
      </w:pPr>
      <w:r>
        <w:separator/>
      </w:r>
    </w:p>
  </w:footnote>
  <w:footnote w:type="continuationSeparator" w:id="0">
    <w:p w14:paraId="30D2B2D5" w14:textId="77777777" w:rsidR="00C4547C" w:rsidRDefault="00C4547C" w:rsidP="00C1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B2D8" w14:textId="77777777" w:rsidR="00C4547C" w:rsidRPr="00525B21" w:rsidRDefault="00C4547C" w:rsidP="00C11FD6">
    <w:pPr>
      <w:pStyle w:val="Header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7E5B"/>
    <w:multiLevelType w:val="hybridMultilevel"/>
    <w:tmpl w:val="4760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1C15"/>
    <w:multiLevelType w:val="hybridMultilevel"/>
    <w:tmpl w:val="178CCDE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B1135E3"/>
    <w:multiLevelType w:val="hybridMultilevel"/>
    <w:tmpl w:val="3D82EF06"/>
    <w:lvl w:ilvl="0" w:tplc="4F3E66D6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16" w:hanging="360"/>
      </w:pPr>
    </w:lvl>
    <w:lvl w:ilvl="2" w:tplc="0809001B" w:tentative="1">
      <w:start w:val="1"/>
      <w:numFmt w:val="lowerRoman"/>
      <w:lvlText w:val="%3."/>
      <w:lvlJc w:val="right"/>
      <w:pPr>
        <w:ind w:left="4036" w:hanging="180"/>
      </w:pPr>
    </w:lvl>
    <w:lvl w:ilvl="3" w:tplc="0809000F" w:tentative="1">
      <w:start w:val="1"/>
      <w:numFmt w:val="decimal"/>
      <w:lvlText w:val="%4."/>
      <w:lvlJc w:val="left"/>
      <w:pPr>
        <w:ind w:left="4756" w:hanging="360"/>
      </w:pPr>
    </w:lvl>
    <w:lvl w:ilvl="4" w:tplc="08090019" w:tentative="1">
      <w:start w:val="1"/>
      <w:numFmt w:val="lowerLetter"/>
      <w:lvlText w:val="%5."/>
      <w:lvlJc w:val="left"/>
      <w:pPr>
        <w:ind w:left="5476" w:hanging="360"/>
      </w:pPr>
    </w:lvl>
    <w:lvl w:ilvl="5" w:tplc="0809001B" w:tentative="1">
      <w:start w:val="1"/>
      <w:numFmt w:val="lowerRoman"/>
      <w:lvlText w:val="%6."/>
      <w:lvlJc w:val="right"/>
      <w:pPr>
        <w:ind w:left="6196" w:hanging="180"/>
      </w:pPr>
    </w:lvl>
    <w:lvl w:ilvl="6" w:tplc="0809000F" w:tentative="1">
      <w:start w:val="1"/>
      <w:numFmt w:val="decimal"/>
      <w:lvlText w:val="%7."/>
      <w:lvlJc w:val="left"/>
      <w:pPr>
        <w:ind w:left="6916" w:hanging="360"/>
      </w:pPr>
    </w:lvl>
    <w:lvl w:ilvl="7" w:tplc="08090019" w:tentative="1">
      <w:start w:val="1"/>
      <w:numFmt w:val="lowerLetter"/>
      <w:lvlText w:val="%8."/>
      <w:lvlJc w:val="left"/>
      <w:pPr>
        <w:ind w:left="7636" w:hanging="360"/>
      </w:pPr>
    </w:lvl>
    <w:lvl w:ilvl="8" w:tplc="08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" w15:restartNumberingAfterBreak="0">
    <w:nsid w:val="7F9F3947"/>
    <w:multiLevelType w:val="hybridMultilevel"/>
    <w:tmpl w:val="E0B64308"/>
    <w:lvl w:ilvl="0" w:tplc="EEB41EB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4"/>
    <w:rsid w:val="000245CA"/>
    <w:rsid w:val="00071E6C"/>
    <w:rsid w:val="000B226A"/>
    <w:rsid w:val="000B2443"/>
    <w:rsid w:val="000C2552"/>
    <w:rsid w:val="000C4A23"/>
    <w:rsid w:val="00171685"/>
    <w:rsid w:val="001849F7"/>
    <w:rsid w:val="00197B22"/>
    <w:rsid w:val="001F748B"/>
    <w:rsid w:val="00245482"/>
    <w:rsid w:val="002462CD"/>
    <w:rsid w:val="002627C0"/>
    <w:rsid w:val="00294B96"/>
    <w:rsid w:val="002C6F41"/>
    <w:rsid w:val="002D1B9B"/>
    <w:rsid w:val="002D6283"/>
    <w:rsid w:val="003971A3"/>
    <w:rsid w:val="003F0583"/>
    <w:rsid w:val="0041145B"/>
    <w:rsid w:val="00453C84"/>
    <w:rsid w:val="004548EE"/>
    <w:rsid w:val="00525B21"/>
    <w:rsid w:val="00537469"/>
    <w:rsid w:val="00574F56"/>
    <w:rsid w:val="00616F31"/>
    <w:rsid w:val="0062050C"/>
    <w:rsid w:val="0068228B"/>
    <w:rsid w:val="006F146C"/>
    <w:rsid w:val="006F4611"/>
    <w:rsid w:val="007331D6"/>
    <w:rsid w:val="00760790"/>
    <w:rsid w:val="00770237"/>
    <w:rsid w:val="00794DBC"/>
    <w:rsid w:val="007959E5"/>
    <w:rsid w:val="007C1071"/>
    <w:rsid w:val="007E2C24"/>
    <w:rsid w:val="00834791"/>
    <w:rsid w:val="008426C4"/>
    <w:rsid w:val="00846FD3"/>
    <w:rsid w:val="00851F4E"/>
    <w:rsid w:val="00866B5F"/>
    <w:rsid w:val="008703D7"/>
    <w:rsid w:val="008A2283"/>
    <w:rsid w:val="008A4805"/>
    <w:rsid w:val="008D58E9"/>
    <w:rsid w:val="009017D9"/>
    <w:rsid w:val="009203E6"/>
    <w:rsid w:val="009B2F32"/>
    <w:rsid w:val="00A239C8"/>
    <w:rsid w:val="00A34137"/>
    <w:rsid w:val="00A549E0"/>
    <w:rsid w:val="00A81EA2"/>
    <w:rsid w:val="00AA175A"/>
    <w:rsid w:val="00AF6DDA"/>
    <w:rsid w:val="00B35AE5"/>
    <w:rsid w:val="00BA716E"/>
    <w:rsid w:val="00C11FD6"/>
    <w:rsid w:val="00C36CA1"/>
    <w:rsid w:val="00C4547C"/>
    <w:rsid w:val="00C50CE8"/>
    <w:rsid w:val="00C725C8"/>
    <w:rsid w:val="00CC3953"/>
    <w:rsid w:val="00CD1EB8"/>
    <w:rsid w:val="00CF57A9"/>
    <w:rsid w:val="00D36F85"/>
    <w:rsid w:val="00D91303"/>
    <w:rsid w:val="00DE247D"/>
    <w:rsid w:val="00E1473C"/>
    <w:rsid w:val="00E35CA2"/>
    <w:rsid w:val="00E512EE"/>
    <w:rsid w:val="00E821E5"/>
    <w:rsid w:val="00E96128"/>
    <w:rsid w:val="00EC7923"/>
    <w:rsid w:val="00F06956"/>
    <w:rsid w:val="00F31827"/>
    <w:rsid w:val="00F352F0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2B29F"/>
  <w15:docId w15:val="{CCDC8849-BAD1-44CD-9A08-E65F5F4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E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5F"/>
  </w:style>
  <w:style w:type="character" w:customStyle="1" w:styleId="DateChar">
    <w:name w:val="Date Char"/>
    <w:basedOn w:val="DefaultParagraphFont"/>
    <w:link w:val="Date"/>
    <w:uiPriority w:val="99"/>
    <w:semiHidden/>
    <w:rsid w:val="00866B5F"/>
  </w:style>
  <w:style w:type="paragraph" w:styleId="BalloonText">
    <w:name w:val="Balloon Text"/>
    <w:basedOn w:val="Normal"/>
    <w:link w:val="BalloonTextChar"/>
    <w:uiPriority w:val="99"/>
    <w:semiHidden/>
    <w:unhideWhenUsed/>
    <w:rsid w:val="00C1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D6"/>
  </w:style>
  <w:style w:type="paragraph" w:styleId="Footer">
    <w:name w:val="footer"/>
    <w:basedOn w:val="Normal"/>
    <w:link w:val="FooterChar"/>
    <w:uiPriority w:val="99"/>
    <w:unhideWhenUsed/>
    <w:rsid w:val="00C1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D6"/>
  </w:style>
  <w:style w:type="character" w:customStyle="1" w:styleId="st">
    <w:name w:val="st"/>
    <w:basedOn w:val="DefaultParagraphFont"/>
    <w:rsid w:val="00197B22"/>
  </w:style>
  <w:style w:type="character" w:styleId="Hyperlink">
    <w:name w:val="Hyperlink"/>
    <w:basedOn w:val="DefaultParagraphFont"/>
    <w:uiPriority w:val="99"/>
    <w:semiHidden/>
    <w:unhideWhenUsed/>
    <w:rsid w:val="00A81EA2"/>
    <w:rPr>
      <w:color w:val="0000FF"/>
      <w:u w:val="single"/>
    </w:rPr>
  </w:style>
  <w:style w:type="table" w:styleId="TableGrid">
    <w:name w:val="Table Grid"/>
    <w:basedOn w:val="TableNormal"/>
    <w:uiPriority w:val="39"/>
    <w:rsid w:val="008D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D1B9B"/>
    <w:pPr>
      <w:spacing w:after="0" w:line="240" w:lineRule="auto"/>
    </w:pPr>
    <w:rPr>
      <w:rFonts w:ascii="Verdana" w:hAnsi="Verdana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1B9B"/>
    <w:rPr>
      <w:rFonts w:ascii="Verdana" w:hAnsi="Verdana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d1964591dfb8046a7b3cb94158235aeb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900be55cfd7f2ac1f02a5014f7b02643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031E8-CED2-4771-A629-9951A33C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5DE24-54A3-449E-A2D1-BE36F3AF932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4adb7e5-8c3b-4a05-a68d-d4c110fca5d4"/>
    <ds:schemaRef ds:uri="http://www.w3.org/XML/1998/namespace"/>
    <ds:schemaRef ds:uri="http://purl.org/dc/dcmitype/"/>
    <ds:schemaRef ds:uri="http://schemas.openxmlformats.org/package/2006/metadata/core-properties"/>
    <ds:schemaRef ds:uri="7947f218-d13a-4793-adfc-856cfeb606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DC2579-C326-491D-AE4D-0D267E0FF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Freeman</dc:creator>
  <cp:keywords/>
  <dc:description/>
  <cp:lastModifiedBy>Andrew Fraser</cp:lastModifiedBy>
  <cp:revision>7</cp:revision>
  <cp:lastPrinted>2017-12-12T12:30:00Z</cp:lastPrinted>
  <dcterms:created xsi:type="dcterms:W3CDTF">2018-11-08T09:17:00Z</dcterms:created>
  <dcterms:modified xsi:type="dcterms:W3CDTF">2018-11-09T09:16:00Z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406200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2018-11-08T09:17:10.8727673Z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