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9FDC0" w14:textId="77777777" w:rsidR="007D19F0" w:rsidRDefault="008D2A11" w:rsidP="00265389">
      <w:pPr>
        <w:spacing w:before="100" w:beforeAutospacing="1" w:after="100" w:afterAutospacing="1" w:line="240" w:lineRule="auto"/>
        <w:rPr>
          <w:rFonts w:ascii="Arial" w:eastAsia="Times New Roman" w:hAnsi="Arial" w:cs="Arial"/>
          <w:b/>
          <w:bCs/>
          <w:sz w:val="26"/>
          <w:szCs w:val="26"/>
          <w:lang w:val="en" w:eastAsia="en-GB"/>
        </w:rPr>
      </w:pPr>
      <w:r w:rsidRPr="007D19F0">
        <w:rPr>
          <w:rFonts w:ascii="Arial" w:eastAsia="Times New Roman" w:hAnsi="Arial" w:cs="Arial"/>
          <w:b/>
          <w:bCs/>
          <w:noProof/>
          <w:sz w:val="26"/>
          <w:szCs w:val="26"/>
          <w:lang w:eastAsia="en-GB"/>
        </w:rPr>
        <w:drawing>
          <wp:anchor distT="152400" distB="152400" distL="152400" distR="152400" simplePos="0" relativeHeight="251661312" behindDoc="0" locked="0" layoutInCell="1" allowOverlap="1" wp14:anchorId="673FA786" wp14:editId="100AB47F">
            <wp:simplePos x="0" y="0"/>
            <wp:positionH relativeFrom="margin">
              <wp:posOffset>1951990</wp:posOffset>
            </wp:positionH>
            <wp:positionV relativeFrom="line">
              <wp:posOffset>0</wp:posOffset>
            </wp:positionV>
            <wp:extent cx="1438275" cy="664845"/>
            <wp:effectExtent l="0" t="0" r="9525" b="1905"/>
            <wp:wrapThrough wrapText="bothSides" distL="152400" distR="152400">
              <wp:wrapPolygon edited="1">
                <wp:start x="216" y="738"/>
                <wp:lineTo x="216" y="1477"/>
                <wp:lineTo x="4032" y="14215"/>
                <wp:lineTo x="3960" y="2585"/>
                <wp:lineTo x="3024" y="5354"/>
                <wp:lineTo x="4176" y="1477"/>
                <wp:lineTo x="4104" y="15138"/>
                <wp:lineTo x="3024" y="11463"/>
                <wp:lineTo x="3024" y="18462"/>
                <wp:lineTo x="3384" y="18646"/>
                <wp:lineTo x="3312" y="20123"/>
                <wp:lineTo x="3240" y="18646"/>
                <wp:lineTo x="3024" y="18462"/>
                <wp:lineTo x="3024" y="11463"/>
                <wp:lineTo x="2448" y="9503"/>
                <wp:lineTo x="2448" y="17908"/>
                <wp:lineTo x="2736" y="18646"/>
                <wp:lineTo x="2520" y="18646"/>
                <wp:lineTo x="2520" y="19938"/>
                <wp:lineTo x="2736" y="20123"/>
                <wp:lineTo x="2448" y="20123"/>
                <wp:lineTo x="2448" y="17908"/>
                <wp:lineTo x="2448" y="9503"/>
                <wp:lineTo x="864" y="4114"/>
                <wp:lineTo x="864" y="17723"/>
                <wp:lineTo x="792" y="20123"/>
                <wp:lineTo x="648" y="19200"/>
                <wp:lineTo x="864" y="19569"/>
                <wp:lineTo x="864" y="17723"/>
                <wp:lineTo x="864" y="4114"/>
                <wp:lineTo x="360" y="2400"/>
                <wp:lineTo x="216" y="15323"/>
                <wp:lineTo x="216" y="1477"/>
                <wp:lineTo x="216" y="738"/>
                <wp:lineTo x="4248" y="738"/>
                <wp:lineTo x="4248" y="18462"/>
                <wp:lineTo x="4464" y="18646"/>
                <wp:lineTo x="4248" y="20123"/>
                <wp:lineTo x="4248" y="18462"/>
                <wp:lineTo x="4248" y="738"/>
                <wp:lineTo x="6984" y="738"/>
                <wp:lineTo x="6984" y="1292"/>
                <wp:lineTo x="8568" y="1846"/>
                <wp:lineTo x="9144" y="3138"/>
                <wp:lineTo x="7920" y="1662"/>
                <wp:lineTo x="6336" y="2215"/>
                <wp:lineTo x="5400" y="4246"/>
                <wp:lineTo x="5040" y="6646"/>
                <wp:lineTo x="5184" y="11262"/>
                <wp:lineTo x="5976" y="14031"/>
                <wp:lineTo x="7488" y="15138"/>
                <wp:lineTo x="7560" y="15079"/>
                <wp:lineTo x="7560" y="18462"/>
                <wp:lineTo x="7920" y="18646"/>
                <wp:lineTo x="7848" y="20123"/>
                <wp:lineTo x="7776" y="18646"/>
                <wp:lineTo x="7560" y="18462"/>
                <wp:lineTo x="7560" y="15079"/>
                <wp:lineTo x="8856" y="14031"/>
                <wp:lineTo x="9288" y="13292"/>
                <wp:lineTo x="9072" y="13745"/>
                <wp:lineTo x="9072" y="18831"/>
                <wp:lineTo x="9648" y="19200"/>
                <wp:lineTo x="9144" y="19569"/>
                <wp:lineTo x="9504" y="20123"/>
                <wp:lineTo x="9072" y="19754"/>
                <wp:lineTo x="9072" y="18831"/>
                <wp:lineTo x="9072" y="13745"/>
                <wp:lineTo x="8568" y="14802"/>
                <wp:lineTo x="8568" y="18462"/>
                <wp:lineTo x="8784" y="18646"/>
                <wp:lineTo x="8568" y="20123"/>
                <wp:lineTo x="8568" y="18462"/>
                <wp:lineTo x="8568" y="14802"/>
                <wp:lineTo x="8496" y="14954"/>
                <wp:lineTo x="8136" y="14954"/>
                <wp:lineTo x="8136" y="18092"/>
                <wp:lineTo x="8424" y="18646"/>
                <wp:lineTo x="8208" y="18646"/>
                <wp:lineTo x="8280" y="19938"/>
                <wp:lineTo x="8424" y="20123"/>
                <wp:lineTo x="8136" y="19938"/>
                <wp:lineTo x="8136" y="18092"/>
                <wp:lineTo x="8136" y="14954"/>
                <wp:lineTo x="6840" y="14954"/>
                <wp:lineTo x="6840" y="18462"/>
                <wp:lineTo x="7200" y="18646"/>
                <wp:lineTo x="7200" y="19200"/>
                <wp:lineTo x="6768" y="19200"/>
                <wp:lineTo x="6840" y="18646"/>
                <wp:lineTo x="6768" y="19015"/>
                <wp:lineTo x="7056" y="18831"/>
                <wp:lineTo x="6840" y="18462"/>
                <wp:lineTo x="6840" y="14954"/>
                <wp:lineTo x="6336" y="14954"/>
                <wp:lineTo x="5256" y="12554"/>
                <wp:lineTo x="4968" y="10634"/>
                <wp:lineTo x="4968" y="18462"/>
                <wp:lineTo x="5328" y="18646"/>
                <wp:lineTo x="5256" y="20123"/>
                <wp:lineTo x="5184" y="18646"/>
                <wp:lineTo x="4968" y="18462"/>
                <wp:lineTo x="4968" y="10634"/>
                <wp:lineTo x="4896" y="10154"/>
                <wp:lineTo x="5040" y="5354"/>
                <wp:lineTo x="5904" y="2400"/>
                <wp:lineTo x="6984" y="1292"/>
                <wp:lineTo x="6984" y="738"/>
                <wp:lineTo x="10440" y="738"/>
                <wp:lineTo x="10440" y="923"/>
                <wp:lineTo x="11232" y="1846"/>
                <wp:lineTo x="11232" y="2954"/>
                <wp:lineTo x="11592" y="3508"/>
                <wp:lineTo x="11376" y="4615"/>
                <wp:lineTo x="11952" y="5169"/>
                <wp:lineTo x="12096" y="8123"/>
                <wp:lineTo x="12744" y="8677"/>
                <wp:lineTo x="12816" y="10892"/>
                <wp:lineTo x="12960" y="9600"/>
                <wp:lineTo x="13104" y="9231"/>
                <wp:lineTo x="13392" y="7938"/>
                <wp:lineTo x="13896" y="6092"/>
                <wp:lineTo x="13968" y="4800"/>
                <wp:lineTo x="14400" y="3508"/>
                <wp:lineTo x="14616" y="2215"/>
                <wp:lineTo x="14976" y="1846"/>
                <wp:lineTo x="15048" y="1108"/>
                <wp:lineTo x="15840" y="1662"/>
                <wp:lineTo x="15696" y="2954"/>
                <wp:lineTo x="15696" y="3323"/>
                <wp:lineTo x="15696" y="6462"/>
                <wp:lineTo x="15696" y="7015"/>
                <wp:lineTo x="15696" y="8492"/>
                <wp:lineTo x="15696" y="12185"/>
                <wp:lineTo x="15696" y="14215"/>
                <wp:lineTo x="15696" y="17723"/>
                <wp:lineTo x="16344" y="17908"/>
                <wp:lineTo x="15768" y="17908"/>
                <wp:lineTo x="15768" y="19938"/>
                <wp:lineTo x="16200" y="19938"/>
                <wp:lineTo x="15696" y="20123"/>
                <wp:lineTo x="15696" y="17723"/>
                <wp:lineTo x="15696" y="14215"/>
                <wp:lineTo x="15480" y="15877"/>
                <wp:lineTo x="15048" y="15544"/>
                <wp:lineTo x="15048" y="17723"/>
                <wp:lineTo x="15048" y="19938"/>
                <wp:lineTo x="14976" y="18646"/>
                <wp:lineTo x="14760" y="18462"/>
                <wp:lineTo x="15048" y="18462"/>
                <wp:lineTo x="15048" y="17723"/>
                <wp:lineTo x="15048" y="15544"/>
                <wp:lineTo x="14760" y="15323"/>
                <wp:lineTo x="14904" y="13292"/>
                <wp:lineTo x="14904" y="11815"/>
                <wp:lineTo x="14904" y="8123"/>
                <wp:lineTo x="14760" y="6831"/>
                <wp:lineTo x="14616" y="7200"/>
                <wp:lineTo x="14616" y="18831"/>
                <wp:lineTo x="14760" y="19938"/>
                <wp:lineTo x="14976" y="20123"/>
                <wp:lineTo x="14616" y="19938"/>
                <wp:lineTo x="14616" y="18831"/>
                <wp:lineTo x="14616" y="7200"/>
                <wp:lineTo x="14400" y="7754"/>
                <wp:lineTo x="14328" y="8862"/>
                <wp:lineTo x="14184" y="9231"/>
                <wp:lineTo x="13896" y="10523"/>
                <wp:lineTo x="13608" y="12000"/>
                <wp:lineTo x="13176" y="13846"/>
                <wp:lineTo x="12312" y="13108"/>
                <wp:lineTo x="12168" y="11815"/>
                <wp:lineTo x="12024" y="10892"/>
                <wp:lineTo x="11952" y="9600"/>
                <wp:lineTo x="11448" y="9046"/>
                <wp:lineTo x="11232" y="6092"/>
                <wp:lineTo x="10872" y="6092"/>
                <wp:lineTo x="10872" y="7200"/>
                <wp:lineTo x="10872" y="9046"/>
                <wp:lineTo x="10872" y="9969"/>
                <wp:lineTo x="10872" y="11815"/>
                <wp:lineTo x="10872" y="12738"/>
                <wp:lineTo x="10872" y="14400"/>
                <wp:lineTo x="10656" y="15877"/>
                <wp:lineTo x="10152" y="15489"/>
                <wp:lineTo x="10152" y="17723"/>
                <wp:lineTo x="10368" y="17908"/>
                <wp:lineTo x="10152" y="18462"/>
                <wp:lineTo x="10368" y="18646"/>
                <wp:lineTo x="10152" y="18646"/>
                <wp:lineTo x="10080" y="20123"/>
                <wp:lineTo x="10152" y="17723"/>
                <wp:lineTo x="10152" y="15489"/>
                <wp:lineTo x="9936" y="15323"/>
                <wp:lineTo x="10080" y="13477"/>
                <wp:lineTo x="10080" y="11815"/>
                <wp:lineTo x="10080" y="10708"/>
                <wp:lineTo x="10080" y="9046"/>
                <wp:lineTo x="10152" y="8123"/>
                <wp:lineTo x="9936" y="7015"/>
                <wp:lineTo x="10224" y="5723"/>
                <wp:lineTo x="9936" y="5354"/>
                <wp:lineTo x="10080" y="4062"/>
                <wp:lineTo x="10368" y="3692"/>
                <wp:lineTo x="9936" y="3138"/>
                <wp:lineTo x="10008" y="2031"/>
                <wp:lineTo x="10440" y="923"/>
                <wp:lineTo x="10440" y="738"/>
                <wp:lineTo x="17712" y="738"/>
                <wp:lineTo x="19800" y="1108"/>
                <wp:lineTo x="19800" y="2769"/>
                <wp:lineTo x="17496" y="2954"/>
                <wp:lineTo x="17208" y="5169"/>
                <wp:lineTo x="17496" y="6092"/>
                <wp:lineTo x="17136" y="7569"/>
                <wp:lineTo x="17064" y="9600"/>
                <wp:lineTo x="17496" y="9969"/>
                <wp:lineTo x="17352" y="12923"/>
                <wp:lineTo x="17136" y="14215"/>
                <wp:lineTo x="17424" y="14585"/>
                <wp:lineTo x="17280" y="15877"/>
                <wp:lineTo x="16992" y="15706"/>
                <wp:lineTo x="16992" y="18462"/>
                <wp:lineTo x="17280" y="18646"/>
                <wp:lineTo x="17064" y="19015"/>
                <wp:lineTo x="17352" y="19938"/>
                <wp:lineTo x="17208" y="19938"/>
                <wp:lineTo x="17208" y="19385"/>
                <wp:lineTo x="16920" y="19200"/>
                <wp:lineTo x="16992" y="18462"/>
                <wp:lineTo x="16992" y="15706"/>
                <wp:lineTo x="16344" y="15323"/>
                <wp:lineTo x="16416" y="13477"/>
                <wp:lineTo x="16632" y="12185"/>
                <wp:lineTo x="16272" y="11631"/>
                <wp:lineTo x="16488" y="6831"/>
                <wp:lineTo x="16488" y="6092"/>
                <wp:lineTo x="16272" y="5908"/>
                <wp:lineTo x="16560" y="3877"/>
                <wp:lineTo x="16344" y="2954"/>
                <wp:lineTo x="16416" y="1662"/>
                <wp:lineTo x="17712" y="738"/>
                <wp:lineTo x="20376" y="738"/>
                <wp:lineTo x="20376" y="3692"/>
                <wp:lineTo x="21312" y="4431"/>
                <wp:lineTo x="21240" y="5908"/>
                <wp:lineTo x="21240" y="6646"/>
                <wp:lineTo x="21528" y="7015"/>
                <wp:lineTo x="21312" y="8492"/>
                <wp:lineTo x="21456" y="10154"/>
                <wp:lineTo x="21240" y="11446"/>
                <wp:lineTo x="21024" y="12923"/>
                <wp:lineTo x="20736" y="13263"/>
                <wp:lineTo x="20736" y="18462"/>
                <wp:lineTo x="21024" y="18646"/>
                <wp:lineTo x="20808" y="19015"/>
                <wp:lineTo x="21096" y="19938"/>
                <wp:lineTo x="20952" y="19938"/>
                <wp:lineTo x="20952" y="19385"/>
                <wp:lineTo x="20664" y="19200"/>
                <wp:lineTo x="20736" y="18462"/>
                <wp:lineTo x="20736" y="13263"/>
                <wp:lineTo x="20160" y="13945"/>
                <wp:lineTo x="20160" y="18462"/>
                <wp:lineTo x="20376" y="18646"/>
                <wp:lineTo x="20160" y="20123"/>
                <wp:lineTo x="20160" y="18462"/>
                <wp:lineTo x="20160" y="13945"/>
                <wp:lineTo x="20088" y="14031"/>
                <wp:lineTo x="20016" y="15138"/>
                <wp:lineTo x="18720" y="15323"/>
                <wp:lineTo x="18720" y="19015"/>
                <wp:lineTo x="19152" y="20123"/>
                <wp:lineTo x="18720" y="19754"/>
                <wp:lineTo x="18720" y="19015"/>
                <wp:lineTo x="18720" y="15323"/>
                <wp:lineTo x="17496" y="14215"/>
                <wp:lineTo x="17640" y="12923"/>
                <wp:lineTo x="19152" y="12738"/>
                <wp:lineTo x="19944" y="12000"/>
                <wp:lineTo x="20016" y="10892"/>
                <wp:lineTo x="20232" y="10154"/>
                <wp:lineTo x="20376" y="8308"/>
                <wp:lineTo x="20520" y="7569"/>
                <wp:lineTo x="20232" y="7200"/>
                <wp:lineTo x="20520" y="5354"/>
                <wp:lineTo x="19800" y="4431"/>
                <wp:lineTo x="20376" y="4246"/>
                <wp:lineTo x="20376" y="3692"/>
                <wp:lineTo x="20376" y="738"/>
                <wp:lineTo x="216" y="73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CMDlogo.png"/>
                    <pic:cNvPicPr>
                      <a:picLocks noChangeAspect="1"/>
                    </pic:cNvPicPr>
                  </pic:nvPicPr>
                  <pic:blipFill>
                    <a:blip r:embed="rId7">
                      <a:extLst/>
                    </a:blip>
                    <a:stretch>
                      <a:fillRect/>
                    </a:stretch>
                  </pic:blipFill>
                  <pic:spPr>
                    <a:xfrm>
                      <a:off x="0" y="0"/>
                      <a:ext cx="1438275" cy="6648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D19F0">
        <w:rPr>
          <w:rFonts w:ascii="Arial" w:eastAsia="Times New Roman" w:hAnsi="Arial" w:cs="Arial"/>
          <w:b/>
          <w:bCs/>
          <w:noProof/>
          <w:sz w:val="26"/>
          <w:szCs w:val="26"/>
          <w:lang w:eastAsia="en-GB"/>
        </w:rPr>
        <w:drawing>
          <wp:anchor distT="152400" distB="152400" distL="152400" distR="152400" simplePos="0" relativeHeight="251660288" behindDoc="0" locked="0" layoutInCell="1" allowOverlap="1" wp14:anchorId="05BB266F" wp14:editId="77BE2FEF">
            <wp:simplePos x="0" y="0"/>
            <wp:positionH relativeFrom="margin">
              <wp:posOffset>4438650</wp:posOffset>
            </wp:positionH>
            <wp:positionV relativeFrom="page">
              <wp:posOffset>314325</wp:posOffset>
            </wp:positionV>
            <wp:extent cx="1676400" cy="85725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1676400" cy="8572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D19F0" w:rsidRPr="007D19F0">
        <w:rPr>
          <w:rFonts w:ascii="Arial" w:eastAsia="Times New Roman" w:hAnsi="Arial" w:cs="Arial"/>
          <w:b/>
          <w:bCs/>
          <w:noProof/>
          <w:sz w:val="26"/>
          <w:szCs w:val="26"/>
          <w:lang w:eastAsia="en-GB"/>
        </w:rPr>
        <w:drawing>
          <wp:anchor distT="0" distB="0" distL="0" distR="0" simplePos="0" relativeHeight="251659264" behindDoc="0" locked="0" layoutInCell="1" allowOverlap="1" wp14:anchorId="5641EC31" wp14:editId="3A0F041E">
            <wp:simplePos x="0" y="0"/>
            <wp:positionH relativeFrom="page">
              <wp:posOffset>457200</wp:posOffset>
            </wp:positionH>
            <wp:positionV relativeFrom="page">
              <wp:posOffset>418465</wp:posOffset>
            </wp:positionV>
            <wp:extent cx="1475676" cy="771525"/>
            <wp:effectExtent l="0" t="0" r="0" b="0"/>
            <wp:wrapTopAndBottom distT="0" dist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g"/>
                    <pic:cNvPicPr>
                      <a:picLocks noChangeAspect="1"/>
                    </pic:cNvPicPr>
                  </pic:nvPicPr>
                  <pic:blipFill>
                    <a:blip r:embed="rId9">
                      <a:extLst/>
                    </a:blip>
                    <a:stretch>
                      <a:fillRect/>
                    </a:stretch>
                  </pic:blipFill>
                  <pic:spPr>
                    <a:xfrm>
                      <a:off x="0" y="0"/>
                      <a:ext cx="1475676" cy="771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B288092" w14:textId="77777777" w:rsidR="007D19F0" w:rsidRDefault="007D19F0" w:rsidP="00265389">
      <w:pPr>
        <w:spacing w:before="100" w:beforeAutospacing="1" w:after="100" w:afterAutospacing="1" w:line="240" w:lineRule="auto"/>
        <w:rPr>
          <w:rFonts w:ascii="Arial" w:eastAsia="Times New Roman" w:hAnsi="Arial" w:cs="Arial"/>
          <w:b/>
          <w:bCs/>
          <w:sz w:val="26"/>
          <w:szCs w:val="26"/>
          <w:lang w:val="en" w:eastAsia="en-GB"/>
        </w:rPr>
      </w:pPr>
    </w:p>
    <w:p w14:paraId="5BD9485D" w14:textId="77777777" w:rsidR="007D19F0" w:rsidRDefault="007D19F0" w:rsidP="00265389">
      <w:pPr>
        <w:spacing w:before="100" w:beforeAutospacing="1" w:after="100" w:afterAutospacing="1" w:line="240" w:lineRule="auto"/>
        <w:rPr>
          <w:rFonts w:ascii="Arial" w:eastAsia="Times New Roman" w:hAnsi="Arial" w:cs="Arial"/>
          <w:b/>
          <w:bCs/>
          <w:sz w:val="26"/>
          <w:szCs w:val="26"/>
          <w:lang w:val="en" w:eastAsia="en-GB"/>
        </w:rPr>
      </w:pPr>
    </w:p>
    <w:p w14:paraId="39BA0435" w14:textId="77777777" w:rsidR="00265389" w:rsidRDefault="00265389" w:rsidP="00265389">
      <w:pPr>
        <w:spacing w:before="100" w:beforeAutospacing="1" w:after="100" w:afterAutospacing="1" w:line="240" w:lineRule="auto"/>
        <w:rPr>
          <w:rFonts w:ascii="Arial" w:eastAsia="Times New Roman" w:hAnsi="Arial" w:cs="Arial"/>
          <w:b/>
          <w:bCs/>
          <w:sz w:val="26"/>
          <w:szCs w:val="26"/>
          <w:lang w:val="en" w:eastAsia="en-GB"/>
        </w:rPr>
      </w:pPr>
      <w:r>
        <w:rPr>
          <w:rFonts w:ascii="Arial" w:eastAsia="Times New Roman" w:hAnsi="Arial" w:cs="Arial"/>
          <w:b/>
          <w:bCs/>
          <w:sz w:val="26"/>
          <w:szCs w:val="26"/>
          <w:lang w:val="en" w:eastAsia="en-GB"/>
        </w:rPr>
        <w:t>Surveillance of Incidence of first time diagnosis of Early Onset Depression in the U</w:t>
      </w:r>
      <w:r w:rsidR="007D19F0">
        <w:rPr>
          <w:rFonts w:ascii="Arial" w:eastAsia="Times New Roman" w:hAnsi="Arial" w:cs="Arial"/>
          <w:b/>
          <w:bCs/>
          <w:sz w:val="26"/>
          <w:szCs w:val="26"/>
          <w:lang w:val="en" w:eastAsia="en-GB"/>
        </w:rPr>
        <w:t xml:space="preserve">nited </w:t>
      </w:r>
      <w:r>
        <w:rPr>
          <w:rFonts w:ascii="Arial" w:eastAsia="Times New Roman" w:hAnsi="Arial" w:cs="Arial"/>
          <w:b/>
          <w:bCs/>
          <w:sz w:val="26"/>
          <w:szCs w:val="26"/>
          <w:lang w:val="en" w:eastAsia="en-GB"/>
        </w:rPr>
        <w:t>K</w:t>
      </w:r>
      <w:r w:rsidR="007D19F0">
        <w:rPr>
          <w:rFonts w:ascii="Arial" w:eastAsia="Times New Roman" w:hAnsi="Arial" w:cs="Arial"/>
          <w:b/>
          <w:bCs/>
          <w:sz w:val="26"/>
          <w:szCs w:val="26"/>
          <w:lang w:val="en" w:eastAsia="en-GB"/>
        </w:rPr>
        <w:t>ingdom</w:t>
      </w:r>
      <w:r>
        <w:rPr>
          <w:rFonts w:ascii="Arial" w:eastAsia="Times New Roman" w:hAnsi="Arial" w:cs="Arial"/>
          <w:b/>
          <w:bCs/>
          <w:sz w:val="26"/>
          <w:szCs w:val="26"/>
          <w:lang w:val="en" w:eastAsia="en-GB"/>
        </w:rPr>
        <w:t xml:space="preserve"> and R</w:t>
      </w:r>
      <w:r w:rsidR="007D19F0">
        <w:rPr>
          <w:rFonts w:ascii="Arial" w:eastAsia="Times New Roman" w:hAnsi="Arial" w:cs="Arial"/>
          <w:b/>
          <w:bCs/>
          <w:sz w:val="26"/>
          <w:szCs w:val="26"/>
          <w:lang w:val="en" w:eastAsia="en-GB"/>
        </w:rPr>
        <w:t xml:space="preserve">epublic of </w:t>
      </w:r>
      <w:r>
        <w:rPr>
          <w:rFonts w:ascii="Arial" w:eastAsia="Times New Roman" w:hAnsi="Arial" w:cs="Arial"/>
          <w:b/>
          <w:bCs/>
          <w:sz w:val="26"/>
          <w:szCs w:val="26"/>
          <w:lang w:val="en" w:eastAsia="en-GB"/>
        </w:rPr>
        <w:t>I</w:t>
      </w:r>
      <w:r w:rsidR="007D19F0">
        <w:rPr>
          <w:rFonts w:ascii="Arial" w:eastAsia="Times New Roman" w:hAnsi="Arial" w:cs="Arial"/>
          <w:b/>
          <w:bCs/>
          <w:sz w:val="26"/>
          <w:szCs w:val="26"/>
          <w:lang w:val="en" w:eastAsia="en-GB"/>
        </w:rPr>
        <w:t>reland</w:t>
      </w:r>
      <w:r>
        <w:rPr>
          <w:rFonts w:ascii="Arial" w:eastAsia="Times New Roman" w:hAnsi="Arial" w:cs="Arial"/>
          <w:b/>
          <w:bCs/>
          <w:sz w:val="26"/>
          <w:szCs w:val="26"/>
          <w:lang w:val="en" w:eastAsia="en-GB"/>
        </w:rPr>
        <w:t xml:space="preserve"> (EOD-UK &amp; ROI)</w:t>
      </w:r>
      <w:r w:rsidR="007D19F0">
        <w:rPr>
          <w:rFonts w:ascii="Arial" w:eastAsia="Times New Roman" w:hAnsi="Arial" w:cs="Arial"/>
          <w:b/>
          <w:bCs/>
          <w:sz w:val="26"/>
          <w:szCs w:val="26"/>
          <w:lang w:val="en" w:eastAsia="en-GB"/>
        </w:rPr>
        <w:t xml:space="preserve"> </w:t>
      </w:r>
      <w:r w:rsidR="007D19F0" w:rsidRPr="007D19F0">
        <w:rPr>
          <w:rFonts w:ascii="Arial" w:eastAsia="Times New Roman" w:hAnsi="Arial" w:cs="Arial"/>
          <w:b/>
          <w:bCs/>
          <w:sz w:val="26"/>
          <w:szCs w:val="26"/>
          <w:lang w:val="en" w:eastAsia="en-GB"/>
        </w:rPr>
        <w:t>in children aged 3-13 years</w:t>
      </w:r>
    </w:p>
    <w:p w14:paraId="304038BA" w14:textId="77777777" w:rsidR="00265389" w:rsidRPr="00FC6D70" w:rsidRDefault="00265389" w:rsidP="00265389">
      <w:pPr>
        <w:spacing w:before="100" w:beforeAutospacing="1" w:after="100" w:afterAutospacing="1" w:line="240" w:lineRule="auto"/>
        <w:rPr>
          <w:rFonts w:ascii="Arial" w:eastAsia="Times New Roman" w:hAnsi="Arial" w:cs="Arial"/>
          <w:b/>
          <w:bCs/>
          <w:sz w:val="24"/>
          <w:szCs w:val="24"/>
          <w:lang w:val="en" w:eastAsia="en-GB"/>
        </w:rPr>
      </w:pPr>
    </w:p>
    <w:p w14:paraId="2ACCF863" w14:textId="77777777" w:rsidR="005B68B0" w:rsidRPr="006E59B7" w:rsidRDefault="00265389" w:rsidP="006E59B7">
      <w:pPr>
        <w:autoSpaceDE w:val="0"/>
        <w:autoSpaceDN w:val="0"/>
        <w:adjustRightInd w:val="0"/>
        <w:spacing w:after="0" w:line="240" w:lineRule="auto"/>
        <w:rPr>
          <w:rFonts w:ascii="Arial" w:hAnsi="Arial" w:cs="Arial"/>
          <w:sz w:val="24"/>
          <w:szCs w:val="24"/>
        </w:rPr>
      </w:pPr>
      <w:r w:rsidRPr="005B68B0">
        <w:rPr>
          <w:rFonts w:ascii="Arial" w:eastAsia="Times New Roman" w:hAnsi="Arial" w:cs="Arial"/>
          <w:bCs/>
          <w:sz w:val="24"/>
          <w:szCs w:val="24"/>
          <w:lang w:val="en" w:eastAsia="en-GB"/>
        </w:rPr>
        <w:t xml:space="preserve">Surveillance of Incidence of first time diagnosis of Early Onset Depression in the UK and ROI (EOD-UK &amp; ROI) </w:t>
      </w:r>
      <w:r w:rsidR="007D19F0" w:rsidRPr="005B68B0">
        <w:rPr>
          <w:rFonts w:ascii="Arial" w:eastAsia="Times New Roman" w:hAnsi="Arial" w:cs="Arial"/>
          <w:bCs/>
          <w:sz w:val="24"/>
          <w:szCs w:val="24"/>
          <w:lang w:val="en" w:eastAsia="en-GB"/>
        </w:rPr>
        <w:t xml:space="preserve">in children aged 3-13 years </w:t>
      </w:r>
      <w:r w:rsidRPr="005B68B0">
        <w:rPr>
          <w:rFonts w:ascii="Arial" w:eastAsia="Times New Roman" w:hAnsi="Arial" w:cs="Arial"/>
          <w:bCs/>
          <w:sz w:val="24"/>
          <w:szCs w:val="24"/>
          <w:lang w:val="en" w:eastAsia="en-GB"/>
        </w:rPr>
        <w:t xml:space="preserve">is due to begin in </w:t>
      </w:r>
      <w:r w:rsidR="007D19F0" w:rsidRPr="008D2A11">
        <w:rPr>
          <w:rFonts w:ascii="Arial" w:eastAsia="Times New Roman" w:hAnsi="Arial" w:cs="Arial"/>
          <w:bCs/>
          <w:sz w:val="24"/>
          <w:szCs w:val="24"/>
          <w:lang w:val="en" w:eastAsia="en-GB"/>
        </w:rPr>
        <w:t>January 201</w:t>
      </w:r>
      <w:r w:rsidR="007D19F0">
        <w:rPr>
          <w:rFonts w:ascii="Arial" w:eastAsia="Times New Roman" w:hAnsi="Arial" w:cs="Arial"/>
          <w:bCs/>
          <w:sz w:val="24"/>
          <w:szCs w:val="24"/>
          <w:lang w:val="en" w:eastAsia="en-GB"/>
        </w:rPr>
        <w:t>9</w:t>
      </w:r>
      <w:r w:rsidRPr="005B68B0">
        <w:rPr>
          <w:rFonts w:ascii="Arial" w:eastAsia="Times New Roman" w:hAnsi="Arial" w:cs="Arial"/>
          <w:bCs/>
          <w:sz w:val="24"/>
          <w:szCs w:val="24"/>
          <w:lang w:val="en" w:eastAsia="en-GB"/>
        </w:rPr>
        <w:t>.</w:t>
      </w:r>
      <w:r w:rsidR="005B68B0" w:rsidRPr="005B68B0">
        <w:rPr>
          <w:rFonts w:ascii="Arial" w:eastAsia="Times New Roman" w:hAnsi="Arial" w:cs="Arial"/>
          <w:bCs/>
          <w:sz w:val="24"/>
          <w:szCs w:val="24"/>
          <w:lang w:val="en" w:eastAsia="en-GB"/>
        </w:rPr>
        <w:t xml:space="preserve"> </w:t>
      </w:r>
      <w:r w:rsidR="005B68B0" w:rsidRPr="005B68B0">
        <w:rPr>
          <w:rFonts w:ascii="Arial" w:hAnsi="Arial" w:cs="Arial"/>
          <w:sz w:val="24"/>
          <w:szCs w:val="24"/>
        </w:rPr>
        <w:t xml:space="preserve">The primary purpose of this study is to determine the </w:t>
      </w:r>
      <w:r w:rsidR="005B68B0">
        <w:rPr>
          <w:rFonts w:ascii="Arial" w:hAnsi="Arial" w:cs="Arial"/>
          <w:sz w:val="24"/>
          <w:szCs w:val="24"/>
        </w:rPr>
        <w:t xml:space="preserve">incidence of first diagnosis of </w:t>
      </w:r>
      <w:r w:rsidR="007D19F0">
        <w:rPr>
          <w:rFonts w:ascii="Arial" w:hAnsi="Arial" w:cs="Arial"/>
          <w:sz w:val="24"/>
          <w:szCs w:val="24"/>
        </w:rPr>
        <w:t>EOD</w:t>
      </w:r>
      <w:r w:rsidR="005B68B0" w:rsidRPr="005B68B0">
        <w:rPr>
          <w:rFonts w:ascii="Arial" w:hAnsi="Arial" w:cs="Arial"/>
          <w:sz w:val="24"/>
          <w:szCs w:val="24"/>
        </w:rPr>
        <w:t xml:space="preserve"> in children between the ages of 3 years, and before the 13th bir</w:t>
      </w:r>
      <w:r w:rsidR="005B68B0">
        <w:rPr>
          <w:rFonts w:ascii="Arial" w:hAnsi="Arial" w:cs="Arial"/>
          <w:sz w:val="24"/>
          <w:szCs w:val="24"/>
        </w:rPr>
        <w:t>thday in the UK and ROI</w:t>
      </w:r>
      <w:r w:rsidR="005B68B0" w:rsidRPr="005B68B0">
        <w:rPr>
          <w:rFonts w:ascii="Arial" w:hAnsi="Arial" w:cs="Arial"/>
          <w:sz w:val="24"/>
          <w:szCs w:val="24"/>
        </w:rPr>
        <w:t xml:space="preserve">, as reported by consultants in child and adolescent psychiatry. In addition, the results of this study will provide detailed descriptions of the presentation and clinical features of children with EOD and the current </w:t>
      </w:r>
      <w:r w:rsidR="007D19F0">
        <w:rPr>
          <w:rFonts w:ascii="Arial" w:hAnsi="Arial" w:cs="Arial"/>
          <w:sz w:val="24"/>
          <w:szCs w:val="24"/>
        </w:rPr>
        <w:t>and follow-up management strategies</w:t>
      </w:r>
      <w:r w:rsidR="005B68B0" w:rsidRPr="005B68B0">
        <w:rPr>
          <w:rFonts w:ascii="Arial" w:hAnsi="Arial" w:cs="Arial"/>
          <w:sz w:val="24"/>
          <w:szCs w:val="24"/>
        </w:rPr>
        <w:t>. Moreover, the study will allow us to examine the pathways by wh</w:t>
      </w:r>
      <w:r w:rsidR="005B68B0">
        <w:rPr>
          <w:rFonts w:ascii="Arial" w:hAnsi="Arial" w:cs="Arial"/>
          <w:sz w:val="24"/>
          <w:szCs w:val="24"/>
        </w:rPr>
        <w:t>ich EOD cases are referred, and</w:t>
      </w:r>
      <w:r w:rsidR="005B68B0" w:rsidRPr="005B68B0">
        <w:rPr>
          <w:rFonts w:ascii="Arial" w:hAnsi="Arial" w:cs="Arial"/>
          <w:sz w:val="24"/>
          <w:szCs w:val="24"/>
        </w:rPr>
        <w:t xml:space="preserve"> the duration between symptom onset and diagnosis</w:t>
      </w:r>
      <w:r w:rsidR="007D19F0">
        <w:rPr>
          <w:rFonts w:ascii="Arial" w:hAnsi="Arial" w:cs="Arial"/>
          <w:sz w:val="24"/>
          <w:szCs w:val="24"/>
        </w:rPr>
        <w:t>.</w:t>
      </w:r>
    </w:p>
    <w:p w14:paraId="1461A604" w14:textId="77777777" w:rsidR="00265389" w:rsidRDefault="00265389" w:rsidP="00265389">
      <w:pPr>
        <w:spacing w:before="100" w:beforeAutospacing="1" w:after="100" w:afterAutospacing="1" w:line="240" w:lineRule="auto"/>
        <w:rPr>
          <w:rStyle w:val="Hyperlink"/>
          <w:rFonts w:ascii="Arial" w:eastAsia="Times New Roman" w:hAnsi="Arial" w:cs="Arial"/>
          <w:sz w:val="24"/>
          <w:szCs w:val="24"/>
          <w:lang w:val="en" w:eastAsia="en-GB"/>
        </w:rPr>
      </w:pPr>
      <w:r w:rsidRPr="00265389">
        <w:rPr>
          <w:rFonts w:ascii="Arial" w:eastAsia="Times New Roman" w:hAnsi="Arial" w:cs="Arial"/>
          <w:b/>
          <w:bCs/>
          <w:sz w:val="24"/>
          <w:szCs w:val="24"/>
          <w:lang w:val="en" w:eastAsia="en-GB"/>
        </w:rPr>
        <w:t>Lead investigator</w:t>
      </w:r>
      <w:r w:rsidRPr="00265389">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 Dr Aditya Sharma,</w:t>
      </w:r>
      <w:r w:rsidR="007D19F0" w:rsidRPr="007D19F0">
        <w:rPr>
          <w:rFonts w:ascii="Helvetica Neue" w:eastAsia="Times New Roman" w:hAnsi="Helvetica Neue" w:cs="Times New Roman"/>
          <w:color w:val="000000"/>
          <w:sz w:val="24"/>
          <w:szCs w:val="24"/>
        </w:rPr>
        <w:t xml:space="preserve"> </w:t>
      </w:r>
      <w:r w:rsidR="007D19F0">
        <w:rPr>
          <w:rFonts w:ascii="Helvetica Neue" w:eastAsia="Times New Roman" w:hAnsi="Helvetica Neue" w:cs="Times New Roman"/>
          <w:color w:val="000000"/>
          <w:sz w:val="24"/>
          <w:szCs w:val="24"/>
        </w:rPr>
        <w:t xml:space="preserve">Academic Department of Psychiatry and Northern Centre for Mood Disorders, </w:t>
      </w:r>
      <w:r w:rsidR="007D19F0">
        <w:rPr>
          <w:rFonts w:ascii="Arial" w:eastAsia="Times New Roman" w:hAnsi="Arial" w:cs="Arial"/>
          <w:sz w:val="24"/>
          <w:szCs w:val="24"/>
          <w:lang w:eastAsia="en-GB"/>
        </w:rPr>
        <w:t xml:space="preserve">Wolfson Research Centre, Campus for Ageing and Vitality, Newcastle upon Tyne, </w:t>
      </w:r>
      <w:r w:rsidR="007D19F0" w:rsidRPr="007D19F0">
        <w:rPr>
          <w:rFonts w:ascii="Arial" w:eastAsia="Times New Roman" w:hAnsi="Arial" w:cs="Arial"/>
          <w:sz w:val="24"/>
          <w:szCs w:val="24"/>
          <w:lang w:eastAsia="en-GB"/>
        </w:rPr>
        <w:t>NE4 5PL</w:t>
      </w:r>
      <w:r w:rsidRPr="00265389">
        <w:rPr>
          <w:rFonts w:ascii="Arial" w:eastAsia="Times New Roman" w:hAnsi="Arial" w:cs="Arial"/>
          <w:b/>
          <w:bCs/>
          <w:sz w:val="24"/>
          <w:szCs w:val="24"/>
          <w:lang w:val="en" w:eastAsia="en-GB"/>
        </w:rPr>
        <w:t>;</w:t>
      </w:r>
      <w:r w:rsidRPr="00265389">
        <w:rPr>
          <w:rFonts w:ascii="Arial" w:eastAsia="Times New Roman" w:hAnsi="Arial" w:cs="Arial"/>
          <w:sz w:val="24"/>
          <w:szCs w:val="24"/>
          <w:lang w:val="en" w:eastAsia="en-GB"/>
        </w:rPr>
        <w:t xml:space="preserve"> </w:t>
      </w:r>
      <w:hyperlink r:id="rId10" w:history="1">
        <w:r w:rsidRPr="00FF4569">
          <w:rPr>
            <w:rStyle w:val="Hyperlink"/>
            <w:rFonts w:ascii="Arial" w:eastAsia="Times New Roman" w:hAnsi="Arial" w:cs="Arial"/>
            <w:sz w:val="24"/>
            <w:szCs w:val="24"/>
            <w:lang w:val="en" w:eastAsia="en-GB"/>
          </w:rPr>
          <w:t>aditya.sharma@ncl.ac.uk</w:t>
        </w:r>
      </w:hyperlink>
    </w:p>
    <w:p w14:paraId="012A95D7" w14:textId="59383DD2" w:rsidR="00E37D5E" w:rsidRPr="00E37D5E" w:rsidRDefault="00E37D5E" w:rsidP="00E37D5E">
      <w:pPr>
        <w:spacing w:before="100" w:beforeAutospacing="1" w:after="100" w:afterAutospacing="1" w:line="240" w:lineRule="auto"/>
        <w:rPr>
          <w:rStyle w:val="Hyperlink"/>
          <w:rFonts w:ascii="Arial" w:eastAsia="Times New Roman" w:hAnsi="Arial" w:cs="Arial"/>
          <w:b/>
          <w:color w:val="000000" w:themeColor="text1"/>
          <w:sz w:val="24"/>
          <w:szCs w:val="24"/>
          <w:u w:val="none"/>
          <w:lang w:val="en" w:eastAsia="en-GB"/>
        </w:rPr>
      </w:pPr>
      <w:r w:rsidRPr="00E37D5E">
        <w:rPr>
          <w:rStyle w:val="Hyperlink"/>
          <w:rFonts w:ascii="Arial" w:eastAsia="Times New Roman" w:hAnsi="Arial" w:cs="Arial"/>
          <w:b/>
          <w:color w:val="000000" w:themeColor="text1"/>
          <w:sz w:val="24"/>
          <w:szCs w:val="24"/>
          <w:u w:val="none"/>
          <w:lang w:val="en" w:eastAsia="en-GB"/>
        </w:rPr>
        <w:t xml:space="preserve">Co-investigators: </w:t>
      </w:r>
      <w:r>
        <w:rPr>
          <w:rStyle w:val="Hyperlink"/>
          <w:rFonts w:ascii="Arial" w:eastAsia="Times New Roman" w:hAnsi="Arial" w:cs="Arial"/>
          <w:color w:val="000000" w:themeColor="text1"/>
          <w:sz w:val="24"/>
          <w:szCs w:val="24"/>
          <w:u w:val="none"/>
          <w:lang w:val="en" w:eastAsia="en-GB"/>
        </w:rPr>
        <w:t>Dr Eleanor Smith, Mr. Rich</w:t>
      </w:r>
      <w:r w:rsidR="004E55EC">
        <w:rPr>
          <w:rStyle w:val="Hyperlink"/>
          <w:rFonts w:ascii="Arial" w:eastAsia="Times New Roman" w:hAnsi="Arial" w:cs="Arial"/>
          <w:color w:val="000000" w:themeColor="text1"/>
          <w:sz w:val="24"/>
          <w:szCs w:val="24"/>
          <w:u w:val="none"/>
          <w:lang w:val="en" w:eastAsia="en-GB"/>
        </w:rPr>
        <w:t>a</w:t>
      </w:r>
      <w:bookmarkStart w:id="0" w:name="_GoBack"/>
      <w:bookmarkEnd w:id="0"/>
      <w:r>
        <w:rPr>
          <w:rStyle w:val="Hyperlink"/>
          <w:rFonts w:ascii="Arial" w:eastAsia="Times New Roman" w:hAnsi="Arial" w:cs="Arial"/>
          <w:color w:val="000000" w:themeColor="text1"/>
          <w:sz w:val="24"/>
          <w:szCs w:val="24"/>
          <w:u w:val="none"/>
          <w:lang w:val="en" w:eastAsia="en-GB"/>
        </w:rPr>
        <w:t xml:space="preserve">rd Lynn, </w:t>
      </w:r>
      <w:r w:rsidR="00000C16">
        <w:rPr>
          <w:rStyle w:val="Hyperlink"/>
          <w:rFonts w:ascii="Arial" w:eastAsia="Times New Roman" w:hAnsi="Arial" w:cs="Arial"/>
          <w:color w:val="000000" w:themeColor="text1"/>
          <w:sz w:val="24"/>
          <w:szCs w:val="24"/>
          <w:u w:val="none"/>
          <w:lang w:val="en" w:eastAsia="en-GB"/>
        </w:rPr>
        <w:t xml:space="preserve">Prof </w:t>
      </w:r>
      <w:r>
        <w:rPr>
          <w:rStyle w:val="Hyperlink"/>
          <w:rFonts w:ascii="Arial" w:eastAsia="Times New Roman" w:hAnsi="Arial" w:cs="Arial"/>
          <w:color w:val="000000" w:themeColor="text1"/>
          <w:sz w:val="24"/>
          <w:szCs w:val="24"/>
          <w:u w:val="none"/>
          <w:lang w:val="en" w:eastAsia="en-GB"/>
        </w:rPr>
        <w:t xml:space="preserve">Daphne </w:t>
      </w:r>
      <w:proofErr w:type="spellStart"/>
      <w:r>
        <w:rPr>
          <w:rStyle w:val="Hyperlink"/>
          <w:rFonts w:ascii="Arial" w:eastAsia="Times New Roman" w:hAnsi="Arial" w:cs="Arial"/>
          <w:color w:val="000000" w:themeColor="text1"/>
          <w:sz w:val="24"/>
          <w:szCs w:val="24"/>
          <w:u w:val="none"/>
          <w:lang w:val="en" w:eastAsia="en-GB"/>
        </w:rPr>
        <w:t>Ko</w:t>
      </w:r>
      <w:r w:rsidR="008D2A11">
        <w:rPr>
          <w:rStyle w:val="Hyperlink"/>
          <w:rFonts w:ascii="Arial" w:eastAsia="Times New Roman" w:hAnsi="Arial" w:cs="Arial"/>
          <w:color w:val="000000" w:themeColor="text1"/>
          <w:sz w:val="24"/>
          <w:szCs w:val="24"/>
          <w:u w:val="none"/>
          <w:lang w:val="en" w:eastAsia="en-GB"/>
        </w:rPr>
        <w:t>rczak</w:t>
      </w:r>
      <w:proofErr w:type="spellEnd"/>
      <w:r w:rsidR="008D2A11">
        <w:rPr>
          <w:rStyle w:val="Hyperlink"/>
          <w:rFonts w:ascii="Arial" w:eastAsia="Times New Roman" w:hAnsi="Arial" w:cs="Arial"/>
          <w:color w:val="000000" w:themeColor="text1"/>
          <w:sz w:val="24"/>
          <w:szCs w:val="24"/>
          <w:u w:val="none"/>
          <w:lang w:val="en" w:eastAsia="en-GB"/>
        </w:rPr>
        <w:t xml:space="preserve">, Dr Paul Wilkinson, Dr </w:t>
      </w:r>
      <w:proofErr w:type="spellStart"/>
      <w:r w:rsidR="008D2A11">
        <w:rPr>
          <w:rStyle w:val="Hyperlink"/>
          <w:rFonts w:ascii="Arial" w:eastAsia="Times New Roman" w:hAnsi="Arial" w:cs="Arial"/>
          <w:color w:val="000000" w:themeColor="text1"/>
          <w:sz w:val="24"/>
          <w:szCs w:val="24"/>
          <w:u w:val="none"/>
          <w:lang w:val="en" w:eastAsia="en-GB"/>
        </w:rPr>
        <w:t>Bernadka</w:t>
      </w:r>
      <w:proofErr w:type="spellEnd"/>
      <w:r w:rsidR="008D2A11">
        <w:rPr>
          <w:rStyle w:val="Hyperlink"/>
          <w:rFonts w:ascii="Arial" w:eastAsia="Times New Roman" w:hAnsi="Arial" w:cs="Arial"/>
          <w:color w:val="000000" w:themeColor="text1"/>
          <w:sz w:val="24"/>
          <w:szCs w:val="24"/>
          <w:u w:val="none"/>
          <w:lang w:val="en" w:eastAsia="en-GB"/>
        </w:rPr>
        <w:t xml:space="preserve"> </w:t>
      </w:r>
      <w:proofErr w:type="spellStart"/>
      <w:r w:rsidR="008D2A11">
        <w:rPr>
          <w:rStyle w:val="Hyperlink"/>
          <w:rFonts w:ascii="Arial" w:eastAsia="Times New Roman" w:hAnsi="Arial" w:cs="Arial"/>
          <w:color w:val="000000" w:themeColor="text1"/>
          <w:sz w:val="24"/>
          <w:szCs w:val="24"/>
          <w:u w:val="none"/>
          <w:lang w:val="en" w:eastAsia="en-GB"/>
        </w:rPr>
        <w:t>Dubicka</w:t>
      </w:r>
      <w:proofErr w:type="spellEnd"/>
      <w:r w:rsidR="008D2A11">
        <w:rPr>
          <w:rStyle w:val="Hyperlink"/>
          <w:rFonts w:ascii="Arial" w:eastAsia="Times New Roman" w:hAnsi="Arial" w:cs="Arial"/>
          <w:color w:val="000000" w:themeColor="text1"/>
          <w:sz w:val="24"/>
          <w:szCs w:val="24"/>
          <w:u w:val="none"/>
          <w:lang w:val="en" w:eastAsia="en-GB"/>
        </w:rPr>
        <w:t>, Dr Priya Hodgins, Dr Hani Ayyash, Dr Mohamed Mohamed-</w:t>
      </w:r>
      <w:proofErr w:type="spellStart"/>
      <w:r w:rsidR="008D2A11">
        <w:rPr>
          <w:rStyle w:val="Hyperlink"/>
          <w:rFonts w:ascii="Arial" w:eastAsia="Times New Roman" w:hAnsi="Arial" w:cs="Arial"/>
          <w:color w:val="000000" w:themeColor="text1"/>
          <w:sz w:val="24"/>
          <w:szCs w:val="24"/>
          <w:u w:val="none"/>
          <w:lang w:val="en" w:eastAsia="en-GB"/>
        </w:rPr>
        <w:t>Bahgaat</w:t>
      </w:r>
      <w:proofErr w:type="spellEnd"/>
      <w:r w:rsidR="008D2A11">
        <w:rPr>
          <w:rStyle w:val="Hyperlink"/>
          <w:rFonts w:ascii="Arial" w:eastAsia="Times New Roman" w:hAnsi="Arial" w:cs="Arial"/>
          <w:color w:val="000000" w:themeColor="text1"/>
          <w:sz w:val="24"/>
          <w:szCs w:val="24"/>
          <w:u w:val="none"/>
          <w:lang w:val="en" w:eastAsia="en-GB"/>
        </w:rPr>
        <w:t>.</w:t>
      </w:r>
    </w:p>
    <w:p w14:paraId="59C2F6ED" w14:textId="77777777" w:rsidR="008D2A11" w:rsidRDefault="00E37D5E" w:rsidP="00265389">
      <w:pPr>
        <w:spacing w:before="100" w:beforeAutospacing="1" w:after="100" w:afterAutospacing="1" w:line="240" w:lineRule="auto"/>
        <w:rPr>
          <w:rStyle w:val="Hyperlink"/>
          <w:rFonts w:ascii="Arial" w:eastAsia="Times New Roman" w:hAnsi="Arial" w:cs="Arial"/>
          <w:color w:val="000000" w:themeColor="text1"/>
          <w:sz w:val="24"/>
          <w:szCs w:val="24"/>
          <w:u w:val="none"/>
          <w:lang w:val="en" w:eastAsia="en-GB"/>
        </w:rPr>
      </w:pPr>
      <w:r w:rsidRPr="00E37D5E">
        <w:rPr>
          <w:rStyle w:val="Hyperlink"/>
          <w:rFonts w:ascii="Arial" w:eastAsia="Times New Roman" w:hAnsi="Arial" w:cs="Arial"/>
          <w:b/>
          <w:color w:val="000000" w:themeColor="text1"/>
          <w:sz w:val="24"/>
          <w:szCs w:val="24"/>
          <w:u w:val="none"/>
          <w:lang w:val="en" w:eastAsia="en-GB"/>
        </w:rPr>
        <w:t xml:space="preserve">Research assistant: </w:t>
      </w:r>
      <w:r w:rsidR="008D2A11" w:rsidRPr="008D2A11">
        <w:rPr>
          <w:rStyle w:val="Hyperlink"/>
          <w:rFonts w:ascii="Arial" w:eastAsia="Times New Roman" w:hAnsi="Arial" w:cs="Arial"/>
          <w:color w:val="000000" w:themeColor="text1"/>
          <w:sz w:val="24"/>
          <w:szCs w:val="24"/>
          <w:u w:val="none"/>
          <w:lang w:val="en" w:eastAsia="en-GB"/>
        </w:rPr>
        <w:t>Miss Abigail Coulson.</w:t>
      </w:r>
    </w:p>
    <w:p w14:paraId="2787C72E" w14:textId="77777777" w:rsidR="00A634FE" w:rsidRPr="00A634FE" w:rsidRDefault="00A634FE" w:rsidP="00265389">
      <w:pPr>
        <w:spacing w:before="100" w:beforeAutospacing="1" w:after="100" w:afterAutospacing="1" w:line="240" w:lineRule="auto"/>
        <w:rPr>
          <w:rFonts w:ascii="Arial" w:eastAsia="Times New Roman" w:hAnsi="Arial" w:cs="Arial"/>
          <w:b/>
          <w:color w:val="000000" w:themeColor="text1"/>
          <w:sz w:val="24"/>
          <w:szCs w:val="24"/>
          <w:lang w:val="en" w:eastAsia="en-GB"/>
        </w:rPr>
      </w:pPr>
    </w:p>
    <w:p w14:paraId="1EF0EFED" w14:textId="77777777" w:rsidR="00A634FE" w:rsidRDefault="00265389" w:rsidP="005B68B0">
      <w:pPr>
        <w:spacing w:before="100" w:beforeAutospacing="1" w:after="100" w:afterAutospacing="1" w:line="240" w:lineRule="auto"/>
        <w:rPr>
          <w:rFonts w:ascii="Arial" w:eastAsia="Times New Roman" w:hAnsi="Arial" w:cs="Arial"/>
          <w:b/>
          <w:bCs/>
          <w:sz w:val="24"/>
          <w:szCs w:val="24"/>
          <w:lang w:val="en" w:eastAsia="en-GB"/>
        </w:rPr>
      </w:pPr>
      <w:r w:rsidRPr="00265389">
        <w:rPr>
          <w:rFonts w:ascii="Arial" w:eastAsia="Times New Roman" w:hAnsi="Arial" w:cs="Arial"/>
          <w:b/>
          <w:bCs/>
          <w:sz w:val="24"/>
          <w:szCs w:val="24"/>
          <w:lang w:val="en" w:eastAsia="en-GB"/>
        </w:rPr>
        <w:t>Overview</w:t>
      </w:r>
    </w:p>
    <w:p w14:paraId="1C312420" w14:textId="77777777" w:rsidR="005B68B0" w:rsidRPr="005B68B0" w:rsidRDefault="007D19F0" w:rsidP="005B68B0">
      <w:pPr>
        <w:spacing w:before="100" w:beforeAutospacing="1" w:after="100" w:afterAutospacing="1"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There is very limited data on the epidemiology, presenting features and course of EOD</w:t>
      </w:r>
      <w:r w:rsidR="005B68B0" w:rsidRPr="00FC6D70">
        <w:rPr>
          <w:rFonts w:ascii="Arial" w:eastAsia="Times New Roman" w:hAnsi="Arial" w:cs="Arial"/>
          <w:bCs/>
          <w:sz w:val="24"/>
          <w:szCs w:val="24"/>
          <w:lang w:val="en" w:eastAsia="en-GB"/>
        </w:rPr>
        <w:t>. Evidence suggests that those who develop this condition are associated with a more than fourfold increase risk of suicide attempts compared with adult-onset. Increasing knowledge regarding the number of cases and presentation of these children to the NHS is important for recognition of the condition, planning of service provision and developing management app</w:t>
      </w:r>
      <w:r>
        <w:rPr>
          <w:rFonts w:ascii="Arial" w:eastAsia="Times New Roman" w:hAnsi="Arial" w:cs="Arial"/>
          <w:bCs/>
          <w:sz w:val="24"/>
          <w:szCs w:val="24"/>
          <w:lang w:val="en" w:eastAsia="en-GB"/>
        </w:rPr>
        <w:t xml:space="preserve">roaches. This study will aid </w:t>
      </w:r>
      <w:r w:rsidR="005B68B0" w:rsidRPr="00FC6D70">
        <w:rPr>
          <w:rFonts w:ascii="Arial" w:eastAsia="Times New Roman" w:hAnsi="Arial" w:cs="Arial"/>
          <w:bCs/>
          <w:sz w:val="24"/>
          <w:szCs w:val="24"/>
          <w:lang w:val="en" w:eastAsia="en-GB"/>
        </w:rPr>
        <w:t xml:space="preserve">this by identifying all new cases of EOD in the UK and ROI presenting to a consultant child psychiatrist, </w:t>
      </w:r>
      <w:r w:rsidR="005B68B0" w:rsidRPr="005B68B0">
        <w:rPr>
          <w:rFonts w:ascii="Arial" w:eastAsia="Times New Roman" w:hAnsi="Arial" w:cs="Arial"/>
          <w:bCs/>
          <w:sz w:val="24"/>
          <w:szCs w:val="24"/>
          <w:lang w:val="en" w:eastAsia="en-GB"/>
        </w:rPr>
        <w:t xml:space="preserve">allowing review of the presentation, management and outcome at 1 and 2 years. </w:t>
      </w:r>
    </w:p>
    <w:p w14:paraId="2443AEFA" w14:textId="77777777" w:rsidR="00265389" w:rsidRDefault="005B68B0" w:rsidP="006E59B7">
      <w:pPr>
        <w:autoSpaceDE w:val="0"/>
        <w:autoSpaceDN w:val="0"/>
        <w:adjustRightInd w:val="0"/>
        <w:spacing w:after="0" w:line="240" w:lineRule="auto"/>
        <w:rPr>
          <w:rFonts w:ascii="Arial" w:hAnsi="Arial" w:cs="Arial"/>
          <w:sz w:val="24"/>
          <w:szCs w:val="24"/>
        </w:rPr>
      </w:pPr>
      <w:r w:rsidRPr="005B68B0">
        <w:rPr>
          <w:rFonts w:ascii="Arial" w:hAnsi="Arial" w:cs="Arial"/>
          <w:sz w:val="24"/>
          <w:szCs w:val="24"/>
        </w:rPr>
        <w:lastRenderedPageBreak/>
        <w:t>Cases will be identified through the Child Adolescent Psychiatry Surveillance System (CAPSS). Consultants in child and adolesc</w:t>
      </w:r>
      <w:r w:rsidR="00A634FE">
        <w:rPr>
          <w:rFonts w:ascii="Arial" w:hAnsi="Arial" w:cs="Arial"/>
          <w:sz w:val="24"/>
          <w:szCs w:val="24"/>
        </w:rPr>
        <w:t xml:space="preserve">ent psychiatry will be actively </w:t>
      </w:r>
      <w:r w:rsidR="007D19F0">
        <w:rPr>
          <w:rFonts w:ascii="Arial" w:hAnsi="Arial" w:cs="Arial"/>
          <w:sz w:val="24"/>
          <w:szCs w:val="24"/>
        </w:rPr>
        <w:t xml:space="preserve">prospectively </w:t>
      </w:r>
      <w:r w:rsidRPr="005B68B0">
        <w:rPr>
          <w:rFonts w:ascii="Arial" w:hAnsi="Arial" w:cs="Arial"/>
          <w:sz w:val="24"/>
          <w:szCs w:val="24"/>
        </w:rPr>
        <w:t>surveyed on a monthly basis for new cases of EOD. For each reported case, consulta</w:t>
      </w:r>
      <w:r w:rsidR="007D19F0">
        <w:rPr>
          <w:rFonts w:ascii="Arial" w:hAnsi="Arial" w:cs="Arial"/>
          <w:sz w:val="24"/>
          <w:szCs w:val="24"/>
        </w:rPr>
        <w:t xml:space="preserve">nts will be asked to complete an </w:t>
      </w:r>
      <w:r w:rsidRPr="005B68B0">
        <w:rPr>
          <w:rFonts w:ascii="Arial" w:hAnsi="Arial" w:cs="Arial"/>
          <w:sz w:val="24"/>
          <w:szCs w:val="24"/>
        </w:rPr>
        <w:t>initial questionnaire to ensure that the case definition is met and to determine the secondary research objectives. Following the initial report, follow-up questionnaires will be sent after 12 and 24 months to ascertain information on short term outcomes.</w:t>
      </w:r>
    </w:p>
    <w:p w14:paraId="539C6E02" w14:textId="77777777" w:rsidR="006E59B7" w:rsidRPr="006E59B7" w:rsidRDefault="006E59B7" w:rsidP="006E59B7">
      <w:pPr>
        <w:autoSpaceDE w:val="0"/>
        <w:autoSpaceDN w:val="0"/>
        <w:adjustRightInd w:val="0"/>
        <w:spacing w:after="0" w:line="240" w:lineRule="auto"/>
        <w:rPr>
          <w:rFonts w:ascii="Arial" w:hAnsi="Arial" w:cs="Arial"/>
          <w:sz w:val="24"/>
          <w:szCs w:val="24"/>
        </w:rPr>
      </w:pPr>
    </w:p>
    <w:p w14:paraId="33351D9E" w14:textId="77777777" w:rsidR="00606583" w:rsidRDefault="00265389" w:rsidP="00606583">
      <w:pPr>
        <w:autoSpaceDE w:val="0"/>
        <w:autoSpaceDN w:val="0"/>
        <w:adjustRightInd w:val="0"/>
        <w:spacing w:after="0" w:line="240" w:lineRule="auto"/>
        <w:rPr>
          <w:rFonts w:ascii="ArialMT" w:hAnsi="ArialMT" w:cs="ArialMT"/>
          <w:sz w:val="24"/>
          <w:szCs w:val="24"/>
        </w:rPr>
      </w:pPr>
      <w:r w:rsidRPr="00265389">
        <w:rPr>
          <w:rFonts w:ascii="Arial" w:eastAsia="Times New Roman" w:hAnsi="Arial" w:cs="Arial"/>
          <w:b/>
          <w:bCs/>
          <w:sz w:val="24"/>
          <w:szCs w:val="24"/>
          <w:lang w:val="en" w:eastAsia="en-GB"/>
        </w:rPr>
        <w:t>Case definition: </w:t>
      </w:r>
      <w:r w:rsidR="00606583">
        <w:rPr>
          <w:rFonts w:ascii="ArialMT" w:hAnsi="ArialMT" w:cs="ArialMT"/>
          <w:sz w:val="24"/>
          <w:szCs w:val="24"/>
        </w:rPr>
        <w:t>Please report any child aged between the ages of 3 years and less than 13 years seen and diagnosed with depression for the first time. If there have been previous undiagnosed episodes of depression please still report the case. There must be at least a 2 week duration of pervasive change in mood (dysphoria or irritability), and/or loss of previously enjoyable interest and pleasure. The symptoms must have been severe enough to impair relationships or activities and not be attributable to substance or medication use, other psychiatric disturbances, or to the direct physiological effects of a medical illness.</w:t>
      </w:r>
    </w:p>
    <w:p w14:paraId="17BDF68A" w14:textId="77777777" w:rsidR="00606583" w:rsidRDefault="00606583" w:rsidP="00606583">
      <w:pPr>
        <w:autoSpaceDE w:val="0"/>
        <w:autoSpaceDN w:val="0"/>
        <w:adjustRightInd w:val="0"/>
        <w:spacing w:after="0" w:line="240" w:lineRule="auto"/>
        <w:rPr>
          <w:rFonts w:ascii="ArialMT" w:hAnsi="ArialMT" w:cs="ArialMT"/>
          <w:sz w:val="24"/>
          <w:szCs w:val="24"/>
        </w:rPr>
      </w:pPr>
    </w:p>
    <w:p w14:paraId="6DA7D230" w14:textId="77777777" w:rsidR="00265389" w:rsidRDefault="00606583" w:rsidP="00606583">
      <w:pPr>
        <w:autoSpaceDE w:val="0"/>
        <w:autoSpaceDN w:val="0"/>
        <w:adjustRightInd w:val="0"/>
        <w:spacing w:after="0" w:line="240" w:lineRule="auto"/>
        <w:rPr>
          <w:rFonts w:ascii="ArialMT" w:hAnsi="ArialMT" w:cs="ArialMT"/>
          <w:sz w:val="24"/>
          <w:szCs w:val="24"/>
        </w:rPr>
      </w:pPr>
      <w:r>
        <w:rPr>
          <w:rFonts w:ascii="ArialMT" w:hAnsi="ArialMT" w:cs="ArialMT"/>
          <w:sz w:val="24"/>
          <w:szCs w:val="24"/>
        </w:rPr>
        <w:t>NB: This methodology will identify all cases of depression both primary and secondary.</w:t>
      </w:r>
    </w:p>
    <w:p w14:paraId="5A377545" w14:textId="77777777" w:rsidR="00BC202B" w:rsidRDefault="00BC202B" w:rsidP="00606583">
      <w:pPr>
        <w:autoSpaceDE w:val="0"/>
        <w:autoSpaceDN w:val="0"/>
        <w:adjustRightInd w:val="0"/>
        <w:spacing w:after="0" w:line="240" w:lineRule="auto"/>
        <w:rPr>
          <w:rFonts w:ascii="ArialMT" w:hAnsi="ArialMT" w:cs="ArialMT"/>
          <w:sz w:val="24"/>
          <w:szCs w:val="24"/>
        </w:rPr>
      </w:pPr>
    </w:p>
    <w:p w14:paraId="1C9ABF65" w14:textId="77777777" w:rsidR="00BC202B" w:rsidRPr="00BC202B" w:rsidRDefault="00BC202B" w:rsidP="00606583">
      <w:pPr>
        <w:autoSpaceDE w:val="0"/>
        <w:autoSpaceDN w:val="0"/>
        <w:adjustRightInd w:val="0"/>
        <w:spacing w:after="0" w:line="240" w:lineRule="auto"/>
        <w:rPr>
          <w:rFonts w:ascii="ArialMT" w:hAnsi="ArialMT" w:cs="ArialMT"/>
          <w:b/>
          <w:sz w:val="24"/>
          <w:szCs w:val="24"/>
        </w:rPr>
      </w:pPr>
      <w:r w:rsidRPr="00BC202B">
        <w:rPr>
          <w:rFonts w:ascii="ArialMT" w:hAnsi="ArialMT" w:cs="ArialMT"/>
          <w:b/>
          <w:sz w:val="24"/>
          <w:szCs w:val="24"/>
        </w:rPr>
        <w:t>This Includes:</w:t>
      </w:r>
    </w:p>
    <w:p w14:paraId="77AD4BAC" w14:textId="77777777" w:rsidR="00BC202B" w:rsidRDefault="00BC202B" w:rsidP="00606583">
      <w:pPr>
        <w:autoSpaceDE w:val="0"/>
        <w:autoSpaceDN w:val="0"/>
        <w:adjustRightInd w:val="0"/>
        <w:spacing w:after="0" w:line="240" w:lineRule="auto"/>
        <w:rPr>
          <w:rFonts w:ascii="ArialMT" w:hAnsi="ArialMT" w:cs="ArialMT"/>
          <w:sz w:val="24"/>
          <w:szCs w:val="24"/>
        </w:rPr>
      </w:pPr>
    </w:p>
    <w:p w14:paraId="4E3CF859" w14:textId="77777777" w:rsidR="00BC202B" w:rsidRPr="00BC202B" w:rsidRDefault="00BC202B" w:rsidP="00BC202B">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Pr="00BC202B">
        <w:rPr>
          <w:rFonts w:ascii="Arial" w:hAnsi="Arial" w:cs="Arial"/>
          <w:sz w:val="24"/>
          <w:szCs w:val="24"/>
        </w:rPr>
        <w:t>ny child between the ages of 3 years and less than 13 years old seen and diagnosed with depression in the previous month with at least a 2 week duration of pervasive change in mood (dysphoria or irritability), and/or loss of previously enjoyable interest and pleasure. The symptoms must have been severe enough to impair relationships or activities and not be attributable to substance or medication use, other psychiatric disturbances, or medical illness.</w:t>
      </w:r>
    </w:p>
    <w:p w14:paraId="141059B5" w14:textId="77777777" w:rsidR="00265389" w:rsidRPr="00265389" w:rsidRDefault="00265389" w:rsidP="00265389">
      <w:pPr>
        <w:spacing w:before="100" w:beforeAutospacing="1" w:after="100" w:afterAutospacing="1" w:line="240" w:lineRule="auto"/>
        <w:rPr>
          <w:rFonts w:ascii="Arial" w:eastAsia="Times New Roman" w:hAnsi="Arial" w:cs="Arial"/>
          <w:sz w:val="24"/>
          <w:szCs w:val="24"/>
          <w:lang w:val="en" w:eastAsia="en-GB"/>
        </w:rPr>
      </w:pPr>
      <w:r w:rsidRPr="00265389">
        <w:rPr>
          <w:rFonts w:ascii="Arial" w:eastAsia="Times New Roman" w:hAnsi="Arial" w:cs="Arial"/>
          <w:b/>
          <w:bCs/>
          <w:sz w:val="24"/>
          <w:szCs w:val="24"/>
          <w:lang w:val="en" w:eastAsia="en-GB"/>
        </w:rPr>
        <w:t>Exclusion criteria:</w:t>
      </w:r>
    </w:p>
    <w:p w14:paraId="524E3365" w14:textId="77777777" w:rsidR="00265389" w:rsidRPr="00265389" w:rsidRDefault="00606583" w:rsidP="00606583">
      <w:pPr>
        <w:numPr>
          <w:ilvl w:val="0"/>
          <w:numId w:val="2"/>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 previous diagnosis of manic/hypomanic/mixed episode or bipolar disorder.</w:t>
      </w:r>
    </w:p>
    <w:p w14:paraId="1D167DD7" w14:textId="77777777" w:rsidR="00265389" w:rsidRPr="00265389" w:rsidRDefault="00265389" w:rsidP="00265389">
      <w:pPr>
        <w:spacing w:before="100" w:beforeAutospacing="1" w:after="100" w:afterAutospacing="1" w:line="240" w:lineRule="auto"/>
        <w:rPr>
          <w:rFonts w:ascii="Arial" w:eastAsia="Times New Roman" w:hAnsi="Arial" w:cs="Arial"/>
          <w:sz w:val="24"/>
          <w:szCs w:val="24"/>
          <w:lang w:val="en" w:eastAsia="en-GB"/>
        </w:rPr>
      </w:pPr>
      <w:r w:rsidRPr="00265389">
        <w:rPr>
          <w:rFonts w:ascii="Arial" w:eastAsia="Times New Roman" w:hAnsi="Arial" w:cs="Arial"/>
          <w:b/>
          <w:bCs/>
          <w:sz w:val="24"/>
          <w:szCs w:val="24"/>
          <w:lang w:val="en" w:eastAsia="en-GB"/>
        </w:rPr>
        <w:t>Duration</w:t>
      </w:r>
    </w:p>
    <w:p w14:paraId="02E653E9" w14:textId="77777777" w:rsidR="00D00669" w:rsidRDefault="007D19F0" w:rsidP="00265389">
      <w:pPr>
        <w:spacing w:before="100" w:beforeAutospacing="1" w:after="100" w:afterAutospacing="1" w:line="240" w:lineRule="auto"/>
        <w:rPr>
          <w:rFonts w:ascii="Arial" w:eastAsia="Times New Roman" w:hAnsi="Arial" w:cs="Arial"/>
          <w:sz w:val="24"/>
          <w:szCs w:val="24"/>
          <w:lang w:val="en" w:eastAsia="en-GB"/>
        </w:rPr>
      </w:pPr>
      <w:r w:rsidRPr="007D19F0">
        <w:rPr>
          <w:rFonts w:ascii="Arial" w:eastAsia="Times New Roman" w:hAnsi="Arial" w:cs="Arial"/>
          <w:sz w:val="24"/>
          <w:szCs w:val="24"/>
          <w:lang w:val="en" w:eastAsia="en-GB"/>
        </w:rPr>
        <w:t>January 2019</w:t>
      </w:r>
      <w:r w:rsidR="00265389" w:rsidRPr="007D19F0">
        <w:rPr>
          <w:rFonts w:ascii="Arial" w:eastAsia="Times New Roman" w:hAnsi="Arial" w:cs="Arial"/>
          <w:sz w:val="24"/>
          <w:szCs w:val="24"/>
          <w:lang w:val="en" w:eastAsia="en-GB"/>
        </w:rPr>
        <w:t xml:space="preserve"> to </w:t>
      </w:r>
      <w:r w:rsidRPr="007D19F0">
        <w:rPr>
          <w:rFonts w:ascii="Arial" w:eastAsia="Times New Roman" w:hAnsi="Arial" w:cs="Arial"/>
          <w:sz w:val="24"/>
          <w:szCs w:val="24"/>
          <w:lang w:val="en" w:eastAsia="en-GB"/>
        </w:rPr>
        <w:t>January</w:t>
      </w:r>
      <w:r w:rsidR="00E37D5E">
        <w:rPr>
          <w:rFonts w:ascii="Arial" w:eastAsia="Times New Roman" w:hAnsi="Arial" w:cs="Arial"/>
          <w:sz w:val="24"/>
          <w:szCs w:val="24"/>
          <w:lang w:val="en" w:eastAsia="en-GB"/>
        </w:rPr>
        <w:t xml:space="preserve"> 2023</w:t>
      </w:r>
    </w:p>
    <w:p w14:paraId="592DCAF7" w14:textId="77777777" w:rsidR="00265389" w:rsidRPr="00265389" w:rsidRDefault="00265389" w:rsidP="00265389">
      <w:pPr>
        <w:spacing w:before="100" w:beforeAutospacing="1" w:after="100" w:afterAutospacing="1" w:line="240" w:lineRule="auto"/>
        <w:rPr>
          <w:rFonts w:ascii="Arial" w:eastAsia="Times New Roman" w:hAnsi="Arial" w:cs="Arial"/>
          <w:sz w:val="24"/>
          <w:szCs w:val="24"/>
          <w:lang w:val="en" w:eastAsia="en-GB"/>
        </w:rPr>
      </w:pPr>
      <w:r w:rsidRPr="00265389">
        <w:rPr>
          <w:rFonts w:ascii="Arial" w:eastAsia="Times New Roman" w:hAnsi="Arial" w:cs="Arial"/>
          <w:b/>
          <w:bCs/>
          <w:sz w:val="24"/>
          <w:szCs w:val="24"/>
          <w:lang w:val="en" w:eastAsia="en-GB"/>
        </w:rPr>
        <w:t>Funding</w:t>
      </w:r>
    </w:p>
    <w:p w14:paraId="4CD03DD9" w14:textId="77777777" w:rsidR="00265389" w:rsidRDefault="00BC202B" w:rsidP="00265389">
      <w:pPr>
        <w:spacing w:before="100" w:beforeAutospacing="1" w:after="100" w:afterAutospacing="1" w:line="240" w:lineRule="auto"/>
        <w:rPr>
          <w:rFonts w:ascii="Arial" w:eastAsia="Times New Roman" w:hAnsi="Arial" w:cs="Arial"/>
          <w:sz w:val="24"/>
          <w:szCs w:val="24"/>
          <w:lang w:val="en" w:eastAsia="en-GB"/>
        </w:rPr>
      </w:pPr>
      <w:r w:rsidRPr="008D2A11">
        <w:rPr>
          <w:rFonts w:ascii="Arial" w:eastAsia="Times New Roman" w:hAnsi="Arial" w:cs="Arial"/>
          <w:sz w:val="24"/>
          <w:szCs w:val="24"/>
          <w:lang w:val="en" w:eastAsia="en-GB"/>
        </w:rPr>
        <w:t xml:space="preserve">Northumberland Tyne </w:t>
      </w:r>
      <w:r w:rsidR="00E37D5E" w:rsidRPr="008D2A11">
        <w:rPr>
          <w:rFonts w:ascii="Arial" w:eastAsia="Times New Roman" w:hAnsi="Arial" w:cs="Arial"/>
          <w:sz w:val="24"/>
          <w:szCs w:val="24"/>
          <w:lang w:val="en" w:eastAsia="en-GB"/>
        </w:rPr>
        <w:t xml:space="preserve">and Wear NHS Foundation Trust </w:t>
      </w:r>
    </w:p>
    <w:p w14:paraId="6BE18FB0" w14:textId="77777777" w:rsidR="00E37D5E" w:rsidRPr="00265389" w:rsidRDefault="00E37D5E" w:rsidP="00265389">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Unrestricted educational grant from Lundbeck Ltd.</w:t>
      </w:r>
    </w:p>
    <w:p w14:paraId="47523551" w14:textId="77777777" w:rsidR="00265389" w:rsidRPr="00265389" w:rsidRDefault="00265389" w:rsidP="00265389">
      <w:pPr>
        <w:spacing w:before="100" w:beforeAutospacing="1" w:after="100" w:afterAutospacing="1" w:line="240" w:lineRule="auto"/>
        <w:rPr>
          <w:rFonts w:ascii="Arial" w:eastAsia="Times New Roman" w:hAnsi="Arial" w:cs="Arial"/>
          <w:sz w:val="24"/>
          <w:szCs w:val="24"/>
          <w:lang w:val="en" w:eastAsia="en-GB"/>
        </w:rPr>
      </w:pPr>
      <w:r w:rsidRPr="00265389">
        <w:rPr>
          <w:rFonts w:ascii="Arial" w:eastAsia="Times New Roman" w:hAnsi="Arial" w:cs="Arial"/>
          <w:b/>
          <w:bCs/>
          <w:sz w:val="24"/>
          <w:szCs w:val="24"/>
          <w:lang w:val="en" w:eastAsia="en-GB"/>
        </w:rPr>
        <w:t>Ethical approval</w:t>
      </w:r>
    </w:p>
    <w:p w14:paraId="37D4514C" w14:textId="77777777" w:rsidR="00EE017A" w:rsidRPr="00A634FE" w:rsidRDefault="00741A9E" w:rsidP="00A634FE">
      <w:pPr>
        <w:spacing w:before="100" w:beforeAutospacing="1" w:after="100" w:afterAutospacing="1" w:line="240" w:lineRule="auto"/>
        <w:rPr>
          <w:rFonts w:ascii="Arial" w:eastAsia="Times New Roman" w:hAnsi="Arial" w:cs="Arial"/>
          <w:sz w:val="24"/>
          <w:szCs w:val="24"/>
          <w:lang w:val="en" w:eastAsia="en-GB"/>
        </w:rPr>
      </w:pPr>
      <w:r w:rsidRPr="00741A9E">
        <w:rPr>
          <w:rFonts w:ascii="Arial" w:hAnsi="Arial" w:cs="Arial"/>
          <w:sz w:val="24"/>
          <w:szCs w:val="24"/>
        </w:rPr>
        <w:t>This study has been approved by Research Ethics Committee (17/NE/0310), Confidentiality Advisory Group (17/CAG/0189), Public Benefit and Privacy Panel for Health and Social Care in Scotland (1718-0246-SHARMA) and has been granted HRA support to process patient identifiable information without consen</w:t>
      </w:r>
      <w:r w:rsidR="00A634FE">
        <w:rPr>
          <w:rFonts w:ascii="Arial" w:hAnsi="Arial" w:cs="Arial"/>
          <w:sz w:val="24"/>
          <w:szCs w:val="24"/>
        </w:rPr>
        <w:t>t.</w:t>
      </w:r>
    </w:p>
    <w:sectPr w:rsidR="00EE017A" w:rsidRPr="00A634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3B4D6" w14:textId="77777777" w:rsidR="004E55EC" w:rsidRDefault="004E55EC" w:rsidP="004E55EC">
      <w:pPr>
        <w:spacing w:after="0" w:line="240" w:lineRule="auto"/>
      </w:pPr>
      <w:r>
        <w:separator/>
      </w:r>
    </w:p>
  </w:endnote>
  <w:endnote w:type="continuationSeparator" w:id="0">
    <w:p w14:paraId="61D08B0F" w14:textId="77777777" w:rsidR="004E55EC" w:rsidRDefault="004E55EC" w:rsidP="004E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BAB34" w14:textId="77777777" w:rsidR="004E55EC" w:rsidRDefault="004E55EC" w:rsidP="004E55EC">
      <w:pPr>
        <w:spacing w:after="0" w:line="240" w:lineRule="auto"/>
      </w:pPr>
      <w:r>
        <w:separator/>
      </w:r>
    </w:p>
  </w:footnote>
  <w:footnote w:type="continuationSeparator" w:id="0">
    <w:p w14:paraId="6ED4F0D5" w14:textId="77777777" w:rsidR="004E55EC" w:rsidRDefault="004E55EC" w:rsidP="004E5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AB2"/>
    <w:multiLevelType w:val="multilevel"/>
    <w:tmpl w:val="2D162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845BF"/>
    <w:multiLevelType w:val="multilevel"/>
    <w:tmpl w:val="FA60C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A2AD6"/>
    <w:multiLevelType w:val="hybridMultilevel"/>
    <w:tmpl w:val="FDE6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778D2"/>
    <w:multiLevelType w:val="hybridMultilevel"/>
    <w:tmpl w:val="C5E2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A31B1"/>
    <w:multiLevelType w:val="multilevel"/>
    <w:tmpl w:val="FEA83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89"/>
    <w:rsid w:val="00000C16"/>
    <w:rsid w:val="00106BEA"/>
    <w:rsid w:val="001B0FA3"/>
    <w:rsid w:val="00265389"/>
    <w:rsid w:val="002E45CE"/>
    <w:rsid w:val="003A1B2A"/>
    <w:rsid w:val="004E55EC"/>
    <w:rsid w:val="004E7A27"/>
    <w:rsid w:val="005B68B0"/>
    <w:rsid w:val="00606583"/>
    <w:rsid w:val="006465E0"/>
    <w:rsid w:val="006E59B7"/>
    <w:rsid w:val="00741A9E"/>
    <w:rsid w:val="007D19F0"/>
    <w:rsid w:val="008D2A11"/>
    <w:rsid w:val="00A634FE"/>
    <w:rsid w:val="00BC202B"/>
    <w:rsid w:val="00D00669"/>
    <w:rsid w:val="00E37D5E"/>
    <w:rsid w:val="00EE017A"/>
    <w:rsid w:val="00FA2120"/>
    <w:rsid w:val="00FC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F4DD7"/>
  <w15:chartTrackingRefBased/>
  <w15:docId w15:val="{26CDAFFC-C2C0-45D7-B918-17C06797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389"/>
    <w:rPr>
      <w:color w:val="0563C1" w:themeColor="hyperlink"/>
      <w:u w:val="single"/>
    </w:rPr>
  </w:style>
  <w:style w:type="paragraph" w:styleId="ListParagraph">
    <w:name w:val="List Paragraph"/>
    <w:basedOn w:val="Normal"/>
    <w:uiPriority w:val="34"/>
    <w:qFormat/>
    <w:rsid w:val="00BC202B"/>
    <w:pPr>
      <w:ind w:left="720"/>
      <w:contextualSpacing/>
    </w:pPr>
  </w:style>
  <w:style w:type="character" w:customStyle="1" w:styleId="UnresolvedMention1">
    <w:name w:val="Unresolved Mention1"/>
    <w:basedOn w:val="DefaultParagraphFont"/>
    <w:uiPriority w:val="99"/>
    <w:semiHidden/>
    <w:unhideWhenUsed/>
    <w:rsid w:val="00E37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591476962">
          <w:marLeft w:val="0"/>
          <w:marRight w:val="0"/>
          <w:marTop w:val="0"/>
          <w:marBottom w:val="0"/>
          <w:divBdr>
            <w:top w:val="none" w:sz="0" w:space="0" w:color="auto"/>
            <w:left w:val="none" w:sz="0" w:space="0" w:color="auto"/>
            <w:bottom w:val="none" w:sz="0" w:space="0" w:color="auto"/>
            <w:right w:val="none" w:sz="0" w:space="0" w:color="auto"/>
          </w:divBdr>
          <w:divsChild>
            <w:div w:id="1779719686">
              <w:marLeft w:val="0"/>
              <w:marRight w:val="0"/>
              <w:marTop w:val="0"/>
              <w:marBottom w:val="0"/>
              <w:divBdr>
                <w:top w:val="none" w:sz="0" w:space="0" w:color="auto"/>
                <w:left w:val="none" w:sz="0" w:space="0" w:color="auto"/>
                <w:bottom w:val="none" w:sz="0" w:space="0" w:color="auto"/>
                <w:right w:val="none" w:sz="0" w:space="0" w:color="auto"/>
              </w:divBdr>
              <w:divsChild>
                <w:div w:id="310792918">
                  <w:marLeft w:val="0"/>
                  <w:marRight w:val="0"/>
                  <w:marTop w:val="0"/>
                  <w:marBottom w:val="0"/>
                  <w:divBdr>
                    <w:top w:val="none" w:sz="0" w:space="0" w:color="auto"/>
                    <w:left w:val="none" w:sz="0" w:space="0" w:color="auto"/>
                    <w:bottom w:val="none" w:sz="0" w:space="0" w:color="auto"/>
                    <w:right w:val="none" w:sz="0" w:space="0" w:color="auto"/>
                  </w:divBdr>
                  <w:divsChild>
                    <w:div w:id="16048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itya.sharma@ncl.ac.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Coulson, Abigail</dc:creator>
  <cp:keywords/>
  <dc:description/>
  <cp:lastModifiedBy>Sarnetha Ravisangar</cp:lastModifiedBy>
  <cp:revision>5</cp:revision>
  <dcterms:created xsi:type="dcterms:W3CDTF">2018-11-16T12:05:00Z</dcterms:created>
  <dcterms:modified xsi:type="dcterms:W3CDTF">2018-12-19T11:14:00Z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Sarnetha.Ravisangar@rcpsych.ac.uk</vt:lpwstr>
  </property>
  <property fmtid="{D5CDD505-2E9C-101B-9397-08002B2CF9AE}" pid="5" name="MSIP_Label_bd238a98-5de3-4afa-b492-e6339810853c_SetDate">
    <vt:lpwstr>2018-12-19T11:14:10.2008798Z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