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BA6D6" w14:textId="77777777" w:rsidR="00E37CC9" w:rsidRDefault="00E37CC9" w:rsidP="00031319">
      <w:pPr>
        <w:tabs>
          <w:tab w:val="left" w:pos="1380"/>
        </w:tabs>
        <w:sectPr w:rsidR="00E37CC9" w:rsidSect="00085580">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cols w:space="708"/>
          <w:docGrid w:linePitch="360"/>
        </w:sectPr>
      </w:pPr>
    </w:p>
    <w:p w14:paraId="1B9474B6" w14:textId="33A3C595" w:rsidR="0025495B" w:rsidRPr="0025495B" w:rsidRDefault="00C76E9F" w:rsidP="0025495B">
      <w:pPr>
        <w:rPr>
          <w:rFonts w:ascii="Verdana" w:hAnsi="Verdana"/>
          <w:sz w:val="24"/>
        </w:rPr>
        <w:sectPr w:rsidR="0025495B" w:rsidRPr="0025495B" w:rsidSect="00085580">
          <w:headerReference w:type="default" r:id="rId14"/>
          <w:footerReference w:type="default" r:id="rId15"/>
          <w:type w:val="continuous"/>
          <w:pgSz w:w="11906" w:h="16838" w:code="9"/>
          <w:pgMar w:top="425" w:right="1440" w:bottom="1440" w:left="1440" w:header="709" w:footer="709" w:gutter="0"/>
          <w:cols w:space="708"/>
          <w:docGrid w:linePitch="360"/>
        </w:sectPr>
      </w:pPr>
      <w:r>
        <w:rPr>
          <w:noProof/>
          <w:lang w:eastAsia="en-GB"/>
        </w:rPr>
        <w:drawing>
          <wp:anchor distT="0" distB="0" distL="114300" distR="114300" simplePos="0" relativeHeight="251724800" behindDoc="0" locked="0" layoutInCell="1" allowOverlap="1" wp14:anchorId="1291C202" wp14:editId="401591AF">
            <wp:simplePos x="0" y="0"/>
            <wp:positionH relativeFrom="column">
              <wp:posOffset>-57150</wp:posOffset>
            </wp:positionH>
            <wp:positionV relativeFrom="paragraph">
              <wp:posOffset>4057015</wp:posOffset>
            </wp:positionV>
            <wp:extent cx="5883275" cy="4580255"/>
            <wp:effectExtent l="0" t="0" r="317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et me nots.jpg"/>
                    <pic:cNvPicPr/>
                  </pic:nvPicPr>
                  <pic:blipFill>
                    <a:blip r:embed="rId16">
                      <a:extLst>
                        <a:ext uri="{28A0092B-C50C-407E-A947-70E740481C1C}">
                          <a14:useLocalDpi xmlns:a14="http://schemas.microsoft.com/office/drawing/2010/main" val="0"/>
                        </a:ext>
                      </a:extLst>
                    </a:blip>
                    <a:stretch>
                      <a:fillRect/>
                    </a:stretch>
                  </pic:blipFill>
                  <pic:spPr>
                    <a:xfrm>
                      <a:off x="0" y="0"/>
                      <a:ext cx="5883275" cy="4580255"/>
                    </a:xfrm>
                    <a:prstGeom prst="rect">
                      <a:avLst/>
                    </a:prstGeom>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669504" behindDoc="0" locked="0" layoutInCell="1" allowOverlap="1" wp14:anchorId="5D92A73C" wp14:editId="2232911A">
                <wp:simplePos x="0" y="0"/>
                <wp:positionH relativeFrom="column">
                  <wp:posOffset>62230</wp:posOffset>
                </wp:positionH>
                <wp:positionV relativeFrom="paragraph">
                  <wp:posOffset>648335</wp:posOffset>
                </wp:positionV>
                <wp:extent cx="6082030" cy="2047875"/>
                <wp:effectExtent l="0" t="0" r="0" b="9525"/>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030" cy="2047875"/>
                        </a:xfrm>
                        <a:prstGeom prst="roundRect">
                          <a:avLst>
                            <a:gd name="adj" fmla="val 3639"/>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Lst>
                      </wps:spPr>
                      <wps:txbx>
                        <w:txbxContent>
                          <w:p w14:paraId="2ADB3311" w14:textId="5BD8A0C0" w:rsidR="00511B17" w:rsidRPr="0079449B" w:rsidRDefault="00511B17" w:rsidP="00704B30">
                            <w:pPr>
                              <w:jc w:val="center"/>
                              <w:rPr>
                                <w:rFonts w:ascii="Gadugi" w:hAnsi="Gadugi"/>
                                <w:b/>
                                <w:color w:val="584C95"/>
                                <w:sz w:val="48"/>
                              </w:rPr>
                            </w:pPr>
                            <w:r w:rsidRPr="0079449B">
                              <w:rPr>
                                <w:rFonts w:ascii="Gadugi" w:hAnsi="Gadugi"/>
                                <w:b/>
                                <w:color w:val="584C95"/>
                                <w:sz w:val="48"/>
                              </w:rPr>
                              <w:t>Guidance for questions:</w:t>
                            </w:r>
                          </w:p>
                          <w:p w14:paraId="41F579A4" w14:textId="6F62581D" w:rsidR="00C76E9F" w:rsidRPr="0079449B" w:rsidRDefault="00DF609C" w:rsidP="00704B30">
                            <w:pPr>
                              <w:jc w:val="center"/>
                              <w:rPr>
                                <w:rFonts w:ascii="Gadugi" w:hAnsi="Gadugi"/>
                                <w:b/>
                                <w:color w:val="584C95"/>
                                <w:sz w:val="48"/>
                              </w:rPr>
                            </w:pPr>
                            <w:r w:rsidRPr="0079449B">
                              <w:rPr>
                                <w:rFonts w:ascii="Gadugi" w:hAnsi="Gadugi"/>
                                <w:b/>
                                <w:color w:val="584C95"/>
                                <w:sz w:val="48"/>
                              </w:rPr>
                              <w:t xml:space="preserve">Optional </w:t>
                            </w:r>
                            <w:r w:rsidR="00511B17" w:rsidRPr="0079449B">
                              <w:rPr>
                                <w:rFonts w:ascii="Gadugi" w:hAnsi="Gadugi"/>
                                <w:b/>
                                <w:color w:val="584C95"/>
                                <w:sz w:val="48"/>
                              </w:rPr>
                              <w:t>Casenote Audit</w:t>
                            </w:r>
                          </w:p>
                          <w:p w14:paraId="39DAED8F" w14:textId="1BF1FC12" w:rsidR="00933FB4" w:rsidRPr="0079449B" w:rsidRDefault="00C76E9F" w:rsidP="00704B30">
                            <w:pPr>
                              <w:jc w:val="center"/>
                              <w:rPr>
                                <w:rFonts w:ascii="Gadugi" w:hAnsi="Gadugi"/>
                                <w:b/>
                                <w:color w:val="584C95"/>
                                <w:sz w:val="40"/>
                              </w:rPr>
                            </w:pPr>
                            <w:r w:rsidRPr="0079449B">
                              <w:rPr>
                                <w:rFonts w:ascii="Gadugi" w:hAnsi="Gadugi"/>
                                <w:b/>
                                <w:color w:val="584C95"/>
                                <w:sz w:val="40"/>
                              </w:rPr>
                              <w:t xml:space="preserve">April </w:t>
                            </w:r>
                            <w:r w:rsidR="00933FB4" w:rsidRPr="0079449B">
                              <w:rPr>
                                <w:rFonts w:ascii="Gadugi" w:hAnsi="Gadugi"/>
                                <w:b/>
                                <w:color w:val="584C95"/>
                                <w:sz w:val="40"/>
                              </w:rPr>
                              <w:t>201</w:t>
                            </w:r>
                            <w:r w:rsidR="00DF609C" w:rsidRPr="0079449B">
                              <w:rPr>
                                <w:rFonts w:ascii="Gadugi" w:hAnsi="Gadugi"/>
                                <w:b/>
                                <w:color w:val="584C95"/>
                                <w:sz w:val="40"/>
                              </w:rPr>
                              <w:t>9</w:t>
                            </w:r>
                          </w:p>
                          <w:p w14:paraId="6A3C1AE0" w14:textId="4EA874F0" w:rsidR="00933FB4" w:rsidRPr="0079449B" w:rsidRDefault="00933FB4" w:rsidP="00511B17">
                            <w:pPr>
                              <w:pStyle w:val="Footer"/>
                              <w:ind w:right="360"/>
                              <w:jc w:val="right"/>
                              <w:rPr>
                                <w:rFonts w:ascii="Gadugi" w:hAnsi="Gadugi"/>
                                <w:sz w:val="16"/>
                                <w:szCs w:val="18"/>
                              </w:rPr>
                            </w:pPr>
                            <w:r w:rsidRPr="0079449B">
                              <w:rPr>
                                <w:rFonts w:ascii="Gadugi" w:hAnsi="Gadugi"/>
                                <w:sz w:val="16"/>
                                <w:szCs w:val="18"/>
                              </w:rPr>
                              <w:t>© HQIP 201</w:t>
                            </w:r>
                            <w:r w:rsidR="008C17A4" w:rsidRPr="0079449B">
                              <w:rPr>
                                <w:rFonts w:ascii="Gadugi" w:hAnsi="Gadugi"/>
                                <w:sz w:val="16"/>
                                <w:szCs w:val="18"/>
                              </w:rPr>
                              <w:t>9</w:t>
                            </w:r>
                            <w:r w:rsidRPr="0079449B">
                              <w:rPr>
                                <w:rFonts w:ascii="Gadugi" w:hAnsi="Gadugi"/>
                                <w:sz w:val="16"/>
                                <w:szCs w:val="18"/>
                                <w:highlight w:val="yellow"/>
                              </w:rPr>
                              <w:t xml:space="preserve"> </w:t>
                            </w:r>
                          </w:p>
                          <w:p w14:paraId="1EDFFE2F" w14:textId="77777777" w:rsidR="00933FB4" w:rsidRDefault="0093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2A73C" id="AutoShape 28" o:spid="_x0000_s1026" style="position:absolute;margin-left:4.9pt;margin-top:51.05pt;width:478.9pt;height:16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" stroked="f">
                <v:textbox>
                  <w:txbxContent>
                    <w:p w14:paraId="2ADB3311" w14:textId="5BD8A0C0" w:rsidR="00511B17" w:rsidRPr="0079449B" w:rsidRDefault="00511B17" w:rsidP="00704B30">
                      <w:pPr>
                        <w:jc w:val="center"/>
                        <w:rPr>
                          <w:rFonts w:ascii="Gadugi" w:hAnsi="Gadugi"/>
                          <w:b/>
                          <w:color w:val="584C95"/>
                          <w:sz w:val="48"/>
                        </w:rPr>
                      </w:pPr>
                      <w:r w:rsidRPr="0079449B">
                        <w:rPr>
                          <w:rFonts w:ascii="Gadugi" w:hAnsi="Gadugi"/>
                          <w:b/>
                          <w:color w:val="584C95"/>
                          <w:sz w:val="48"/>
                        </w:rPr>
                        <w:t>Guidance for questions:</w:t>
                      </w:r>
                    </w:p>
                    <w:p w14:paraId="41F579A4" w14:textId="6F62581D" w:rsidR="00C76E9F" w:rsidRPr="0079449B" w:rsidRDefault="00DF609C" w:rsidP="00704B30">
                      <w:pPr>
                        <w:jc w:val="center"/>
                        <w:rPr>
                          <w:rFonts w:ascii="Gadugi" w:hAnsi="Gadugi"/>
                          <w:b/>
                          <w:color w:val="584C95"/>
                          <w:sz w:val="48"/>
                        </w:rPr>
                      </w:pPr>
                      <w:r w:rsidRPr="0079449B">
                        <w:rPr>
                          <w:rFonts w:ascii="Gadugi" w:hAnsi="Gadugi"/>
                          <w:b/>
                          <w:color w:val="584C95"/>
                          <w:sz w:val="48"/>
                        </w:rPr>
                        <w:t xml:space="preserve">Optional </w:t>
                      </w:r>
                      <w:r w:rsidR="00511B17" w:rsidRPr="0079449B">
                        <w:rPr>
                          <w:rFonts w:ascii="Gadugi" w:hAnsi="Gadugi"/>
                          <w:b/>
                          <w:color w:val="584C95"/>
                          <w:sz w:val="48"/>
                        </w:rPr>
                        <w:t>Casenote Audit</w:t>
                      </w:r>
                    </w:p>
                    <w:p w14:paraId="39DAED8F" w14:textId="1BF1FC12" w:rsidR="00933FB4" w:rsidRPr="0079449B" w:rsidRDefault="00C76E9F" w:rsidP="00704B30">
                      <w:pPr>
                        <w:jc w:val="center"/>
                        <w:rPr>
                          <w:rFonts w:ascii="Gadugi" w:hAnsi="Gadugi"/>
                          <w:b/>
                          <w:color w:val="584C95"/>
                          <w:sz w:val="40"/>
                        </w:rPr>
                      </w:pPr>
                      <w:r w:rsidRPr="0079449B">
                        <w:rPr>
                          <w:rFonts w:ascii="Gadugi" w:hAnsi="Gadugi"/>
                          <w:b/>
                          <w:color w:val="584C95"/>
                          <w:sz w:val="40"/>
                        </w:rPr>
                        <w:t xml:space="preserve">April </w:t>
                      </w:r>
                      <w:r w:rsidR="00933FB4" w:rsidRPr="0079449B">
                        <w:rPr>
                          <w:rFonts w:ascii="Gadugi" w:hAnsi="Gadugi"/>
                          <w:b/>
                          <w:color w:val="584C95"/>
                          <w:sz w:val="40"/>
                        </w:rPr>
                        <w:t>201</w:t>
                      </w:r>
                      <w:r w:rsidR="00DF609C" w:rsidRPr="0079449B">
                        <w:rPr>
                          <w:rFonts w:ascii="Gadugi" w:hAnsi="Gadugi"/>
                          <w:b/>
                          <w:color w:val="584C95"/>
                          <w:sz w:val="40"/>
                        </w:rPr>
                        <w:t>9</w:t>
                      </w:r>
                    </w:p>
                    <w:p w14:paraId="6A3C1AE0" w14:textId="4EA874F0" w:rsidR="00933FB4" w:rsidRPr="0079449B" w:rsidRDefault="00933FB4" w:rsidP="00511B17">
                      <w:pPr>
                        <w:pStyle w:val="Footer"/>
                        <w:ind w:right="360"/>
                        <w:jc w:val="right"/>
                        <w:rPr>
                          <w:rFonts w:ascii="Gadugi" w:hAnsi="Gadugi"/>
                          <w:sz w:val="16"/>
                          <w:szCs w:val="18"/>
                        </w:rPr>
                      </w:pPr>
                      <w:r w:rsidRPr="0079449B">
                        <w:rPr>
                          <w:rFonts w:ascii="Gadugi" w:hAnsi="Gadugi"/>
                          <w:sz w:val="16"/>
                          <w:szCs w:val="18"/>
                        </w:rPr>
                        <w:t>© HQIP 201</w:t>
                      </w:r>
                      <w:r w:rsidR="008C17A4" w:rsidRPr="0079449B">
                        <w:rPr>
                          <w:rFonts w:ascii="Gadugi" w:hAnsi="Gadugi"/>
                          <w:sz w:val="16"/>
                          <w:szCs w:val="18"/>
                        </w:rPr>
                        <w:t>9</w:t>
                      </w:r>
                      <w:r w:rsidRPr="0079449B">
                        <w:rPr>
                          <w:rFonts w:ascii="Gadugi" w:hAnsi="Gadugi"/>
                          <w:sz w:val="16"/>
                          <w:szCs w:val="18"/>
                          <w:highlight w:val="yellow"/>
                        </w:rPr>
                        <w:t xml:space="preserve"> </w:t>
                      </w:r>
                    </w:p>
                    <w:p w14:paraId="1EDFFE2F" w14:textId="77777777" w:rsidR="00933FB4" w:rsidRDefault="00933FB4"/>
                  </w:txbxContent>
                </v:textbox>
              </v:roundrect>
            </w:pict>
          </mc:Fallback>
        </mc:AlternateContent>
      </w:r>
    </w:p>
    <w:p w14:paraId="01F9D7F4" w14:textId="2143F4F0" w:rsidR="003A1B2C" w:rsidRPr="0079449B" w:rsidRDefault="006B7689" w:rsidP="00511B17">
      <w:pPr>
        <w:shd w:val="clear" w:color="auto" w:fill="584C95"/>
        <w:jc w:val="center"/>
        <w:rPr>
          <w:rFonts w:ascii="Gadugi" w:hAnsi="Gadugi"/>
          <w:b/>
          <w:color w:val="FFFFFF"/>
          <w:sz w:val="32"/>
          <w:szCs w:val="28"/>
        </w:rPr>
      </w:pPr>
      <w:r w:rsidRPr="0079449B">
        <w:rPr>
          <w:rFonts w:ascii="Gadugi" w:hAnsi="Gadugi"/>
          <w:b/>
          <w:color w:val="FFFFFF"/>
          <w:sz w:val="32"/>
          <w:szCs w:val="28"/>
        </w:rPr>
        <w:lastRenderedPageBreak/>
        <w:t>Timeline for data collection</w:t>
      </w:r>
    </w:p>
    <w:p w14:paraId="7F20C388" w14:textId="7BFA9166" w:rsidR="003A1B2C" w:rsidRPr="0079449B" w:rsidRDefault="00085580" w:rsidP="00834C92">
      <w:pPr>
        <w:rPr>
          <w:rFonts w:ascii="Gadugi" w:hAnsi="Gadugi"/>
        </w:rPr>
      </w:pPr>
      <w:r w:rsidRPr="0079449B">
        <w:rPr>
          <w:rFonts w:ascii="Gadugi" w:hAnsi="Gadugi"/>
        </w:rPr>
        <w:t xml:space="preserve">Data collection </w:t>
      </w:r>
      <w:r w:rsidRPr="0079449B">
        <w:rPr>
          <w:rFonts w:ascii="Gadugi" w:hAnsi="Gadugi"/>
          <w:b/>
        </w:rPr>
        <w:t>opens 2</w:t>
      </w:r>
      <w:r w:rsidR="0023043C" w:rsidRPr="0079449B">
        <w:rPr>
          <w:rFonts w:ascii="Gadugi" w:hAnsi="Gadugi"/>
          <w:b/>
        </w:rPr>
        <w:t>0</w:t>
      </w:r>
      <w:r w:rsidRPr="0079449B">
        <w:rPr>
          <w:rFonts w:ascii="Gadugi" w:hAnsi="Gadugi"/>
          <w:b/>
        </w:rPr>
        <w:t xml:space="preserve"> May</w:t>
      </w:r>
      <w:r w:rsidRPr="0079449B">
        <w:rPr>
          <w:rFonts w:ascii="Gadugi" w:hAnsi="Gadugi"/>
        </w:rPr>
        <w:t xml:space="preserve"> (collecting data for discharges from April 2019). Data collection </w:t>
      </w:r>
      <w:r w:rsidRPr="0079449B">
        <w:rPr>
          <w:rFonts w:ascii="Gadugi" w:hAnsi="Gadugi"/>
          <w:b/>
        </w:rPr>
        <w:t xml:space="preserve">deadline </w:t>
      </w:r>
      <w:r w:rsidR="00511B17" w:rsidRPr="0079449B">
        <w:rPr>
          <w:rFonts w:ascii="Gadugi" w:hAnsi="Gadugi"/>
          <w:b/>
        </w:rPr>
        <w:t>is</w:t>
      </w:r>
      <w:r w:rsidR="00511B17" w:rsidRPr="0079449B">
        <w:rPr>
          <w:rFonts w:ascii="Gadugi" w:hAnsi="Gadugi"/>
        </w:rPr>
        <w:t xml:space="preserve"> </w:t>
      </w:r>
      <w:r w:rsidRPr="0079449B">
        <w:rPr>
          <w:rFonts w:ascii="Gadugi" w:hAnsi="Gadugi"/>
          <w:b/>
        </w:rPr>
        <w:t>2</w:t>
      </w:r>
      <w:r w:rsidR="0023043C" w:rsidRPr="0079449B">
        <w:rPr>
          <w:rFonts w:ascii="Gadugi" w:hAnsi="Gadugi"/>
          <w:b/>
        </w:rPr>
        <w:t>0</w:t>
      </w:r>
      <w:r w:rsidRPr="0079449B">
        <w:rPr>
          <w:rFonts w:ascii="Gadugi" w:hAnsi="Gadugi"/>
          <w:b/>
        </w:rPr>
        <w:t xml:space="preserve"> September.</w:t>
      </w:r>
      <w:r w:rsidRPr="0079449B">
        <w:rPr>
          <w:rFonts w:ascii="Gadugi" w:hAnsi="Gadugi"/>
        </w:rPr>
        <w:t xml:space="preserve"> </w:t>
      </w:r>
    </w:p>
    <w:p w14:paraId="7A9C9C6B" w14:textId="77777777" w:rsidR="00085580" w:rsidRPr="0079449B" w:rsidRDefault="00085580" w:rsidP="00085580">
      <w:pPr>
        <w:shd w:val="clear" w:color="auto" w:fill="584C95"/>
        <w:jc w:val="center"/>
        <w:rPr>
          <w:rFonts w:ascii="Gadugi" w:hAnsi="Gadugi"/>
          <w:b/>
          <w:color w:val="FFFFFF"/>
          <w:sz w:val="28"/>
          <w:szCs w:val="28"/>
        </w:rPr>
      </w:pPr>
      <w:r w:rsidRPr="0079449B">
        <w:rPr>
          <w:rFonts w:ascii="Gadugi" w:hAnsi="Gadugi"/>
          <w:b/>
          <w:color w:val="FFFFFF"/>
          <w:sz w:val="28"/>
          <w:szCs w:val="28"/>
        </w:rPr>
        <w:t>Contacting the Project Team</w:t>
      </w:r>
    </w:p>
    <w:p w14:paraId="034BA961" w14:textId="77777777" w:rsidR="00511B17" w:rsidRPr="0079449B" w:rsidRDefault="00511B17" w:rsidP="00511B17">
      <w:pPr>
        <w:rPr>
          <w:rStyle w:val="Hyperlink"/>
          <w:rFonts w:ascii="Gadugi" w:hAnsi="Gadugi"/>
          <w:color w:val="auto"/>
          <w:u w:val="none"/>
        </w:rPr>
      </w:pPr>
      <w:r w:rsidRPr="0079449B">
        <w:rPr>
          <w:rFonts w:ascii="Gadugi" w:hAnsi="Gadugi"/>
        </w:rPr>
        <w:t xml:space="preserve">For any queries, please contact the project team via email: </w:t>
      </w:r>
      <w:hyperlink r:id="rId17" w:history="1">
        <w:r w:rsidRPr="0079449B">
          <w:rPr>
            <w:rStyle w:val="Hyperlink"/>
            <w:rFonts w:ascii="Gadugi" w:hAnsi="Gadugi"/>
          </w:rPr>
          <w:t>nad@rcpsych.ac.uk</w:t>
        </w:r>
      </w:hyperlink>
    </w:p>
    <w:p w14:paraId="7181D3FF" w14:textId="59976D2B" w:rsidR="00085580" w:rsidRPr="0079449B" w:rsidRDefault="00511B17" w:rsidP="00511B17">
      <w:pPr>
        <w:rPr>
          <w:rStyle w:val="Hyperlink"/>
          <w:rFonts w:ascii="Gadugi" w:hAnsi="Gadugi"/>
          <w:b/>
          <w:color w:val="auto"/>
          <w:u w:val="none"/>
        </w:rPr>
      </w:pPr>
      <w:r w:rsidRPr="0079449B">
        <w:rPr>
          <w:rFonts w:ascii="Gadugi" w:hAnsi="Gadugi"/>
        </w:rPr>
        <w:t xml:space="preserve">or visit our website: </w:t>
      </w:r>
      <w:hyperlink r:id="rId18" w:history="1">
        <w:r w:rsidRPr="0079449B">
          <w:rPr>
            <w:rStyle w:val="Hyperlink"/>
            <w:rFonts w:ascii="Gadugi" w:hAnsi="Gadugi"/>
          </w:rPr>
          <w:t>www.nationalauditofdementia.org.uk</w:t>
        </w:r>
      </w:hyperlink>
    </w:p>
    <w:p w14:paraId="1CAEDCF1" w14:textId="7946CF16" w:rsidR="00085580" w:rsidRPr="0079449B" w:rsidRDefault="00085580" w:rsidP="00085580">
      <w:pPr>
        <w:rPr>
          <w:rFonts w:ascii="Gadugi" w:hAnsi="Gadugi"/>
        </w:rPr>
      </w:pPr>
    </w:p>
    <w:tbl>
      <w:tblPr>
        <w:tblStyle w:val="TableGrid"/>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360"/>
      </w:tblGrid>
      <w:tr w:rsidR="00EE573F" w:rsidRPr="0079449B" w14:paraId="6117E8AF" w14:textId="77777777" w:rsidTr="00EE573F">
        <w:trPr>
          <w:trHeight w:val="20"/>
        </w:trPr>
        <w:tc>
          <w:tcPr>
            <w:tcW w:w="4656" w:type="dxa"/>
          </w:tcPr>
          <w:p w14:paraId="764E9096" w14:textId="77777777" w:rsidR="00511B17" w:rsidRPr="0079449B" w:rsidRDefault="00EE573F" w:rsidP="00EE573F">
            <w:pPr>
              <w:spacing w:line="360" w:lineRule="auto"/>
              <w:rPr>
                <w:rFonts w:ascii="Gadugi" w:hAnsi="Gadugi"/>
                <w:b/>
                <w:color w:val="584C95"/>
                <w:sz w:val="22"/>
              </w:rPr>
            </w:pPr>
            <w:bookmarkStart w:id="0" w:name="_Hlk4595707"/>
            <w:r w:rsidRPr="0079449B">
              <w:rPr>
                <w:rFonts w:ascii="Gadugi" w:hAnsi="Gadugi"/>
                <w:b/>
                <w:color w:val="584C95"/>
                <w:sz w:val="22"/>
              </w:rPr>
              <w:t>Chloë Hood</w:t>
            </w:r>
          </w:p>
          <w:p w14:paraId="7878135E" w14:textId="3F0DCC91" w:rsidR="00EE573F" w:rsidRPr="0079449B" w:rsidRDefault="00EE573F" w:rsidP="00EE573F">
            <w:pPr>
              <w:spacing w:line="360" w:lineRule="auto"/>
              <w:rPr>
                <w:rFonts w:ascii="Gadugi" w:hAnsi="Gadugi"/>
                <w:sz w:val="22"/>
              </w:rPr>
            </w:pPr>
            <w:r w:rsidRPr="0079449B">
              <w:rPr>
                <w:rFonts w:ascii="Gadugi" w:hAnsi="Gadugi"/>
                <w:i/>
                <w:color w:val="584C95"/>
                <w:sz w:val="22"/>
              </w:rPr>
              <w:t>Programme Manager</w:t>
            </w:r>
          </w:p>
        </w:tc>
        <w:tc>
          <w:tcPr>
            <w:tcW w:w="4360" w:type="dxa"/>
          </w:tcPr>
          <w:p w14:paraId="318BF64F" w14:textId="77777777" w:rsidR="00EE573F" w:rsidRPr="0079449B" w:rsidRDefault="0079449B" w:rsidP="00EE573F">
            <w:pPr>
              <w:spacing w:line="360" w:lineRule="auto"/>
              <w:rPr>
                <w:rFonts w:ascii="Gadugi" w:hAnsi="Gadugi"/>
                <w:sz w:val="22"/>
              </w:rPr>
            </w:pPr>
            <w:hyperlink r:id="rId19" w:history="1">
              <w:r w:rsidR="00EE573F" w:rsidRPr="0079449B">
                <w:rPr>
                  <w:rStyle w:val="Hyperlink"/>
                  <w:rFonts w:ascii="Gadugi" w:hAnsi="Gadugi"/>
                  <w:sz w:val="22"/>
                </w:rPr>
                <w:t>chloe.hood@rcpsych.ac.uk</w:t>
              </w:r>
            </w:hyperlink>
          </w:p>
          <w:p w14:paraId="61750399" w14:textId="77777777" w:rsidR="00EE573F" w:rsidRPr="0079449B" w:rsidRDefault="00EE573F" w:rsidP="00EE573F">
            <w:pPr>
              <w:spacing w:line="360" w:lineRule="auto"/>
              <w:rPr>
                <w:rFonts w:ascii="Gadugi" w:hAnsi="Gadugi"/>
                <w:sz w:val="22"/>
              </w:rPr>
            </w:pPr>
            <w:r w:rsidRPr="0079449B">
              <w:rPr>
                <w:rFonts w:ascii="Gadugi" w:hAnsi="Gadugi"/>
                <w:sz w:val="22"/>
              </w:rPr>
              <w:t>020 3701 2682</w:t>
            </w:r>
          </w:p>
        </w:tc>
      </w:tr>
      <w:tr w:rsidR="00EE573F" w:rsidRPr="0079449B" w14:paraId="2EE75A2A" w14:textId="77777777" w:rsidTr="00EE573F">
        <w:tc>
          <w:tcPr>
            <w:tcW w:w="4656" w:type="dxa"/>
          </w:tcPr>
          <w:p w14:paraId="12F71626" w14:textId="77777777" w:rsidR="00511B17" w:rsidRPr="0079449B" w:rsidRDefault="00EE573F" w:rsidP="00EE573F">
            <w:pPr>
              <w:spacing w:line="360" w:lineRule="auto"/>
              <w:rPr>
                <w:rFonts w:ascii="Gadugi" w:hAnsi="Gadugi"/>
                <w:color w:val="584C95"/>
                <w:sz w:val="22"/>
              </w:rPr>
            </w:pPr>
            <w:r w:rsidRPr="0079449B">
              <w:rPr>
                <w:rFonts w:ascii="Gadugi" w:hAnsi="Gadugi"/>
                <w:b/>
                <w:color w:val="584C95"/>
                <w:sz w:val="22"/>
              </w:rPr>
              <w:t>Aimee Morris</w:t>
            </w:r>
            <w:r w:rsidRPr="0079449B">
              <w:rPr>
                <w:rFonts w:ascii="Gadugi" w:hAnsi="Gadugi"/>
                <w:color w:val="584C95"/>
                <w:sz w:val="22"/>
              </w:rPr>
              <w:t xml:space="preserve"> </w:t>
            </w:r>
          </w:p>
          <w:p w14:paraId="6D467530" w14:textId="2F90A058" w:rsidR="00EE573F" w:rsidRPr="0079449B" w:rsidRDefault="00EE573F" w:rsidP="00EE573F">
            <w:pPr>
              <w:spacing w:line="360" w:lineRule="auto"/>
              <w:rPr>
                <w:rFonts w:ascii="Gadugi" w:hAnsi="Gadugi"/>
                <w:sz w:val="22"/>
              </w:rPr>
            </w:pPr>
            <w:r w:rsidRPr="0079449B">
              <w:rPr>
                <w:rFonts w:ascii="Gadugi" w:hAnsi="Gadugi"/>
                <w:i/>
                <w:color w:val="584C95"/>
                <w:sz w:val="22"/>
              </w:rPr>
              <w:t>Deputy P</w:t>
            </w:r>
            <w:r w:rsidR="00511B17" w:rsidRPr="0079449B">
              <w:rPr>
                <w:rFonts w:ascii="Gadugi" w:hAnsi="Gadugi"/>
                <w:i/>
                <w:color w:val="584C95"/>
                <w:sz w:val="22"/>
              </w:rPr>
              <w:t xml:space="preserve">rogramme </w:t>
            </w:r>
            <w:r w:rsidRPr="0079449B">
              <w:rPr>
                <w:rFonts w:ascii="Gadugi" w:hAnsi="Gadugi"/>
                <w:i/>
                <w:color w:val="584C95"/>
                <w:sz w:val="22"/>
              </w:rPr>
              <w:t>M</w:t>
            </w:r>
            <w:r w:rsidR="00511B17" w:rsidRPr="0079449B">
              <w:rPr>
                <w:rFonts w:ascii="Gadugi" w:hAnsi="Gadugi"/>
                <w:i/>
                <w:color w:val="584C95"/>
                <w:sz w:val="22"/>
              </w:rPr>
              <w:t>anager</w:t>
            </w:r>
          </w:p>
        </w:tc>
        <w:tc>
          <w:tcPr>
            <w:tcW w:w="4360" w:type="dxa"/>
          </w:tcPr>
          <w:p w14:paraId="430A96B1" w14:textId="77777777" w:rsidR="00EE573F" w:rsidRPr="0079449B" w:rsidRDefault="0079449B" w:rsidP="00EE573F">
            <w:pPr>
              <w:spacing w:line="360" w:lineRule="auto"/>
              <w:rPr>
                <w:rFonts w:ascii="Gadugi" w:hAnsi="Gadugi"/>
                <w:sz w:val="22"/>
              </w:rPr>
            </w:pPr>
            <w:hyperlink r:id="rId20" w:history="1">
              <w:r w:rsidR="00EE573F" w:rsidRPr="0079449B">
                <w:rPr>
                  <w:rStyle w:val="Hyperlink"/>
                  <w:rFonts w:ascii="Gadugi" w:hAnsi="Gadugi"/>
                  <w:sz w:val="22"/>
                </w:rPr>
                <w:t>aimee.morris@rcpsych.ac.uk</w:t>
              </w:r>
            </w:hyperlink>
          </w:p>
          <w:p w14:paraId="0843DFA4" w14:textId="77777777" w:rsidR="00EE573F" w:rsidRPr="0079449B" w:rsidRDefault="00EE573F" w:rsidP="00EE573F">
            <w:pPr>
              <w:spacing w:line="360" w:lineRule="auto"/>
              <w:rPr>
                <w:rFonts w:ascii="Gadugi" w:hAnsi="Gadugi"/>
                <w:sz w:val="22"/>
              </w:rPr>
            </w:pPr>
            <w:r w:rsidRPr="0079449B">
              <w:rPr>
                <w:rFonts w:ascii="Gadugi" w:hAnsi="Gadugi"/>
                <w:sz w:val="22"/>
              </w:rPr>
              <w:t>020 3701 2697</w:t>
            </w:r>
          </w:p>
        </w:tc>
      </w:tr>
      <w:tr w:rsidR="00EE573F" w:rsidRPr="0079449B" w14:paraId="692DF977" w14:textId="77777777" w:rsidTr="00EE573F">
        <w:tc>
          <w:tcPr>
            <w:tcW w:w="4656" w:type="dxa"/>
          </w:tcPr>
          <w:p w14:paraId="3597B11B" w14:textId="77777777" w:rsidR="00511B17" w:rsidRPr="0079449B" w:rsidRDefault="00EE573F" w:rsidP="00EE573F">
            <w:pPr>
              <w:spacing w:line="360" w:lineRule="auto"/>
              <w:rPr>
                <w:rFonts w:ascii="Gadugi" w:hAnsi="Gadugi"/>
                <w:b/>
                <w:color w:val="584C95"/>
                <w:sz w:val="22"/>
              </w:rPr>
            </w:pPr>
            <w:r w:rsidRPr="0079449B">
              <w:rPr>
                <w:rFonts w:ascii="Gadugi" w:hAnsi="Gadugi"/>
                <w:b/>
                <w:color w:val="584C95"/>
                <w:sz w:val="22"/>
              </w:rPr>
              <w:t>Samantha Ofili</w:t>
            </w:r>
          </w:p>
          <w:p w14:paraId="7C7AD0F3" w14:textId="0475C874" w:rsidR="00EE573F" w:rsidRPr="0079449B" w:rsidRDefault="00EE573F" w:rsidP="00EE573F">
            <w:pPr>
              <w:spacing w:line="360" w:lineRule="auto"/>
              <w:rPr>
                <w:rFonts w:ascii="Gadugi" w:hAnsi="Gadugi"/>
                <w:sz w:val="22"/>
              </w:rPr>
            </w:pPr>
            <w:r w:rsidRPr="0079449B">
              <w:rPr>
                <w:rFonts w:ascii="Gadugi" w:hAnsi="Gadugi"/>
                <w:i/>
                <w:color w:val="584C95"/>
                <w:sz w:val="22"/>
              </w:rPr>
              <w:t>Project Officer</w:t>
            </w:r>
          </w:p>
        </w:tc>
        <w:tc>
          <w:tcPr>
            <w:tcW w:w="4360" w:type="dxa"/>
          </w:tcPr>
          <w:p w14:paraId="0EAEF65D" w14:textId="77777777" w:rsidR="00EE573F" w:rsidRPr="0079449B" w:rsidRDefault="0079449B" w:rsidP="00EE573F">
            <w:pPr>
              <w:spacing w:line="360" w:lineRule="auto"/>
              <w:rPr>
                <w:rFonts w:ascii="Gadugi" w:hAnsi="Gadugi"/>
                <w:sz w:val="22"/>
              </w:rPr>
            </w:pPr>
            <w:hyperlink r:id="rId21" w:history="1">
              <w:r w:rsidR="00EE573F" w:rsidRPr="0079449B">
                <w:rPr>
                  <w:rStyle w:val="Hyperlink"/>
                  <w:rFonts w:ascii="Gadugi" w:hAnsi="Gadugi"/>
                  <w:sz w:val="22"/>
                </w:rPr>
                <w:t>samantha.ofili@rcpsych.ac.uk</w:t>
              </w:r>
            </w:hyperlink>
            <w:r w:rsidR="00EE573F" w:rsidRPr="0079449B">
              <w:rPr>
                <w:rFonts w:ascii="Gadugi" w:hAnsi="Gadugi"/>
                <w:i/>
                <w:sz w:val="22"/>
              </w:rPr>
              <w:br/>
            </w:r>
            <w:r w:rsidR="00EE573F" w:rsidRPr="0079449B">
              <w:rPr>
                <w:rFonts w:ascii="Gadugi" w:hAnsi="Gadugi"/>
                <w:sz w:val="22"/>
              </w:rPr>
              <w:t>020 3701 2707</w:t>
            </w:r>
          </w:p>
        </w:tc>
      </w:tr>
      <w:tr w:rsidR="00EE573F" w:rsidRPr="0079449B" w14:paraId="61EDCD05" w14:textId="77777777" w:rsidTr="00EE573F">
        <w:tc>
          <w:tcPr>
            <w:tcW w:w="4656" w:type="dxa"/>
          </w:tcPr>
          <w:p w14:paraId="6E543011" w14:textId="77777777" w:rsidR="00511B17" w:rsidRPr="0079449B" w:rsidRDefault="00EE573F" w:rsidP="00EE573F">
            <w:pPr>
              <w:spacing w:line="360" w:lineRule="auto"/>
              <w:rPr>
                <w:rFonts w:ascii="Gadugi" w:hAnsi="Gadugi"/>
                <w:b/>
                <w:color w:val="584C95"/>
                <w:sz w:val="22"/>
              </w:rPr>
            </w:pPr>
            <w:r w:rsidRPr="0079449B">
              <w:rPr>
                <w:rFonts w:ascii="Gadugi" w:hAnsi="Gadugi"/>
                <w:b/>
                <w:color w:val="584C95"/>
                <w:sz w:val="22"/>
              </w:rPr>
              <w:t>Jhermaine Capistrano</w:t>
            </w:r>
          </w:p>
          <w:p w14:paraId="23C84677" w14:textId="78B90DD2" w:rsidR="00EE573F" w:rsidRPr="0079449B" w:rsidRDefault="00EE573F" w:rsidP="00EE573F">
            <w:pPr>
              <w:spacing w:line="360" w:lineRule="auto"/>
              <w:rPr>
                <w:rFonts w:ascii="Gadugi" w:hAnsi="Gadugi"/>
                <w:sz w:val="22"/>
              </w:rPr>
            </w:pPr>
            <w:r w:rsidRPr="0079449B">
              <w:rPr>
                <w:rFonts w:ascii="Gadugi" w:hAnsi="Gadugi"/>
                <w:i/>
                <w:color w:val="584C95"/>
                <w:sz w:val="22"/>
              </w:rPr>
              <w:t>Project Officer</w:t>
            </w:r>
          </w:p>
        </w:tc>
        <w:tc>
          <w:tcPr>
            <w:tcW w:w="4360" w:type="dxa"/>
          </w:tcPr>
          <w:p w14:paraId="5543FCD9" w14:textId="77777777" w:rsidR="00EE573F" w:rsidRPr="0079449B" w:rsidRDefault="0079449B" w:rsidP="00EE573F">
            <w:pPr>
              <w:spacing w:line="360" w:lineRule="auto"/>
              <w:rPr>
                <w:rFonts w:ascii="Gadugi" w:hAnsi="Gadugi"/>
                <w:i/>
                <w:sz w:val="22"/>
              </w:rPr>
            </w:pPr>
            <w:hyperlink r:id="rId22" w:history="1">
              <w:r w:rsidR="00EE573F" w:rsidRPr="0079449B">
                <w:rPr>
                  <w:rStyle w:val="Hyperlink"/>
                  <w:rFonts w:ascii="Gadugi" w:hAnsi="Gadugi"/>
                  <w:i/>
                  <w:sz w:val="22"/>
                </w:rPr>
                <w:t>Jhermaine.Capistrano@rcpsych.ac.uk</w:t>
              </w:r>
            </w:hyperlink>
          </w:p>
          <w:p w14:paraId="2C4804D3" w14:textId="77777777" w:rsidR="00EE573F" w:rsidRPr="0079449B" w:rsidRDefault="00EE573F" w:rsidP="00EE573F">
            <w:pPr>
              <w:spacing w:line="360" w:lineRule="auto"/>
              <w:rPr>
                <w:rFonts w:ascii="Gadugi" w:hAnsi="Gadugi"/>
                <w:sz w:val="22"/>
              </w:rPr>
            </w:pPr>
            <w:r w:rsidRPr="0079449B">
              <w:rPr>
                <w:rFonts w:ascii="Gadugi" w:hAnsi="Gadugi"/>
                <w:sz w:val="22"/>
              </w:rPr>
              <w:t>020 3701 2650</w:t>
            </w:r>
          </w:p>
        </w:tc>
      </w:tr>
      <w:tr w:rsidR="00EE573F" w:rsidRPr="0079449B" w14:paraId="0C9A9C76" w14:textId="77777777" w:rsidTr="00EE573F">
        <w:tc>
          <w:tcPr>
            <w:tcW w:w="4656" w:type="dxa"/>
          </w:tcPr>
          <w:p w14:paraId="4210D672" w14:textId="77777777" w:rsidR="00511B17" w:rsidRPr="0079449B" w:rsidRDefault="00EE573F" w:rsidP="00EE573F">
            <w:pPr>
              <w:spacing w:line="360" w:lineRule="auto"/>
              <w:rPr>
                <w:rFonts w:ascii="Gadugi" w:hAnsi="Gadugi"/>
                <w:b/>
                <w:color w:val="584C95"/>
                <w:sz w:val="22"/>
              </w:rPr>
            </w:pPr>
            <w:r w:rsidRPr="0079449B">
              <w:rPr>
                <w:rFonts w:ascii="Gadugi" w:hAnsi="Gadugi"/>
                <w:b/>
                <w:color w:val="584C95"/>
                <w:sz w:val="22"/>
              </w:rPr>
              <w:t>Lori Bourke</w:t>
            </w:r>
          </w:p>
          <w:p w14:paraId="7ADF25C2" w14:textId="38AF8F14" w:rsidR="00EE573F" w:rsidRPr="0079449B" w:rsidRDefault="00EE573F" w:rsidP="00EE573F">
            <w:pPr>
              <w:spacing w:line="360" w:lineRule="auto"/>
              <w:rPr>
                <w:rFonts w:ascii="Gadugi" w:hAnsi="Gadugi"/>
                <w:sz w:val="22"/>
              </w:rPr>
            </w:pPr>
            <w:r w:rsidRPr="0079449B">
              <w:rPr>
                <w:rFonts w:ascii="Gadugi" w:hAnsi="Gadugi"/>
                <w:i/>
                <w:color w:val="584C95"/>
                <w:sz w:val="22"/>
              </w:rPr>
              <w:t>Project Officer</w:t>
            </w:r>
          </w:p>
        </w:tc>
        <w:tc>
          <w:tcPr>
            <w:tcW w:w="4360" w:type="dxa"/>
          </w:tcPr>
          <w:p w14:paraId="5DB887B9" w14:textId="77777777" w:rsidR="00EE573F" w:rsidRPr="0079449B" w:rsidRDefault="0079449B" w:rsidP="00EE573F">
            <w:pPr>
              <w:spacing w:line="360" w:lineRule="auto"/>
              <w:rPr>
                <w:rFonts w:ascii="Gadugi" w:hAnsi="Gadugi"/>
                <w:i/>
                <w:sz w:val="22"/>
              </w:rPr>
            </w:pPr>
            <w:hyperlink r:id="rId23" w:history="1">
              <w:r w:rsidR="00EE573F" w:rsidRPr="0079449B">
                <w:rPr>
                  <w:rStyle w:val="Hyperlink"/>
                  <w:rFonts w:ascii="Gadugi" w:hAnsi="Gadugi"/>
                  <w:sz w:val="22"/>
                </w:rPr>
                <w:t>lori.bourke@rcpsych.ac.uk</w:t>
              </w:r>
            </w:hyperlink>
          </w:p>
          <w:p w14:paraId="0B3BB4FA" w14:textId="77777777" w:rsidR="00EE573F" w:rsidRPr="0079449B" w:rsidRDefault="00EE573F" w:rsidP="00EE573F">
            <w:pPr>
              <w:spacing w:line="360" w:lineRule="auto"/>
              <w:rPr>
                <w:rFonts w:ascii="Gadugi" w:hAnsi="Gadugi"/>
                <w:sz w:val="22"/>
              </w:rPr>
            </w:pPr>
            <w:r w:rsidRPr="0079449B">
              <w:rPr>
                <w:rFonts w:ascii="Gadugi" w:hAnsi="Gadugi"/>
                <w:sz w:val="22"/>
              </w:rPr>
              <w:t>020 3701 2681</w:t>
            </w:r>
          </w:p>
        </w:tc>
      </w:tr>
      <w:tr w:rsidR="00EE573F" w:rsidRPr="0079449B" w14:paraId="0E020F7D" w14:textId="77777777" w:rsidTr="00EE573F">
        <w:tc>
          <w:tcPr>
            <w:tcW w:w="4656" w:type="dxa"/>
          </w:tcPr>
          <w:p w14:paraId="7DBDE6A9" w14:textId="77777777" w:rsidR="00511B17" w:rsidRPr="0079449B" w:rsidRDefault="00EE573F" w:rsidP="00EE573F">
            <w:pPr>
              <w:spacing w:line="360" w:lineRule="auto"/>
              <w:rPr>
                <w:rFonts w:ascii="Gadugi" w:hAnsi="Gadugi"/>
                <w:b/>
                <w:color w:val="584C95"/>
                <w:sz w:val="22"/>
              </w:rPr>
            </w:pPr>
            <w:r w:rsidRPr="0079449B">
              <w:rPr>
                <w:rFonts w:ascii="Gadugi" w:hAnsi="Gadugi"/>
                <w:b/>
                <w:color w:val="584C95"/>
                <w:sz w:val="22"/>
              </w:rPr>
              <w:t>Jessica Butler</w:t>
            </w:r>
          </w:p>
          <w:p w14:paraId="227112D7" w14:textId="055A8C1D" w:rsidR="00EE573F" w:rsidRPr="0079449B" w:rsidRDefault="00EE573F" w:rsidP="00EE573F">
            <w:pPr>
              <w:spacing w:line="360" w:lineRule="auto"/>
              <w:rPr>
                <w:rFonts w:ascii="Gadugi" w:hAnsi="Gadugi"/>
                <w:sz w:val="22"/>
              </w:rPr>
            </w:pPr>
            <w:r w:rsidRPr="0079449B">
              <w:rPr>
                <w:rFonts w:ascii="Gadugi" w:hAnsi="Gadugi"/>
                <w:i/>
                <w:color w:val="584C95"/>
                <w:sz w:val="22"/>
              </w:rPr>
              <w:t>Project Administrator</w:t>
            </w:r>
          </w:p>
        </w:tc>
        <w:tc>
          <w:tcPr>
            <w:tcW w:w="4360" w:type="dxa"/>
          </w:tcPr>
          <w:p w14:paraId="66EC8FE1" w14:textId="77777777" w:rsidR="00EE573F" w:rsidRPr="0079449B" w:rsidRDefault="0079449B" w:rsidP="00EE573F">
            <w:pPr>
              <w:spacing w:line="360" w:lineRule="auto"/>
              <w:rPr>
                <w:rFonts w:ascii="Gadugi" w:hAnsi="Gadugi"/>
                <w:sz w:val="22"/>
              </w:rPr>
            </w:pPr>
            <w:hyperlink r:id="rId24" w:history="1">
              <w:r w:rsidR="00EE573F" w:rsidRPr="0079449B">
                <w:rPr>
                  <w:rStyle w:val="Hyperlink"/>
                  <w:rFonts w:ascii="Gadugi" w:hAnsi="Gadugi"/>
                  <w:sz w:val="22"/>
                </w:rPr>
                <w:t>jessica.butler@rcpsych.ac.uk</w:t>
              </w:r>
            </w:hyperlink>
          </w:p>
          <w:p w14:paraId="1C589969" w14:textId="77777777" w:rsidR="00EE573F" w:rsidRPr="0079449B" w:rsidRDefault="00EE573F" w:rsidP="00EE573F">
            <w:pPr>
              <w:spacing w:line="360" w:lineRule="auto"/>
              <w:rPr>
                <w:rFonts w:ascii="Gadugi" w:hAnsi="Gadugi"/>
                <w:sz w:val="22"/>
              </w:rPr>
            </w:pPr>
            <w:r w:rsidRPr="0079449B">
              <w:rPr>
                <w:rFonts w:ascii="Gadugi" w:hAnsi="Gadugi"/>
                <w:sz w:val="22"/>
              </w:rPr>
              <w:t>020 3701 2688</w:t>
            </w:r>
          </w:p>
        </w:tc>
      </w:tr>
      <w:bookmarkEnd w:id="0"/>
    </w:tbl>
    <w:p w14:paraId="5CAD9EB3" w14:textId="0BAE1E2F" w:rsidR="00EE573F" w:rsidRPr="0079449B" w:rsidRDefault="00EE573F" w:rsidP="00EE573F">
      <w:pPr>
        <w:rPr>
          <w:rFonts w:ascii="Gadugi" w:hAnsi="Gadugi"/>
        </w:rPr>
      </w:pPr>
    </w:p>
    <w:p w14:paraId="19235955" w14:textId="77777777" w:rsidR="00085580" w:rsidRPr="0079449B" w:rsidRDefault="00085580" w:rsidP="00085580">
      <w:pPr>
        <w:rPr>
          <w:rFonts w:ascii="Gadugi" w:hAnsi="Gadugi"/>
        </w:rPr>
      </w:pPr>
    </w:p>
    <w:p w14:paraId="7C26DE4D" w14:textId="77777777" w:rsidR="00085580" w:rsidRPr="00513450" w:rsidRDefault="00085580" w:rsidP="00085580">
      <w:pPr>
        <w:rPr>
          <w:rFonts w:ascii="Verdana" w:hAnsi="Verdana"/>
          <w:b/>
        </w:rPr>
      </w:pPr>
      <w:r w:rsidRPr="0079449B">
        <w:rPr>
          <w:rFonts w:ascii="Gadugi" w:hAnsi="Gadugi"/>
          <w:b/>
        </w:rPr>
        <w:t>Please note that when contacting the project team about your casenotes, do not at any time disclose any identifiable data about the patient (e.g. name, NHS number). The Project Team are not allowed to have this information.</w:t>
      </w:r>
      <w:r w:rsidRPr="00513450">
        <w:rPr>
          <w:rFonts w:ascii="Verdana" w:hAnsi="Verdana"/>
          <w:b/>
        </w:rPr>
        <w:br w:type="page"/>
      </w:r>
    </w:p>
    <w:p w14:paraId="3A977D41" w14:textId="77777777" w:rsidR="0028574E" w:rsidRPr="0079449B" w:rsidRDefault="0028574E" w:rsidP="0028574E">
      <w:pPr>
        <w:shd w:val="clear" w:color="auto" w:fill="584C95"/>
        <w:jc w:val="center"/>
        <w:rPr>
          <w:rFonts w:ascii="Gadugi" w:hAnsi="Gadugi"/>
          <w:b/>
          <w:color w:val="FFFFFF" w:themeColor="background1"/>
          <w:sz w:val="28"/>
        </w:rPr>
      </w:pPr>
      <w:r w:rsidRPr="0079449B">
        <w:rPr>
          <w:rFonts w:ascii="Gadugi" w:hAnsi="Gadugi"/>
          <w:b/>
          <w:color w:val="FFFFFF" w:themeColor="background1"/>
          <w:sz w:val="28"/>
        </w:rPr>
        <w:lastRenderedPageBreak/>
        <w:t>Before you begin</w:t>
      </w:r>
    </w:p>
    <w:p w14:paraId="60ACF46D" w14:textId="77777777" w:rsidR="0028574E" w:rsidRPr="0079449B" w:rsidRDefault="0028574E" w:rsidP="0028574E">
      <w:pPr>
        <w:spacing w:after="120"/>
        <w:rPr>
          <w:rFonts w:ascii="Gadugi" w:hAnsi="Gadugi"/>
          <w:b/>
          <w:color w:val="808080" w:themeColor="background1" w:themeShade="80"/>
          <w:sz w:val="24"/>
        </w:rPr>
      </w:pPr>
      <w:r w:rsidRPr="0079449B">
        <w:rPr>
          <w:rFonts w:ascii="Gadugi" w:hAnsi="Gadugi"/>
          <w:b/>
          <w:color w:val="808080" w:themeColor="background1" w:themeShade="80"/>
          <w:sz w:val="24"/>
        </w:rPr>
        <w:t>Accessing the data collection tool:</w:t>
      </w:r>
    </w:p>
    <w:p w14:paraId="6629D89B" w14:textId="77777777" w:rsidR="0028574E" w:rsidRPr="0079449B" w:rsidRDefault="0028574E" w:rsidP="0028574E">
      <w:pPr>
        <w:pStyle w:val="ListParagraph"/>
        <w:numPr>
          <w:ilvl w:val="0"/>
          <w:numId w:val="17"/>
        </w:numPr>
        <w:spacing w:after="120"/>
        <w:rPr>
          <w:rFonts w:ascii="Gadugi" w:hAnsi="Gadugi"/>
          <w:u w:val="single"/>
        </w:rPr>
      </w:pPr>
      <w:r w:rsidRPr="0079449B">
        <w:rPr>
          <w:rFonts w:ascii="Gadugi" w:hAnsi="Gadugi"/>
        </w:rPr>
        <w:t>Test</w:t>
      </w:r>
      <w:r w:rsidRPr="0079449B">
        <w:rPr>
          <w:rFonts w:ascii="Gadugi" w:hAnsi="Gadugi"/>
          <w:color w:val="FE1087"/>
        </w:rPr>
        <w:t xml:space="preserve"> </w:t>
      </w:r>
      <w:r w:rsidRPr="0079449B">
        <w:rPr>
          <w:rFonts w:ascii="Gadugi" w:hAnsi="Gadugi"/>
        </w:rPr>
        <w:t xml:space="preserve">the online data collection link: </w:t>
      </w:r>
      <w:hyperlink r:id="rId25" w:history="1">
        <w:r w:rsidRPr="0079449B">
          <w:rPr>
            <w:rStyle w:val="Hyperlink"/>
            <w:rFonts w:ascii="Gadugi" w:hAnsi="Gadugi"/>
          </w:rPr>
          <w:t>http://rcop.formic.com/webforms/</w:t>
        </w:r>
      </w:hyperlink>
    </w:p>
    <w:p w14:paraId="6E67986F" w14:textId="77777777" w:rsidR="0028574E" w:rsidRPr="0079449B" w:rsidRDefault="0028574E" w:rsidP="0028574E">
      <w:pPr>
        <w:pStyle w:val="ListParagraph"/>
        <w:numPr>
          <w:ilvl w:val="0"/>
          <w:numId w:val="17"/>
        </w:numPr>
        <w:spacing w:after="120"/>
        <w:rPr>
          <w:rFonts w:ascii="Gadugi" w:hAnsi="Gadugi"/>
        </w:rPr>
      </w:pPr>
      <w:r w:rsidRPr="0079449B">
        <w:rPr>
          <w:rFonts w:ascii="Gadugi" w:hAnsi="Gadugi"/>
        </w:rPr>
        <w:t>This will open Formic Web Forms</w:t>
      </w:r>
    </w:p>
    <w:p w14:paraId="174FCA45" w14:textId="77777777" w:rsidR="0028574E" w:rsidRPr="0079449B" w:rsidRDefault="0028574E" w:rsidP="0028574E">
      <w:pPr>
        <w:pStyle w:val="ListParagraph"/>
        <w:numPr>
          <w:ilvl w:val="0"/>
          <w:numId w:val="17"/>
        </w:numPr>
        <w:spacing w:after="120"/>
        <w:rPr>
          <w:rFonts w:ascii="Gadugi" w:hAnsi="Gadugi"/>
        </w:rPr>
      </w:pPr>
      <w:r w:rsidRPr="0079449B">
        <w:rPr>
          <w:rFonts w:ascii="Gadugi" w:hAnsi="Gadugi"/>
        </w:rPr>
        <w:t xml:space="preserve">Click the ‘login’ button in the top left of the page to get to the login page. </w:t>
      </w:r>
    </w:p>
    <w:p w14:paraId="6B0F7AED" w14:textId="77777777" w:rsidR="0028574E" w:rsidRPr="0079449B" w:rsidRDefault="0028574E" w:rsidP="0028574E">
      <w:pPr>
        <w:pStyle w:val="ListParagraph"/>
        <w:numPr>
          <w:ilvl w:val="0"/>
          <w:numId w:val="17"/>
        </w:numPr>
        <w:spacing w:after="120"/>
        <w:rPr>
          <w:rFonts w:ascii="Gadugi" w:hAnsi="Gadugi"/>
        </w:rPr>
      </w:pPr>
      <w:r w:rsidRPr="0079449B">
        <w:rPr>
          <w:rFonts w:ascii="Gadugi" w:hAnsi="Gadugi"/>
        </w:rPr>
        <w:t xml:space="preserve">You will then need to enter the unique username and password for your hospital. These will be sent via post to your nominated audit lead. </w:t>
      </w:r>
    </w:p>
    <w:p w14:paraId="4BEBC956" w14:textId="77777777" w:rsidR="0028574E" w:rsidRPr="0079449B" w:rsidRDefault="0028574E" w:rsidP="0028574E">
      <w:pPr>
        <w:spacing w:after="120"/>
        <w:rPr>
          <w:rFonts w:ascii="Gadugi" w:hAnsi="Gadugi"/>
        </w:rPr>
      </w:pPr>
      <w:r w:rsidRPr="0079449B">
        <w:rPr>
          <w:rFonts w:ascii="Gadugi" w:hAnsi="Gadugi"/>
        </w:rPr>
        <w:t xml:space="preserve">If you </w:t>
      </w:r>
      <w:r w:rsidRPr="0079449B">
        <w:rPr>
          <w:rFonts w:ascii="Gadugi" w:hAnsi="Gadugi"/>
          <w:u w:val="single"/>
        </w:rPr>
        <w:t>cannot</w:t>
      </w:r>
      <w:r w:rsidRPr="0079449B">
        <w:rPr>
          <w:rFonts w:ascii="Gadugi" w:hAnsi="Gadugi"/>
          <w:b/>
        </w:rPr>
        <w:t xml:space="preserve"> </w:t>
      </w:r>
      <w:r w:rsidRPr="0079449B">
        <w:rPr>
          <w:rFonts w:ascii="Gadugi" w:hAnsi="Gadugi"/>
        </w:rPr>
        <w:t xml:space="preserve">access the Formic Web Forms page, this is probably due to your local IT settings and you will need to contact your IT department to ask them to approve the link. </w:t>
      </w:r>
    </w:p>
    <w:p w14:paraId="2F97D02B" w14:textId="77777777" w:rsidR="0028574E" w:rsidRPr="0079449B" w:rsidRDefault="0028574E" w:rsidP="0028574E">
      <w:pPr>
        <w:spacing w:after="120"/>
        <w:rPr>
          <w:rFonts w:ascii="Gadugi" w:hAnsi="Gadugi"/>
        </w:rPr>
      </w:pPr>
      <w:r w:rsidRPr="0079449B">
        <w:rPr>
          <w:rFonts w:ascii="Gadugi" w:hAnsi="Gadugi"/>
        </w:rPr>
        <w:t>Anyone entering data for the organisational checklist or casenote audit, as well as all staff accessing the staff questionnaire online will need access to this website, so please do arrange for this as soon as possible.</w:t>
      </w:r>
    </w:p>
    <w:p w14:paraId="6E19D8FC" w14:textId="77777777" w:rsidR="0028574E" w:rsidRPr="0079449B" w:rsidRDefault="0028574E" w:rsidP="0028574E">
      <w:pPr>
        <w:spacing w:after="120"/>
        <w:rPr>
          <w:rFonts w:ascii="Gadugi" w:hAnsi="Gadugi"/>
        </w:rPr>
      </w:pPr>
    </w:p>
    <w:p w14:paraId="70A633CE" w14:textId="77777777" w:rsidR="0028574E" w:rsidRPr="0079449B" w:rsidRDefault="0028574E" w:rsidP="0028574E">
      <w:pPr>
        <w:spacing w:after="120"/>
        <w:rPr>
          <w:rFonts w:ascii="Gadugi" w:hAnsi="Gadugi"/>
          <w:b/>
          <w:color w:val="808080" w:themeColor="background1" w:themeShade="80"/>
          <w:sz w:val="24"/>
        </w:rPr>
      </w:pPr>
      <w:r w:rsidRPr="0079449B">
        <w:rPr>
          <w:rFonts w:ascii="Gadugi" w:hAnsi="Gadugi"/>
          <w:b/>
          <w:color w:val="808080" w:themeColor="background1" w:themeShade="80"/>
          <w:sz w:val="24"/>
        </w:rPr>
        <w:t>Identify the key people you are going to work with:</w:t>
      </w:r>
    </w:p>
    <w:p w14:paraId="331E5435" w14:textId="77777777" w:rsidR="0028574E" w:rsidRPr="0079449B" w:rsidRDefault="0028574E" w:rsidP="0028574E">
      <w:pPr>
        <w:spacing w:after="120"/>
        <w:rPr>
          <w:rFonts w:ascii="Gadugi" w:hAnsi="Gadugi"/>
        </w:rPr>
      </w:pPr>
      <w:r w:rsidRPr="0079449B">
        <w:rPr>
          <w:rFonts w:ascii="Gadugi" w:hAnsi="Gadugi"/>
        </w:rPr>
        <w:t>This is a complex audit which should not be carried out by a single lead. The guidance for each tool gives some suggestions of colleagues who could help you to collect and co-ordinate the return of the different types of data required.</w:t>
      </w:r>
    </w:p>
    <w:p w14:paraId="2D913E29" w14:textId="77777777" w:rsidR="0028574E" w:rsidRPr="0079449B" w:rsidRDefault="0028574E" w:rsidP="0028574E">
      <w:pPr>
        <w:spacing w:after="120"/>
        <w:rPr>
          <w:rFonts w:ascii="Gadugi" w:hAnsi="Gadugi"/>
        </w:rPr>
      </w:pPr>
    </w:p>
    <w:p w14:paraId="380A7A9E" w14:textId="7E2B0EB3" w:rsidR="0028574E" w:rsidRPr="0079449B" w:rsidRDefault="0028574E" w:rsidP="0028574E">
      <w:pPr>
        <w:spacing w:after="120"/>
        <w:rPr>
          <w:rFonts w:ascii="Gadugi" w:hAnsi="Gadugi"/>
          <w:b/>
          <w:color w:val="808080" w:themeColor="background1" w:themeShade="80"/>
          <w:sz w:val="24"/>
        </w:rPr>
      </w:pPr>
      <w:r w:rsidRPr="0079449B">
        <w:rPr>
          <w:rFonts w:ascii="Gadugi" w:hAnsi="Gadugi"/>
          <w:b/>
          <w:color w:val="808080" w:themeColor="background1" w:themeShade="80"/>
          <w:sz w:val="24"/>
        </w:rPr>
        <w:t>Let us know if we can help</w:t>
      </w:r>
    </w:p>
    <w:p w14:paraId="050EE36E" w14:textId="77777777" w:rsidR="0028574E" w:rsidRPr="0079449B" w:rsidRDefault="0028574E" w:rsidP="0028574E">
      <w:pPr>
        <w:spacing w:after="120"/>
        <w:rPr>
          <w:rFonts w:ascii="Gadugi" w:hAnsi="Gadugi"/>
        </w:rPr>
      </w:pPr>
      <w:r w:rsidRPr="0079449B">
        <w:rPr>
          <w:rFonts w:ascii="Gadugi" w:hAnsi="Gadugi"/>
        </w:rPr>
        <w:t>We are available to answer queries within office hours, or you can email us, and we will respond as soon as we can.</w:t>
      </w:r>
    </w:p>
    <w:p w14:paraId="2737B93F" w14:textId="77777777" w:rsidR="0028574E" w:rsidRPr="0079449B" w:rsidRDefault="0028574E" w:rsidP="0028574E">
      <w:pPr>
        <w:spacing w:after="120"/>
        <w:rPr>
          <w:rFonts w:ascii="Gadugi" w:hAnsi="Gadugi"/>
          <w:sz w:val="20"/>
          <w:szCs w:val="20"/>
        </w:rPr>
      </w:pPr>
      <w:r w:rsidRPr="0079449B">
        <w:rPr>
          <w:rFonts w:ascii="Gadugi" w:hAnsi="Gadugi"/>
        </w:rPr>
        <w:t>We look forward to working with you.</w:t>
      </w:r>
      <w:r w:rsidRPr="0079449B">
        <w:rPr>
          <w:rFonts w:ascii="Gadugi" w:hAnsi="Gadugi"/>
        </w:rPr>
        <w:tab/>
      </w:r>
      <w:r w:rsidRPr="0079449B">
        <w:rPr>
          <w:rFonts w:ascii="Gadugi" w:hAnsi="Gadugi"/>
        </w:rPr>
        <w:tab/>
      </w:r>
      <w:r w:rsidRPr="0079449B">
        <w:rPr>
          <w:rFonts w:ascii="Gadugi" w:hAnsi="Gadugi"/>
          <w:sz w:val="20"/>
          <w:szCs w:val="20"/>
        </w:rPr>
        <w:tab/>
      </w:r>
    </w:p>
    <w:p w14:paraId="6377D7E0" w14:textId="0DF6547E" w:rsidR="0028574E" w:rsidRPr="0028574E" w:rsidRDefault="0028574E" w:rsidP="0028574E">
      <w:pPr>
        <w:spacing w:afterLines="120" w:after="288"/>
        <w:rPr>
          <w:rFonts w:ascii="Verdana" w:hAnsi="Verdana"/>
          <w:b/>
          <w:sz w:val="28"/>
        </w:rPr>
      </w:pPr>
      <w:r w:rsidRPr="00ED27E9">
        <w:br w:type="page"/>
      </w:r>
    </w:p>
    <w:p w14:paraId="533D3EEE" w14:textId="45D3A543" w:rsidR="003A1B2C" w:rsidRPr="0079449B" w:rsidRDefault="003A1B2C" w:rsidP="003A1B2C">
      <w:pPr>
        <w:shd w:val="clear" w:color="auto" w:fill="584C95"/>
        <w:jc w:val="center"/>
        <w:rPr>
          <w:rFonts w:ascii="Gadugi" w:hAnsi="Gadugi"/>
          <w:color w:val="FFFFFF" w:themeColor="background1"/>
          <w:sz w:val="28"/>
        </w:rPr>
      </w:pPr>
      <w:r w:rsidRPr="0079449B">
        <w:rPr>
          <w:rFonts w:ascii="Gadugi" w:hAnsi="Gadugi"/>
          <w:b/>
          <w:color w:val="FFFFFF" w:themeColor="background1"/>
          <w:sz w:val="28"/>
        </w:rPr>
        <w:lastRenderedPageBreak/>
        <w:t>Completing the casenote audit</w:t>
      </w:r>
    </w:p>
    <w:p w14:paraId="3D5A9771" w14:textId="77777777" w:rsidR="0028574E" w:rsidRPr="0079449B" w:rsidRDefault="0028574E" w:rsidP="0028574E">
      <w:pPr>
        <w:spacing w:afterLines="120" w:after="288" w:line="360" w:lineRule="auto"/>
        <w:rPr>
          <w:rFonts w:ascii="Gadugi" w:hAnsi="Gadugi"/>
        </w:rPr>
      </w:pPr>
      <w:r w:rsidRPr="0079449B">
        <w:rPr>
          <w:rFonts w:ascii="Gadugi" w:hAnsi="Gadugi"/>
        </w:rPr>
        <w:t xml:space="preserve">Each hospital site is expected to submit an audit of casenotes of patients discharged with dementia, identified through ICD10 coding (listed at APPENDIX A). One form is to be submitted online per set of notes audited.  </w:t>
      </w:r>
    </w:p>
    <w:p w14:paraId="5770AB02" w14:textId="77777777" w:rsidR="0028574E" w:rsidRPr="0079449B" w:rsidRDefault="0028574E" w:rsidP="0028574E">
      <w:pPr>
        <w:spacing w:afterLines="120" w:after="288" w:line="360" w:lineRule="auto"/>
        <w:rPr>
          <w:rFonts w:ascii="Gadugi" w:hAnsi="Gadugi"/>
        </w:rPr>
      </w:pPr>
      <w:r w:rsidRPr="0079449B">
        <w:rPr>
          <w:rFonts w:ascii="Gadugi" w:hAnsi="Gadugi"/>
        </w:rPr>
        <w:t>Data collection opens 20</w:t>
      </w:r>
      <w:r w:rsidRPr="0079449B">
        <w:rPr>
          <w:rFonts w:ascii="Gadugi" w:hAnsi="Gadugi"/>
          <w:vertAlign w:val="superscript"/>
        </w:rPr>
        <w:t>st</w:t>
      </w:r>
      <w:r w:rsidRPr="0079449B">
        <w:rPr>
          <w:rFonts w:ascii="Gadugi" w:hAnsi="Gadugi"/>
        </w:rPr>
        <w:t xml:space="preserve"> May with a </w:t>
      </w:r>
      <w:r w:rsidRPr="0079449B">
        <w:rPr>
          <w:rFonts w:ascii="Gadugi" w:hAnsi="Gadugi"/>
          <w:b/>
        </w:rPr>
        <w:t>deadline of 20</w:t>
      </w:r>
      <w:r w:rsidRPr="0079449B">
        <w:rPr>
          <w:rFonts w:ascii="Gadugi" w:hAnsi="Gadugi"/>
          <w:b/>
          <w:vertAlign w:val="superscript"/>
        </w:rPr>
        <w:t>st</w:t>
      </w:r>
      <w:r w:rsidRPr="0079449B">
        <w:rPr>
          <w:rFonts w:ascii="Gadugi" w:hAnsi="Gadugi"/>
          <w:b/>
        </w:rPr>
        <w:t xml:space="preserve"> September 2019</w:t>
      </w:r>
      <w:r w:rsidRPr="0079449B">
        <w:rPr>
          <w:rFonts w:ascii="Gadugi" w:hAnsi="Gadugi"/>
        </w:rPr>
        <w:t>.</w:t>
      </w:r>
    </w:p>
    <w:p w14:paraId="185D4737" w14:textId="77777777" w:rsidR="0028574E" w:rsidRPr="0079449B" w:rsidRDefault="0028574E" w:rsidP="0028574E">
      <w:pPr>
        <w:spacing w:after="120" w:line="360" w:lineRule="auto"/>
        <w:rPr>
          <w:rFonts w:ascii="Gadugi" w:hAnsi="Gadugi"/>
          <w:b/>
          <w:color w:val="808080" w:themeColor="background1" w:themeShade="80"/>
          <w:sz w:val="24"/>
        </w:rPr>
      </w:pPr>
      <w:r w:rsidRPr="0079449B">
        <w:rPr>
          <w:rFonts w:ascii="Gadugi" w:hAnsi="Gadugi"/>
          <w:b/>
          <w:color w:val="808080" w:themeColor="background1" w:themeShade="80"/>
          <w:sz w:val="24"/>
        </w:rPr>
        <w:t xml:space="preserve">Each hospital will be asked for: </w:t>
      </w:r>
    </w:p>
    <w:p w14:paraId="4D81DA80" w14:textId="77777777" w:rsidR="0028574E" w:rsidRPr="0079449B" w:rsidRDefault="0028574E" w:rsidP="0028574E">
      <w:pPr>
        <w:spacing w:afterLines="120" w:after="288" w:line="360" w:lineRule="auto"/>
        <w:rPr>
          <w:rFonts w:ascii="Gadugi" w:hAnsi="Gadugi"/>
        </w:rPr>
      </w:pPr>
      <w:r w:rsidRPr="0079449B">
        <w:rPr>
          <w:rFonts w:ascii="Gadugi" w:hAnsi="Gadugi"/>
        </w:rPr>
        <w:t xml:space="preserve">An audit return of eligible casenotes, for which the </w:t>
      </w:r>
      <w:r w:rsidRPr="0079449B">
        <w:rPr>
          <w:rFonts w:ascii="Gadugi" w:hAnsi="Gadugi"/>
          <w:b/>
        </w:rPr>
        <w:t>minimum sample will be 25 and the maximum 100 patients</w:t>
      </w:r>
      <w:r w:rsidRPr="0079449B">
        <w:rPr>
          <w:rFonts w:ascii="Gadugi" w:hAnsi="Gadugi"/>
        </w:rPr>
        <w:t xml:space="preserve">. This will give larger hospitals the opportunity to return a larger sample. If your hospital cannot identify 25 patients discharged in April, you may continue to identify patients discharged in May.  </w:t>
      </w:r>
    </w:p>
    <w:p w14:paraId="09A85252" w14:textId="77777777" w:rsidR="0028574E" w:rsidRPr="0079449B" w:rsidRDefault="0028574E" w:rsidP="0028574E">
      <w:pPr>
        <w:spacing w:afterLines="50" w:after="120" w:line="360" w:lineRule="auto"/>
        <w:jc w:val="both"/>
        <w:rPr>
          <w:rFonts w:ascii="Gadugi" w:hAnsi="Gadugi"/>
          <w:b/>
          <w:color w:val="808080" w:themeColor="background1" w:themeShade="80"/>
          <w:sz w:val="24"/>
        </w:rPr>
      </w:pPr>
      <w:r w:rsidRPr="0079449B">
        <w:rPr>
          <w:rFonts w:ascii="Gadugi" w:hAnsi="Gadugi"/>
          <w:b/>
          <w:color w:val="808080" w:themeColor="background1" w:themeShade="80"/>
          <w:sz w:val="24"/>
        </w:rPr>
        <w:t>Input will be required from:</w:t>
      </w:r>
    </w:p>
    <w:p w14:paraId="196AC3E5" w14:textId="77777777" w:rsidR="0028574E" w:rsidRPr="0079449B" w:rsidRDefault="0028574E" w:rsidP="0028574E">
      <w:pPr>
        <w:numPr>
          <w:ilvl w:val="0"/>
          <w:numId w:val="2"/>
        </w:numPr>
        <w:spacing w:afterLines="50" w:after="120" w:line="360" w:lineRule="auto"/>
        <w:jc w:val="both"/>
        <w:rPr>
          <w:rFonts w:ascii="Gadugi" w:hAnsi="Gadugi"/>
        </w:rPr>
      </w:pPr>
      <w:r w:rsidRPr="0079449B">
        <w:rPr>
          <w:rFonts w:ascii="Gadugi" w:hAnsi="Gadugi"/>
        </w:rPr>
        <w:t>Your local audit lead;</w:t>
      </w:r>
    </w:p>
    <w:p w14:paraId="2FE9F332" w14:textId="77777777" w:rsidR="0028574E" w:rsidRPr="0079449B" w:rsidRDefault="0028574E" w:rsidP="0028574E">
      <w:pPr>
        <w:numPr>
          <w:ilvl w:val="0"/>
          <w:numId w:val="2"/>
        </w:numPr>
        <w:spacing w:afterLines="50" w:after="120" w:line="360" w:lineRule="auto"/>
        <w:jc w:val="both"/>
        <w:rPr>
          <w:rFonts w:ascii="Gadugi" w:hAnsi="Gadugi"/>
        </w:rPr>
      </w:pPr>
      <w:r w:rsidRPr="0079449B">
        <w:rPr>
          <w:rFonts w:ascii="Gadugi" w:hAnsi="Gadugi"/>
        </w:rPr>
        <w:t>The lead for dementia or a senior clinician working in this area;</w:t>
      </w:r>
    </w:p>
    <w:p w14:paraId="3D23982F" w14:textId="77777777" w:rsidR="0028574E" w:rsidRPr="0079449B" w:rsidRDefault="0028574E" w:rsidP="0028574E">
      <w:pPr>
        <w:numPr>
          <w:ilvl w:val="0"/>
          <w:numId w:val="2"/>
        </w:numPr>
        <w:spacing w:afterLines="50" w:after="120" w:line="360" w:lineRule="auto"/>
        <w:jc w:val="both"/>
        <w:rPr>
          <w:rFonts w:ascii="Gadugi" w:hAnsi="Gadugi"/>
        </w:rPr>
      </w:pPr>
      <w:r w:rsidRPr="0079449B">
        <w:rPr>
          <w:rFonts w:ascii="Gadugi" w:hAnsi="Gadugi"/>
        </w:rPr>
        <w:t>Staff who normally undertake casenote audit, i.e. audit department or information services staff, junior doctors, dementia champions or nursing staff.</w:t>
      </w:r>
    </w:p>
    <w:p w14:paraId="199226CE" w14:textId="77777777" w:rsidR="0028574E" w:rsidRPr="0079449B" w:rsidRDefault="0028574E" w:rsidP="0028574E">
      <w:pPr>
        <w:spacing w:afterLines="120" w:after="288" w:line="360" w:lineRule="auto"/>
        <w:jc w:val="both"/>
        <w:rPr>
          <w:rFonts w:ascii="Gadugi" w:hAnsi="Gadugi"/>
        </w:rPr>
      </w:pPr>
      <w:r w:rsidRPr="0079449B">
        <w:rPr>
          <w:rFonts w:ascii="Gadugi" w:hAnsi="Gadugi"/>
        </w:rPr>
        <w:t xml:space="preserve">Data can be submitted online by persons other than the auditors. </w:t>
      </w:r>
    </w:p>
    <w:p w14:paraId="16E77D9D" w14:textId="77777777" w:rsidR="0028574E" w:rsidRPr="0079449B" w:rsidRDefault="0028574E" w:rsidP="0028574E">
      <w:pPr>
        <w:spacing w:after="120" w:line="360" w:lineRule="auto"/>
        <w:jc w:val="both"/>
        <w:rPr>
          <w:rFonts w:ascii="Gadugi" w:hAnsi="Gadugi"/>
          <w:b/>
          <w:color w:val="808080" w:themeColor="background1" w:themeShade="80"/>
          <w:sz w:val="24"/>
        </w:rPr>
      </w:pPr>
      <w:r w:rsidRPr="0079449B">
        <w:rPr>
          <w:rFonts w:ascii="Gadugi" w:hAnsi="Gadugi"/>
          <w:b/>
          <w:color w:val="808080" w:themeColor="background1" w:themeShade="80"/>
          <w:sz w:val="24"/>
        </w:rPr>
        <w:t xml:space="preserve">Estimated time to complete:  </w:t>
      </w:r>
    </w:p>
    <w:p w14:paraId="0F8BB605" w14:textId="56DDEF5B" w:rsidR="00D06699" w:rsidRPr="0079449B" w:rsidRDefault="0028574E" w:rsidP="0028574E">
      <w:pPr>
        <w:spacing w:afterLines="120" w:after="288" w:line="360" w:lineRule="auto"/>
        <w:jc w:val="both"/>
        <w:rPr>
          <w:rFonts w:ascii="Gadugi" w:hAnsi="Gadugi"/>
        </w:rPr>
      </w:pPr>
      <w:r w:rsidRPr="0079449B">
        <w:rPr>
          <w:rFonts w:ascii="Gadugi" w:hAnsi="Gadugi"/>
        </w:rPr>
        <w:t>We predict that 2-3 hours will be required to identify the sample and each casenote will take between 15 minutes and 50 minutes to submit, with the first couple of sets taking the longest to do, according to feedback from hospitals.</w:t>
      </w:r>
    </w:p>
    <w:p w14:paraId="4809CF7D" w14:textId="46DFE4CB" w:rsidR="00DC693C" w:rsidRPr="0079449B" w:rsidRDefault="00DC693C" w:rsidP="00DC693C">
      <w:pPr>
        <w:jc w:val="both"/>
        <w:rPr>
          <w:rFonts w:ascii="Gadugi" w:hAnsi="Gadugi"/>
          <w:b/>
          <w:color w:val="808080" w:themeColor="background1" w:themeShade="80"/>
          <w:sz w:val="24"/>
        </w:rPr>
      </w:pPr>
      <w:r w:rsidRPr="0079449B">
        <w:rPr>
          <w:rFonts w:ascii="Gadugi" w:hAnsi="Gadugi"/>
          <w:b/>
          <w:color w:val="808080" w:themeColor="background1" w:themeShade="80"/>
          <w:sz w:val="24"/>
        </w:rPr>
        <w:t xml:space="preserve">Organising your sample </w:t>
      </w:r>
    </w:p>
    <w:p w14:paraId="16590FB3" w14:textId="1D716F9C" w:rsidR="008D1FFB" w:rsidRPr="0079449B" w:rsidRDefault="008D1FFB" w:rsidP="00DC693C">
      <w:pPr>
        <w:jc w:val="both"/>
        <w:rPr>
          <w:rFonts w:ascii="Gadugi" w:hAnsi="Gadugi"/>
          <w:b/>
          <w:color w:val="584C95"/>
          <w:sz w:val="24"/>
        </w:rPr>
      </w:pPr>
      <w:r w:rsidRPr="0079449B">
        <w:rPr>
          <w:rFonts w:ascii="Gadugi" w:hAnsi="Gadugi"/>
        </w:rPr>
        <w:t xml:space="preserve">For information on organising your sample, please go to the </w:t>
      </w:r>
      <w:hyperlink r:id="rId26" w:history="1">
        <w:r w:rsidRPr="0079449B">
          <w:rPr>
            <w:rStyle w:val="Hyperlink"/>
            <w:rFonts w:ascii="Gadugi" w:hAnsi="Gadugi"/>
            <w:highlight w:val="yellow"/>
          </w:rPr>
          <w:t>Round 4 web page</w:t>
        </w:r>
      </w:hyperlink>
      <w:r w:rsidRPr="0079449B">
        <w:rPr>
          <w:rFonts w:ascii="Gadugi" w:hAnsi="Gadugi"/>
        </w:rPr>
        <w:t xml:space="preserve"> and view the Sampling guidance for the casenote audit. </w:t>
      </w:r>
    </w:p>
    <w:p w14:paraId="08D68D30" w14:textId="71304329" w:rsidR="006042CB" w:rsidRPr="0079449B" w:rsidRDefault="006042CB">
      <w:pPr>
        <w:rPr>
          <w:rFonts w:ascii="Gadugi" w:hAnsi="Gadugi"/>
          <w:b/>
          <w:color w:val="584C95"/>
          <w:sz w:val="24"/>
        </w:rPr>
      </w:pPr>
      <w:r w:rsidRPr="0079449B">
        <w:rPr>
          <w:rFonts w:ascii="Gadugi" w:hAnsi="Gadugi"/>
          <w:b/>
          <w:color w:val="584C95"/>
          <w:sz w:val="24"/>
        </w:rPr>
        <w:br w:type="page"/>
      </w:r>
    </w:p>
    <w:p w14:paraId="02D2E40F" w14:textId="1CA1D64C" w:rsidR="00DC693C" w:rsidRPr="0079449B" w:rsidRDefault="00DC693C" w:rsidP="0028574E">
      <w:pPr>
        <w:shd w:val="clear" w:color="auto" w:fill="584C95"/>
        <w:jc w:val="center"/>
        <w:rPr>
          <w:rFonts w:ascii="Gadugi" w:hAnsi="Gadugi"/>
          <w:b/>
          <w:color w:val="FFFFFF" w:themeColor="background1"/>
          <w:sz w:val="24"/>
        </w:rPr>
      </w:pPr>
      <w:r w:rsidRPr="0079449B">
        <w:rPr>
          <w:rFonts w:ascii="Gadugi" w:hAnsi="Gadugi"/>
          <w:b/>
          <w:color w:val="FFFFFF" w:themeColor="background1"/>
          <w:sz w:val="24"/>
        </w:rPr>
        <w:lastRenderedPageBreak/>
        <w:t>How to enter data online</w:t>
      </w:r>
    </w:p>
    <w:p w14:paraId="041D3702" w14:textId="0C3E99B5" w:rsidR="00E263D4" w:rsidRPr="0079449B" w:rsidRDefault="00E263D4" w:rsidP="00E263D4">
      <w:pPr>
        <w:jc w:val="both"/>
        <w:rPr>
          <w:rFonts w:ascii="Gadugi" w:hAnsi="Gadugi"/>
          <w:b/>
          <w:color w:val="808080" w:themeColor="background1" w:themeShade="80"/>
          <w:sz w:val="24"/>
        </w:rPr>
      </w:pPr>
      <w:r w:rsidRPr="0079449B">
        <w:rPr>
          <w:rFonts w:ascii="Gadugi" w:hAnsi="Gadugi"/>
          <w:b/>
          <w:color w:val="808080" w:themeColor="background1" w:themeShade="80"/>
          <w:sz w:val="24"/>
        </w:rPr>
        <w:t>Data collection site</w:t>
      </w:r>
    </w:p>
    <w:p w14:paraId="77894F0F" w14:textId="430632B9" w:rsidR="00E263D4" w:rsidRPr="0079449B" w:rsidRDefault="00E263D4" w:rsidP="0028574E">
      <w:pPr>
        <w:rPr>
          <w:rFonts w:ascii="Gadugi" w:hAnsi="Gadugi"/>
        </w:rPr>
      </w:pPr>
      <w:r w:rsidRPr="0079449B">
        <w:rPr>
          <w:rFonts w:ascii="Gadugi" w:hAnsi="Gadugi"/>
        </w:rPr>
        <w:t>F</w:t>
      </w:r>
      <w:r w:rsidR="00442B0A" w:rsidRPr="0079449B">
        <w:rPr>
          <w:rFonts w:ascii="Gadugi" w:hAnsi="Gadugi"/>
        </w:rPr>
        <w:t xml:space="preserve">ollow this link: </w:t>
      </w:r>
      <w:bookmarkStart w:id="1" w:name="_Hlk508090480"/>
      <w:r w:rsidR="00442B0A" w:rsidRPr="0079449B">
        <w:rPr>
          <w:rFonts w:ascii="Gadugi" w:hAnsi="Gadugi"/>
        </w:rPr>
        <w:fldChar w:fldCharType="begin"/>
      </w:r>
      <w:r w:rsidR="00442B0A" w:rsidRPr="0079449B">
        <w:rPr>
          <w:rFonts w:ascii="Gadugi" w:hAnsi="Gadugi"/>
        </w:rPr>
        <w:instrText xml:space="preserve"> HYPERLINK "http://rcop.formic.com/webforms/" </w:instrText>
      </w:r>
      <w:r w:rsidR="00442B0A" w:rsidRPr="0079449B">
        <w:rPr>
          <w:rFonts w:ascii="Gadugi" w:hAnsi="Gadugi"/>
        </w:rPr>
        <w:fldChar w:fldCharType="separate"/>
      </w:r>
      <w:r w:rsidR="00442B0A" w:rsidRPr="0079449B">
        <w:rPr>
          <w:rStyle w:val="Hyperlink"/>
          <w:rFonts w:ascii="Gadugi" w:hAnsi="Gadugi"/>
        </w:rPr>
        <w:t>http://rcop.formic.com/webforms/</w:t>
      </w:r>
      <w:r w:rsidR="00442B0A" w:rsidRPr="0079449B">
        <w:rPr>
          <w:rStyle w:val="Hyperlink"/>
          <w:rFonts w:ascii="Gadugi" w:hAnsi="Gadugi"/>
        </w:rPr>
        <w:fldChar w:fldCharType="end"/>
      </w:r>
      <w:bookmarkEnd w:id="1"/>
      <w:r w:rsidR="0028574E" w:rsidRPr="0079449B">
        <w:rPr>
          <w:rFonts w:ascii="Gadugi" w:hAnsi="Gadugi"/>
        </w:rPr>
        <w:t xml:space="preserve"> </w:t>
      </w:r>
      <w:r w:rsidR="00442B0A" w:rsidRPr="0079449B">
        <w:rPr>
          <w:rFonts w:ascii="Gadugi" w:hAnsi="Gadugi"/>
        </w:rPr>
        <w:t xml:space="preserve">and enter the username and password sent to the NAD lead at your hospital. </w:t>
      </w:r>
    </w:p>
    <w:p w14:paraId="4D5EB527" w14:textId="60972003" w:rsidR="00E263D4" w:rsidRPr="0079449B" w:rsidRDefault="00E263D4" w:rsidP="00E263D4">
      <w:pPr>
        <w:jc w:val="both"/>
        <w:rPr>
          <w:rFonts w:ascii="Gadugi" w:hAnsi="Gadugi"/>
          <w:b/>
          <w:color w:val="808080" w:themeColor="background1" w:themeShade="80"/>
          <w:sz w:val="24"/>
        </w:rPr>
      </w:pPr>
      <w:r w:rsidRPr="0079449B">
        <w:rPr>
          <w:rFonts w:ascii="Gadugi" w:hAnsi="Gadugi"/>
          <w:b/>
          <w:color w:val="808080" w:themeColor="background1" w:themeShade="80"/>
          <w:sz w:val="24"/>
        </w:rPr>
        <w:t>NAD login details</w:t>
      </w:r>
    </w:p>
    <w:p w14:paraId="4558690B" w14:textId="77777777" w:rsidR="00E263D4" w:rsidRPr="0079449B" w:rsidRDefault="00E263D4" w:rsidP="00E263D4">
      <w:pPr>
        <w:rPr>
          <w:rFonts w:ascii="Gadugi" w:hAnsi="Gadugi"/>
          <w:b/>
        </w:rPr>
      </w:pPr>
      <w:r w:rsidRPr="0079449B">
        <w:rPr>
          <w:rFonts w:ascii="Gadugi" w:hAnsi="Gadugi"/>
        </w:rPr>
        <w:t xml:space="preserve">To access the casenote audit tool, you will need to login to your hospital specific account. More than one person can access this account at the same time so </w:t>
      </w:r>
      <w:r w:rsidRPr="0079449B">
        <w:rPr>
          <w:rFonts w:ascii="Gadugi" w:hAnsi="Gadugi"/>
          <w:b/>
        </w:rPr>
        <w:t>please make sure you are aware of other people using the account to avoid duplication.</w:t>
      </w:r>
    </w:p>
    <w:p w14:paraId="2E08BD0C" w14:textId="00343DB9" w:rsidR="00442B0A" w:rsidRPr="0079449B" w:rsidRDefault="00442B0A" w:rsidP="00442B0A">
      <w:pPr>
        <w:jc w:val="both"/>
        <w:rPr>
          <w:rFonts w:ascii="Gadugi" w:hAnsi="Gadugi"/>
        </w:rPr>
      </w:pPr>
      <w:r w:rsidRPr="0079449B">
        <w:rPr>
          <w:rFonts w:ascii="Gadugi" w:hAnsi="Gadugi"/>
        </w:rPr>
        <w:t xml:space="preserve">You will also need your </w:t>
      </w:r>
      <w:r w:rsidR="00F97FAA" w:rsidRPr="0079449B">
        <w:rPr>
          <w:rFonts w:ascii="Gadugi" w:hAnsi="Gadugi"/>
        </w:rPr>
        <w:t>4-character</w:t>
      </w:r>
      <w:r w:rsidRPr="0079449B">
        <w:rPr>
          <w:rFonts w:ascii="Gadugi" w:hAnsi="Gadugi"/>
        </w:rPr>
        <w:t xml:space="preserve"> hospital code. If you are not able to obtain these details from your local audit lead, contact the project team</w:t>
      </w:r>
      <w:r w:rsidR="0028574E" w:rsidRPr="0079449B">
        <w:rPr>
          <w:rFonts w:ascii="Gadugi" w:hAnsi="Gadugi"/>
        </w:rPr>
        <w:t>.</w:t>
      </w:r>
    </w:p>
    <w:p w14:paraId="23184FFD" w14:textId="66B3A5AA" w:rsidR="00E263D4" w:rsidRPr="0079449B" w:rsidRDefault="00E263D4" w:rsidP="00442B0A">
      <w:pPr>
        <w:jc w:val="both"/>
        <w:rPr>
          <w:rFonts w:ascii="Gadugi" w:hAnsi="Gadugi"/>
          <w:b/>
          <w:color w:val="808080" w:themeColor="background1" w:themeShade="80"/>
          <w:sz w:val="24"/>
        </w:rPr>
      </w:pPr>
      <w:r w:rsidRPr="0079449B">
        <w:rPr>
          <w:rFonts w:ascii="Gadugi" w:hAnsi="Gadugi"/>
          <w:b/>
          <w:color w:val="808080" w:themeColor="background1" w:themeShade="80"/>
          <w:sz w:val="24"/>
        </w:rPr>
        <w:t>Entering Data</w:t>
      </w:r>
    </w:p>
    <w:p w14:paraId="20494F5A" w14:textId="77777777" w:rsidR="00442B0A" w:rsidRPr="0079449B" w:rsidRDefault="00442B0A" w:rsidP="00442B0A">
      <w:pPr>
        <w:jc w:val="both"/>
        <w:rPr>
          <w:rFonts w:ascii="Gadugi" w:hAnsi="Gadugi"/>
          <w:i/>
        </w:rPr>
      </w:pPr>
      <w:r w:rsidRPr="0079449B">
        <w:rPr>
          <w:rFonts w:ascii="Gadugi" w:hAnsi="Gadugi"/>
        </w:rPr>
        <w:t xml:space="preserve">Step by step guidance on using the web forms is available on the </w:t>
      </w:r>
      <w:hyperlink r:id="rId27" w:history="1">
        <w:r w:rsidRPr="0079449B">
          <w:rPr>
            <w:rStyle w:val="Hyperlink"/>
            <w:rFonts w:ascii="Gadugi" w:hAnsi="Gadugi"/>
            <w:highlight w:val="yellow"/>
          </w:rPr>
          <w:t>website</w:t>
        </w:r>
      </w:hyperlink>
      <w:r w:rsidRPr="0079449B">
        <w:rPr>
          <w:rFonts w:ascii="Gadugi" w:hAnsi="Gadugi"/>
          <w:highlight w:val="yellow"/>
        </w:rPr>
        <w:t>.</w:t>
      </w:r>
      <w:r w:rsidRPr="0079449B">
        <w:rPr>
          <w:rFonts w:ascii="Gadugi" w:hAnsi="Gadugi"/>
        </w:rPr>
        <w:t xml:space="preserve"> </w:t>
      </w:r>
    </w:p>
    <w:p w14:paraId="3775E8F1" w14:textId="77777777" w:rsidR="00442B0A" w:rsidRPr="0079449B" w:rsidRDefault="00442B0A" w:rsidP="00442B0A">
      <w:pPr>
        <w:jc w:val="both"/>
        <w:rPr>
          <w:rFonts w:ascii="Gadugi" w:hAnsi="Gadugi"/>
        </w:rPr>
      </w:pPr>
      <w:r w:rsidRPr="0079449B">
        <w:rPr>
          <w:rFonts w:ascii="Gadugi" w:hAnsi="Gadugi"/>
          <w:b/>
        </w:rPr>
        <w:t>Please note:</w:t>
      </w:r>
      <w:r w:rsidRPr="0079449B">
        <w:rPr>
          <w:rFonts w:ascii="Gadugi" w:hAnsi="Gadugi"/>
        </w:rPr>
        <w:t xml:space="preserve"> when entering data in free text comment boxes, please avoid the use of paragraph breaks (enter on the keyboard) and commas. This affects the download data function. </w:t>
      </w:r>
    </w:p>
    <w:p w14:paraId="417636B3" w14:textId="77777777" w:rsidR="00DC693C" w:rsidRPr="0079449B" w:rsidRDefault="00DC693C" w:rsidP="00DC693C">
      <w:pPr>
        <w:jc w:val="both"/>
        <w:rPr>
          <w:rFonts w:ascii="Gadugi" w:hAnsi="Gadugi"/>
          <w:b/>
          <w:color w:val="584C95"/>
          <w:sz w:val="24"/>
        </w:rPr>
      </w:pPr>
      <w:r w:rsidRPr="0079449B">
        <w:rPr>
          <w:rFonts w:ascii="Gadugi" w:hAnsi="Gadugi"/>
          <w:b/>
          <w:color w:val="584C95"/>
          <w:sz w:val="24"/>
        </w:rPr>
        <w:br/>
      </w:r>
      <w:r w:rsidRPr="0079449B">
        <w:rPr>
          <w:rFonts w:ascii="Gadugi" w:hAnsi="Gadugi"/>
          <w:b/>
          <w:color w:val="808080" w:themeColor="background1" w:themeShade="80"/>
          <w:sz w:val="24"/>
        </w:rPr>
        <w:t>Question routing</w:t>
      </w:r>
    </w:p>
    <w:p w14:paraId="6F1D4000" w14:textId="77777777" w:rsidR="00442B0A" w:rsidRPr="0079449B" w:rsidRDefault="00442B0A" w:rsidP="00442B0A">
      <w:pPr>
        <w:jc w:val="both"/>
        <w:rPr>
          <w:rFonts w:ascii="Gadugi" w:hAnsi="Gadugi"/>
        </w:rPr>
      </w:pPr>
      <w:r w:rsidRPr="0079449B">
        <w:rPr>
          <w:rFonts w:ascii="Gadugi" w:hAnsi="Gadugi"/>
        </w:rPr>
        <w:t xml:space="preserve">Some questions on the </w:t>
      </w:r>
      <w:r w:rsidR="009D2CE3" w:rsidRPr="0079449B">
        <w:rPr>
          <w:rFonts w:ascii="Gadugi" w:hAnsi="Gadugi"/>
        </w:rPr>
        <w:t>casenote audit</w:t>
      </w:r>
      <w:r w:rsidRPr="0079449B">
        <w:rPr>
          <w:rFonts w:ascii="Gadugi" w:hAnsi="Gadugi"/>
        </w:rPr>
        <w:t xml:space="preserve"> are routed, depending on previous answers. This means that some will not appear if a particular response to a previous question is chosen. The routing of questions is detailed on the printable PDF form which you can find on the </w:t>
      </w:r>
      <w:hyperlink r:id="rId28" w:history="1">
        <w:r w:rsidRPr="0079449B">
          <w:rPr>
            <w:rStyle w:val="Hyperlink"/>
            <w:rFonts w:ascii="Gadugi" w:hAnsi="Gadugi"/>
            <w:highlight w:val="yellow"/>
          </w:rPr>
          <w:t>website</w:t>
        </w:r>
      </w:hyperlink>
      <w:r w:rsidRPr="0079449B">
        <w:rPr>
          <w:rFonts w:ascii="Gadugi" w:hAnsi="Gadugi"/>
          <w:highlight w:val="yellow"/>
        </w:rPr>
        <w:t>.</w:t>
      </w:r>
    </w:p>
    <w:p w14:paraId="502D2B12" w14:textId="77777777" w:rsidR="00442B0A" w:rsidRPr="0079449B" w:rsidRDefault="00442B0A" w:rsidP="00442B0A">
      <w:pPr>
        <w:spacing w:after="0"/>
        <w:jc w:val="both"/>
        <w:rPr>
          <w:rFonts w:ascii="Gadugi" w:hAnsi="Gadugi"/>
        </w:rPr>
      </w:pPr>
      <w:r w:rsidRPr="0079449B">
        <w:rPr>
          <w:rFonts w:ascii="Gadugi" w:hAnsi="Gadugi"/>
        </w:rPr>
        <w:t xml:space="preserve">When submitting data online you will be prompted to return and answer any mandatory questions that have been missed. All questions are mandatory unless marked as optional. </w:t>
      </w:r>
    </w:p>
    <w:p w14:paraId="6FDA411B" w14:textId="77777777" w:rsidR="0028078E" w:rsidRPr="0079449B" w:rsidRDefault="0028078E" w:rsidP="00FC2703">
      <w:pPr>
        <w:jc w:val="both"/>
        <w:rPr>
          <w:rFonts w:ascii="Gadugi" w:hAnsi="Gadugi"/>
          <w:b/>
          <w:color w:val="584C95"/>
          <w:sz w:val="24"/>
        </w:rPr>
      </w:pPr>
    </w:p>
    <w:p w14:paraId="23009468" w14:textId="77777777" w:rsidR="00FC2703" w:rsidRPr="0079449B" w:rsidRDefault="00FC2703" w:rsidP="00FC2703">
      <w:pPr>
        <w:jc w:val="both"/>
        <w:rPr>
          <w:rFonts w:ascii="Gadugi" w:hAnsi="Gadugi"/>
          <w:b/>
          <w:color w:val="808080" w:themeColor="background1" w:themeShade="80"/>
          <w:sz w:val="24"/>
        </w:rPr>
      </w:pPr>
      <w:r w:rsidRPr="0079449B">
        <w:rPr>
          <w:rFonts w:ascii="Gadugi" w:hAnsi="Gadugi"/>
          <w:b/>
          <w:color w:val="808080" w:themeColor="background1" w:themeShade="80"/>
          <w:sz w:val="24"/>
        </w:rPr>
        <w:t>Saving a questionnaire</w:t>
      </w:r>
    </w:p>
    <w:p w14:paraId="684A2D53" w14:textId="77777777" w:rsidR="00907902" w:rsidRPr="0079449B" w:rsidRDefault="00907902" w:rsidP="00E64F6D">
      <w:pPr>
        <w:rPr>
          <w:rFonts w:ascii="Gadugi" w:hAnsi="Gadugi"/>
        </w:rPr>
      </w:pPr>
      <w:r w:rsidRPr="0079449B">
        <w:rPr>
          <w:rFonts w:ascii="Gadugi" w:hAnsi="Gadugi"/>
        </w:rPr>
        <w:t xml:space="preserve">You can save an incomplete questionnaire and go back to it by clicking “Save” at any point. </w:t>
      </w:r>
    </w:p>
    <w:p w14:paraId="00B9B74D" w14:textId="77777777" w:rsidR="00907902" w:rsidRPr="0079449B" w:rsidRDefault="00CC21BD" w:rsidP="00B83B39">
      <w:pPr>
        <w:spacing w:after="0"/>
        <w:rPr>
          <w:rFonts w:ascii="Gadugi" w:hAnsi="Gadugi"/>
        </w:rPr>
      </w:pPr>
      <w:r w:rsidRPr="0079449B">
        <w:rPr>
          <w:rFonts w:ascii="Gadugi" w:hAnsi="Gadugi"/>
          <w:i/>
          <w:noProof/>
          <w:lang w:eastAsia="en-GB"/>
        </w:rPr>
        <w:lastRenderedPageBreak/>
        <mc:AlternateContent>
          <mc:Choice Requires="wpg">
            <w:drawing>
              <wp:anchor distT="0" distB="0" distL="114300" distR="114300" simplePos="0" relativeHeight="251722752" behindDoc="0" locked="0" layoutInCell="1" allowOverlap="1" wp14:anchorId="46856A75" wp14:editId="36925842">
                <wp:simplePos x="0" y="0"/>
                <wp:positionH relativeFrom="margin">
                  <wp:align>right</wp:align>
                </wp:positionH>
                <wp:positionV relativeFrom="paragraph">
                  <wp:posOffset>659765</wp:posOffset>
                </wp:positionV>
                <wp:extent cx="6189980" cy="1714500"/>
                <wp:effectExtent l="0" t="0" r="1270" b="0"/>
                <wp:wrapTopAndBottom/>
                <wp:docPr id="17" name="Group 17"/>
                <wp:cNvGraphicFramePr/>
                <a:graphic xmlns:a="http://schemas.openxmlformats.org/drawingml/2006/main">
                  <a:graphicData uri="http://schemas.microsoft.com/office/word/2010/wordprocessingGroup">
                    <wpg:wgp>
                      <wpg:cNvGrpSpPr/>
                      <wpg:grpSpPr>
                        <a:xfrm>
                          <a:off x="0" y="0"/>
                          <a:ext cx="6189980" cy="1714500"/>
                          <a:chOff x="0" y="0"/>
                          <a:chExt cx="6191251" cy="1924050"/>
                        </a:xfrm>
                      </wpg:grpSpPr>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1819275"/>
                          </a:xfrm>
                          <a:prstGeom prst="rect">
                            <a:avLst/>
                          </a:prstGeom>
                          <a:noFill/>
                          <a:ln>
                            <a:noFill/>
                          </a:ln>
                        </pic:spPr>
                      </pic:pic>
                      <wps:wsp>
                        <wps:cNvPr id="19" name="Text Box 2"/>
                        <wps:cNvSpPr txBox="1">
                          <a:spLocks noChangeArrowheads="1"/>
                        </wps:cNvSpPr>
                        <wps:spPr bwMode="auto">
                          <a:xfrm>
                            <a:off x="5375872" y="1131592"/>
                            <a:ext cx="815379" cy="792458"/>
                          </a:xfrm>
                          <a:prstGeom prst="rect">
                            <a:avLst/>
                          </a:prstGeom>
                          <a:solidFill>
                            <a:srgbClr val="FFFFFF"/>
                          </a:solidFill>
                          <a:ln w="9525">
                            <a:noFill/>
                            <a:miter lim="800000"/>
                            <a:headEnd/>
                            <a:tailEnd/>
                          </a:ln>
                        </wps:spPr>
                        <wps:txbx>
                          <w:txbxContent>
                            <w:p w14:paraId="1E46CD0D" w14:textId="77777777" w:rsidR="00933FB4" w:rsidRPr="002614EE" w:rsidRDefault="00933FB4" w:rsidP="00907902">
                              <w:pPr>
                                <w:jc w:val="center"/>
                                <w:rPr>
                                  <w:rFonts w:ascii="Verdana" w:hAnsi="Verdana"/>
                                  <w:b/>
                                  <w:color w:val="FF0000"/>
                                </w:rPr>
                              </w:pPr>
                              <w:r w:rsidRPr="002614EE">
                                <w:rPr>
                                  <w:rFonts w:ascii="Verdana" w:hAnsi="Verdana"/>
                                  <w:b/>
                                  <w:color w:val="FF0000"/>
                                </w:rPr>
                                <w:t>Please click here</w:t>
                              </w:r>
                            </w:p>
                          </w:txbxContent>
                        </wps:txbx>
                        <wps:bodyPr rot="0" vert="horz" wrap="square" lIns="91440" tIns="45720" rIns="91440" bIns="45720" anchor="t" anchorCtr="0">
                          <a:noAutofit/>
                        </wps:bodyPr>
                      </wps:wsp>
                      <wps:wsp>
                        <wps:cNvPr id="20" name="Arrow: Right 20"/>
                        <wps:cNvSpPr/>
                        <wps:spPr>
                          <a:xfrm rot="10800000">
                            <a:off x="5164378" y="1228547"/>
                            <a:ext cx="276860" cy="53829"/>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3002508" y="1201003"/>
                            <a:ext cx="2095500" cy="123827"/>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856A75" id="Group 17" o:spid="_x0000_s1027" style="position:absolute;margin-left:436.2pt;margin-top:51.95pt;width:487.4pt;height:135pt;z-index:251722752;mso-position-horizontal:right;mso-position-horizontal-relative:margin;mso-width-relative:margin;mso-height-relative:margin" coordsize="61912,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6191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">
                  <v:imagedata r:id="rId30" o:title=""/>
                </v:shape>
                <v:shapetype id="_x0000_t202" coordsize="21600,21600" o:spt="202" path="m,l,21600r21600,l21600,xe">
                  <v:stroke joinstyle="miter"/>
                  <v:path gradientshapeok="t" o:connecttype="rect"/>
                </v:shapetype>
                <v:shape id="Text Box 2" o:spid="_x0000_s1029" type="#_x0000_t202" style="position:absolute;left:53758;top:11315;width:8154;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1E46CD0D" w14:textId="77777777" w:rsidR="00933FB4" w:rsidRPr="002614EE" w:rsidRDefault="00933FB4" w:rsidP="00907902">
                        <w:pPr>
                          <w:jc w:val="center"/>
                          <w:rPr>
                            <w:rFonts w:ascii="Verdana" w:hAnsi="Verdana"/>
                            <w:b/>
                            <w:color w:val="FF0000"/>
                          </w:rPr>
                        </w:pPr>
                        <w:r w:rsidRPr="002614EE">
                          <w:rPr>
                            <w:rFonts w:ascii="Verdana" w:hAnsi="Verdana"/>
                            <w:b/>
                            <w:color w:val="FF0000"/>
                          </w:rPr>
                          <w:t>Please click here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30" type="#_x0000_t13" style="position:absolute;left:51643;top:12285;width:2769;height:5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" adj="19500" fillcolor="red" stroked="f" strokeweight="2pt"/>
                <v:roundrect id="Rectangle: Rounded Corners 21" o:spid="_x0000_s1031" style="position:absolute;left:30025;top:12010;width:20955;height: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" filled="f" strokecolor="red"/>
                <w10:wrap type="topAndBottom" anchorx="margin"/>
              </v:group>
            </w:pict>
          </mc:Fallback>
        </mc:AlternateContent>
      </w:r>
      <w:r w:rsidR="00907902" w:rsidRPr="0079449B">
        <w:rPr>
          <w:rFonts w:ascii="Gadugi" w:hAnsi="Gadugi"/>
        </w:rPr>
        <w:t xml:space="preserve">You can access all saved forms when you login by clicking on the text that says </w:t>
      </w:r>
      <w:r w:rsidR="00907902" w:rsidRPr="0079449B">
        <w:rPr>
          <w:rFonts w:ascii="Gadugi" w:hAnsi="Gadugi"/>
          <w:i/>
        </w:rPr>
        <w:t xml:space="preserve">“You have X partially completed copies of this form”. </w:t>
      </w:r>
      <w:r w:rsidR="00907902" w:rsidRPr="0079449B">
        <w:rPr>
          <w:rFonts w:ascii="Gadugi" w:hAnsi="Gadugi"/>
        </w:rPr>
        <w:t>All saved forms will then appear below (please see image below).</w:t>
      </w:r>
    </w:p>
    <w:p w14:paraId="072B0F82" w14:textId="77777777" w:rsidR="00FA0FE7" w:rsidRDefault="00FA0FE7" w:rsidP="00E64F6D">
      <w:pPr>
        <w:spacing w:after="0" w:line="240" w:lineRule="auto"/>
        <w:rPr>
          <w:rFonts w:ascii="Verdana" w:hAnsi="Verdana"/>
        </w:rPr>
      </w:pPr>
    </w:p>
    <w:p w14:paraId="1D353B26" w14:textId="08462CA3" w:rsidR="007256D3" w:rsidRPr="0079449B" w:rsidRDefault="00907902" w:rsidP="00FB1D0D">
      <w:pPr>
        <w:spacing w:after="0"/>
        <w:rPr>
          <w:rFonts w:ascii="Gadugi" w:hAnsi="Gadugi"/>
        </w:rPr>
      </w:pPr>
      <w:r w:rsidRPr="0079449B">
        <w:rPr>
          <w:rFonts w:ascii="Gadugi" w:hAnsi="Gadugi"/>
        </w:rPr>
        <w:t xml:space="preserve">You can continue to work on and save a form until it is ready to submit. If you are leaving a form inactive for more than 5 minutes, we recommend you save the form to come back to later. The website will automatically time out after 20 minutes of inactivity. </w:t>
      </w:r>
    </w:p>
    <w:p w14:paraId="1E2AE8F7" w14:textId="77777777" w:rsidR="007256D3" w:rsidRPr="0079449B" w:rsidRDefault="007256D3" w:rsidP="00907902">
      <w:pPr>
        <w:spacing w:after="0" w:line="240" w:lineRule="auto"/>
        <w:jc w:val="both"/>
        <w:rPr>
          <w:rFonts w:ascii="Gadugi" w:hAnsi="Gadugi"/>
        </w:rPr>
      </w:pPr>
    </w:p>
    <w:p w14:paraId="6F37FC22" w14:textId="77777777" w:rsidR="007256D3" w:rsidRPr="0079449B" w:rsidRDefault="007256D3" w:rsidP="00FB1D0D">
      <w:pPr>
        <w:spacing w:after="0"/>
        <w:rPr>
          <w:rFonts w:ascii="Gadugi" w:hAnsi="Gadugi"/>
          <w:b/>
        </w:rPr>
      </w:pPr>
      <w:r w:rsidRPr="0079449B">
        <w:rPr>
          <w:rFonts w:ascii="Gadugi" w:hAnsi="Gadugi"/>
          <w:b/>
        </w:rPr>
        <w:t xml:space="preserve">Please be very careful when saving forms and returning to them, to ensure you do not enter half of one casenote and half of another. </w:t>
      </w:r>
    </w:p>
    <w:p w14:paraId="51D08B3A" w14:textId="77777777" w:rsidR="007256D3" w:rsidRPr="0079449B" w:rsidRDefault="007256D3" w:rsidP="00FB1D0D">
      <w:pPr>
        <w:spacing w:after="0"/>
        <w:jc w:val="both"/>
        <w:rPr>
          <w:rFonts w:ascii="Gadugi" w:hAnsi="Gadugi"/>
        </w:rPr>
      </w:pPr>
    </w:p>
    <w:p w14:paraId="487A190B" w14:textId="77777777" w:rsidR="00907902" w:rsidRPr="0079449B" w:rsidRDefault="00907902" w:rsidP="00FB1D0D">
      <w:pPr>
        <w:spacing w:after="0"/>
        <w:rPr>
          <w:rFonts w:ascii="Gadugi" w:hAnsi="Gadugi"/>
        </w:rPr>
      </w:pPr>
      <w:r w:rsidRPr="0079449B">
        <w:rPr>
          <w:rFonts w:ascii="Gadugi" w:hAnsi="Gadugi"/>
        </w:rPr>
        <w:t>When you have completed the form, and are happy to send off the data, please press “submit” to send the casenote audit to the Project Team. We cannot see any saved forms, only those which have been submitted.</w:t>
      </w:r>
    </w:p>
    <w:p w14:paraId="0F1FA732" w14:textId="77777777" w:rsidR="00907902" w:rsidRPr="0079449B" w:rsidRDefault="00907902" w:rsidP="00FB1D0D">
      <w:pPr>
        <w:spacing w:after="0"/>
        <w:rPr>
          <w:rFonts w:ascii="Gadugi" w:hAnsi="Gadugi"/>
        </w:rPr>
      </w:pPr>
    </w:p>
    <w:p w14:paraId="4C5DE7BB" w14:textId="7EBFC016" w:rsidR="00907902" w:rsidRPr="0079449B" w:rsidRDefault="00907902" w:rsidP="00FB1D0D">
      <w:pPr>
        <w:spacing w:after="0"/>
        <w:rPr>
          <w:rFonts w:ascii="Gadugi" w:hAnsi="Gadugi"/>
        </w:rPr>
      </w:pPr>
      <w:r w:rsidRPr="0079449B">
        <w:rPr>
          <w:rFonts w:ascii="Gadugi" w:hAnsi="Gadugi"/>
          <w:b/>
        </w:rPr>
        <w:t>Please note:</w:t>
      </w:r>
      <w:r w:rsidRPr="0079449B">
        <w:rPr>
          <w:rFonts w:ascii="Gadugi" w:hAnsi="Gadugi"/>
        </w:rPr>
        <w:t xml:space="preserve"> submission is final, and data can no longer be retrieved or amended once the </w:t>
      </w:r>
      <w:r w:rsidR="007256D3" w:rsidRPr="0079449B">
        <w:rPr>
          <w:rFonts w:ascii="Gadugi" w:hAnsi="Gadugi"/>
        </w:rPr>
        <w:t>casenote audit</w:t>
      </w:r>
      <w:r w:rsidRPr="0079449B">
        <w:rPr>
          <w:rFonts w:ascii="Gadugi" w:hAnsi="Gadugi"/>
        </w:rPr>
        <w:t xml:space="preserve"> has been submitted.</w:t>
      </w:r>
      <w:r w:rsidR="007256D3" w:rsidRPr="0079449B">
        <w:rPr>
          <w:rFonts w:ascii="Gadugi" w:hAnsi="Gadugi"/>
        </w:rPr>
        <w:t xml:space="preserve"> </w:t>
      </w:r>
      <w:r w:rsidRPr="0079449B">
        <w:rPr>
          <w:rFonts w:ascii="Gadugi" w:hAnsi="Gadugi"/>
          <w:b/>
        </w:rPr>
        <w:t xml:space="preserve">All data must be submitted by </w:t>
      </w:r>
      <w:r w:rsidR="007256D3" w:rsidRPr="0079449B">
        <w:rPr>
          <w:rFonts w:ascii="Gadugi" w:hAnsi="Gadugi"/>
          <w:b/>
        </w:rPr>
        <w:t>2</w:t>
      </w:r>
      <w:r w:rsidR="0028574E" w:rsidRPr="0079449B">
        <w:rPr>
          <w:rFonts w:ascii="Gadugi" w:hAnsi="Gadugi"/>
          <w:b/>
        </w:rPr>
        <w:t>0`1</w:t>
      </w:r>
      <w:r w:rsidR="007256D3" w:rsidRPr="0079449B">
        <w:rPr>
          <w:rFonts w:ascii="Gadugi" w:hAnsi="Gadugi"/>
          <w:b/>
        </w:rPr>
        <w:t xml:space="preserve"> September</w:t>
      </w:r>
      <w:r w:rsidRPr="0079449B">
        <w:rPr>
          <w:rFonts w:ascii="Gadugi" w:hAnsi="Gadugi"/>
          <w:b/>
        </w:rPr>
        <w:t>.</w:t>
      </w:r>
    </w:p>
    <w:p w14:paraId="498FBE1C" w14:textId="77777777" w:rsidR="00907902" w:rsidRPr="0079449B" w:rsidRDefault="00907902" w:rsidP="00045F37">
      <w:pPr>
        <w:spacing w:after="0" w:line="240" w:lineRule="auto"/>
        <w:jc w:val="both"/>
        <w:rPr>
          <w:rFonts w:ascii="Gadugi" w:hAnsi="Gadugi"/>
          <w:b/>
        </w:rPr>
      </w:pPr>
    </w:p>
    <w:p w14:paraId="2A7D1576" w14:textId="77777777" w:rsidR="00FC2703" w:rsidRPr="0079449B" w:rsidRDefault="00FC2703" w:rsidP="00FC2703">
      <w:pPr>
        <w:spacing w:after="0" w:line="240" w:lineRule="auto"/>
        <w:jc w:val="both"/>
        <w:rPr>
          <w:rFonts w:ascii="Gadugi" w:hAnsi="Gadugi"/>
        </w:rPr>
      </w:pPr>
    </w:p>
    <w:p w14:paraId="1BAD08D1" w14:textId="77777777" w:rsidR="003D442E" w:rsidRPr="0079449B" w:rsidRDefault="003D442E" w:rsidP="003D442E">
      <w:pPr>
        <w:spacing w:before="40" w:after="40" w:line="360" w:lineRule="auto"/>
        <w:jc w:val="both"/>
        <w:rPr>
          <w:rFonts w:ascii="Gadugi" w:hAnsi="Gadugi"/>
          <w:b/>
          <w:color w:val="808080" w:themeColor="background1" w:themeShade="80"/>
          <w:sz w:val="24"/>
        </w:rPr>
      </w:pPr>
      <w:r w:rsidRPr="0079449B">
        <w:rPr>
          <w:rFonts w:ascii="Gadugi" w:hAnsi="Gadugi"/>
          <w:b/>
          <w:color w:val="808080" w:themeColor="background1" w:themeShade="80"/>
          <w:sz w:val="24"/>
        </w:rPr>
        <w:t>Downloading your data</w:t>
      </w:r>
    </w:p>
    <w:p w14:paraId="5837EF33" w14:textId="323E3936" w:rsidR="00FF4EEC" w:rsidRPr="0079449B" w:rsidRDefault="00FF4EEC" w:rsidP="00862379">
      <w:pPr>
        <w:spacing w:after="0"/>
        <w:jc w:val="both"/>
        <w:rPr>
          <w:rFonts w:ascii="Gadugi" w:hAnsi="Gadugi"/>
        </w:rPr>
      </w:pPr>
      <w:r w:rsidRPr="0079449B">
        <w:rPr>
          <w:rFonts w:ascii="Gadugi" w:hAnsi="Gadugi"/>
        </w:rPr>
        <w:t>Y</w:t>
      </w:r>
      <w:r w:rsidR="00FC2703" w:rsidRPr="0079449B">
        <w:rPr>
          <w:rFonts w:ascii="Gadugi" w:hAnsi="Gadugi"/>
        </w:rPr>
        <w:t xml:space="preserve">ou can download submitted </w:t>
      </w:r>
      <w:r w:rsidRPr="0079449B">
        <w:rPr>
          <w:rFonts w:ascii="Gadugi" w:hAnsi="Gadugi"/>
        </w:rPr>
        <w:t>forms</w:t>
      </w:r>
      <w:r w:rsidR="00FC2703" w:rsidRPr="0079449B">
        <w:rPr>
          <w:rFonts w:ascii="Gadugi" w:hAnsi="Gadugi"/>
        </w:rPr>
        <w:t xml:space="preserve"> to view in a</w:t>
      </w:r>
      <w:r w:rsidR="00862379" w:rsidRPr="0079449B">
        <w:rPr>
          <w:rFonts w:ascii="Gadugi" w:hAnsi="Gadugi"/>
        </w:rPr>
        <w:t>n excel</w:t>
      </w:r>
      <w:r w:rsidR="00FC2703" w:rsidRPr="0079449B">
        <w:rPr>
          <w:rFonts w:ascii="Gadugi" w:hAnsi="Gadugi"/>
        </w:rPr>
        <w:t xml:space="preserve"> spreadsheet</w:t>
      </w:r>
      <w:r w:rsidRPr="0079449B">
        <w:rPr>
          <w:rFonts w:ascii="Gadugi" w:hAnsi="Gadugi"/>
        </w:rPr>
        <w:t xml:space="preserve"> </w:t>
      </w:r>
      <w:r w:rsidR="008164E4" w:rsidRPr="0079449B">
        <w:rPr>
          <w:rFonts w:ascii="Gadugi" w:hAnsi="Gadugi"/>
        </w:rPr>
        <w:t>by selecting ‘Download data’</w:t>
      </w:r>
      <w:r w:rsidRPr="0079449B">
        <w:rPr>
          <w:rFonts w:ascii="Gadugi" w:hAnsi="Gadugi"/>
        </w:rPr>
        <w:t xml:space="preserve">. </w:t>
      </w:r>
      <w:r w:rsidR="00E64F6D" w:rsidRPr="0079449B">
        <w:rPr>
          <w:rFonts w:ascii="Gadugi" w:hAnsi="Gadugi"/>
          <w:b/>
        </w:rPr>
        <w:t>Please note:</w:t>
      </w:r>
      <w:r w:rsidR="00E64F6D" w:rsidRPr="0079449B">
        <w:rPr>
          <w:rFonts w:ascii="Gadugi" w:hAnsi="Gadugi"/>
        </w:rPr>
        <w:t xml:space="preserve"> </w:t>
      </w:r>
      <w:r w:rsidRPr="0079449B">
        <w:rPr>
          <w:rFonts w:ascii="Gadugi" w:hAnsi="Gadugi"/>
        </w:rPr>
        <w:t>submitted forms cannot be amended</w:t>
      </w:r>
      <w:r w:rsidR="00FC2703" w:rsidRPr="0079449B">
        <w:rPr>
          <w:rFonts w:ascii="Gadugi" w:hAnsi="Gadugi"/>
        </w:rPr>
        <w:t xml:space="preserve">.  </w:t>
      </w:r>
    </w:p>
    <w:p w14:paraId="74E056FC" w14:textId="77777777" w:rsidR="00FF4EEC" w:rsidRDefault="00045F37" w:rsidP="00FC2703">
      <w:pPr>
        <w:spacing w:after="0" w:line="240" w:lineRule="auto"/>
        <w:jc w:val="both"/>
        <w:rPr>
          <w:rFonts w:ascii="Verdana" w:hAnsi="Verdana"/>
        </w:rPr>
      </w:pPr>
      <w:r>
        <w:rPr>
          <w:rFonts w:ascii="Verdana" w:hAnsi="Verdana"/>
          <w:noProof/>
          <w:lang w:eastAsia="en-GB"/>
        </w:rPr>
        <mc:AlternateContent>
          <mc:Choice Requires="wpg">
            <w:drawing>
              <wp:anchor distT="0" distB="0" distL="114300" distR="114300" simplePos="0" relativeHeight="251713536" behindDoc="0" locked="0" layoutInCell="1" allowOverlap="1" wp14:anchorId="688DAAFD" wp14:editId="38FBE044">
                <wp:simplePos x="0" y="0"/>
                <wp:positionH relativeFrom="column">
                  <wp:posOffset>-10795</wp:posOffset>
                </wp:positionH>
                <wp:positionV relativeFrom="paragraph">
                  <wp:posOffset>196850</wp:posOffset>
                </wp:positionV>
                <wp:extent cx="6217285" cy="1509395"/>
                <wp:effectExtent l="0" t="0" r="12065" b="0"/>
                <wp:wrapTopAndBottom/>
                <wp:docPr id="16" name="Group 16"/>
                <wp:cNvGraphicFramePr/>
                <a:graphic xmlns:a="http://schemas.openxmlformats.org/drawingml/2006/main">
                  <a:graphicData uri="http://schemas.microsoft.com/office/word/2010/wordprocessingGroup">
                    <wpg:wgp>
                      <wpg:cNvGrpSpPr/>
                      <wpg:grpSpPr>
                        <a:xfrm>
                          <a:off x="0" y="0"/>
                          <a:ext cx="6217285" cy="1509395"/>
                          <a:chOff x="0" y="0"/>
                          <a:chExt cx="6217779" cy="1509395"/>
                        </a:xfrm>
                      </wpg:grpSpPr>
                      <pic:pic xmlns:pic="http://schemas.openxmlformats.org/drawingml/2006/picture">
                        <pic:nvPicPr>
                          <pic:cNvPr id="14" name="Picture 1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1509395"/>
                          </a:xfrm>
                          <a:prstGeom prst="rect">
                            <a:avLst/>
                          </a:prstGeom>
                          <a:noFill/>
                          <a:ln>
                            <a:noFill/>
                          </a:ln>
                        </pic:spPr>
                      </pic:pic>
                      <wps:wsp>
                        <wps:cNvPr id="7" name="Text Box 2"/>
                        <wps:cNvSpPr txBox="1">
                          <a:spLocks noChangeArrowheads="1"/>
                        </wps:cNvSpPr>
                        <wps:spPr bwMode="auto">
                          <a:xfrm>
                            <a:off x="5237018" y="285008"/>
                            <a:ext cx="914400" cy="552450"/>
                          </a:xfrm>
                          <a:prstGeom prst="rect">
                            <a:avLst/>
                          </a:prstGeom>
                          <a:solidFill>
                            <a:srgbClr val="FFFFFF"/>
                          </a:solidFill>
                          <a:ln w="9525">
                            <a:noFill/>
                            <a:miter lim="800000"/>
                            <a:headEnd/>
                            <a:tailEnd/>
                          </a:ln>
                        </wps:spPr>
                        <wps:txbx>
                          <w:txbxContent>
                            <w:p w14:paraId="4DF8A184" w14:textId="77777777" w:rsidR="00933FB4" w:rsidRPr="00155D3A" w:rsidRDefault="00933FB4" w:rsidP="005E3EB1">
                              <w:pPr>
                                <w:jc w:val="center"/>
                                <w:rPr>
                                  <w:color w:val="FF0000"/>
                                </w:rPr>
                              </w:pPr>
                              <w:r w:rsidRPr="00155D3A">
                                <w:rPr>
                                  <w:color w:val="FF0000"/>
                                </w:rPr>
                                <w:t xml:space="preserve">Please </w:t>
                              </w:r>
                              <w:r>
                                <w:rPr>
                                  <w:color w:val="FF0000"/>
                                </w:rPr>
                                <w:t>c</w:t>
                              </w:r>
                              <w:r w:rsidRPr="00155D3A">
                                <w:rPr>
                                  <w:color w:val="FF0000"/>
                                </w:rPr>
                                <w:t xml:space="preserve">lick </w:t>
                              </w:r>
                              <w:r>
                                <w:rPr>
                                  <w:color w:val="FF0000"/>
                                </w:rPr>
                                <w:t>h</w:t>
                              </w:r>
                              <w:r w:rsidRPr="00155D3A">
                                <w:rPr>
                                  <w:color w:val="FF0000"/>
                                </w:rPr>
                                <w:t>ere</w:t>
                              </w:r>
                            </w:p>
                          </w:txbxContent>
                        </wps:txbx>
                        <wps:bodyPr rot="0" vert="horz" wrap="square" lIns="91440" tIns="45720" rIns="91440" bIns="45720" anchor="t" anchorCtr="0">
                          <a:noAutofit/>
                        </wps:bodyPr>
                      </wps:wsp>
                      <wps:wsp>
                        <wps:cNvPr id="8" name="Arrow: Right 8"/>
                        <wps:cNvSpPr/>
                        <wps:spPr>
                          <a:xfrm rot="5400000">
                            <a:off x="5611966" y="862281"/>
                            <a:ext cx="276860" cy="73684"/>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5296394" y="1116280"/>
                            <a:ext cx="921385" cy="266065"/>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8DAAFD" id="Group 16" o:spid="_x0000_s1032" style="position:absolute;left:0;text-align:left;margin-left:-.85pt;margin-top:15.5pt;width:489.55pt;height:118.85pt;z-index:251713536" coordsize="62177,15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">
                <v:shape id="Picture 14" o:spid="_x0000_s1033" type="#_x0000_t75" style="position:absolute;width:61849;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">
                  <v:imagedata r:id="rId32" o:title=""/>
                </v:shape>
                <v:shape id="Text Box 2" o:spid="_x0000_s1034" type="#_x0000_t202" style="position:absolute;left:52370;top:2850;width:914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DF8A184" w14:textId="77777777" w:rsidR="00933FB4" w:rsidRPr="00155D3A" w:rsidRDefault="00933FB4" w:rsidP="005E3EB1">
                        <w:pPr>
                          <w:jc w:val="center"/>
                          <w:rPr>
                            <w:color w:val="FF0000"/>
                          </w:rPr>
                        </w:pPr>
                        <w:r w:rsidRPr="00155D3A">
                          <w:rPr>
                            <w:color w:val="FF0000"/>
                          </w:rPr>
                          <w:t xml:space="preserve">Please </w:t>
                        </w:r>
                        <w:r>
                          <w:rPr>
                            <w:color w:val="FF0000"/>
                          </w:rPr>
                          <w:t>c</w:t>
                        </w:r>
                        <w:r w:rsidRPr="00155D3A">
                          <w:rPr>
                            <w:color w:val="FF0000"/>
                          </w:rPr>
                          <w:t xml:space="preserve">lick </w:t>
                        </w:r>
                        <w:r>
                          <w:rPr>
                            <w:color w:val="FF0000"/>
                          </w:rPr>
                          <w:t>h</w:t>
                        </w:r>
                        <w:r w:rsidRPr="00155D3A">
                          <w:rPr>
                            <w:color w:val="FF0000"/>
                          </w:rPr>
                          <w:t>ere</w:t>
                        </w:r>
                      </w:p>
                    </w:txbxContent>
                  </v:textbox>
                </v:shape>
                <v:shape id="Arrow: Right 8" o:spid="_x0000_s1035" type="#_x0000_t13" style="position:absolute;left:56119;top:8622;width:2769;height: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" adj="18726" fillcolor="red" stroked="f" strokeweight="2pt"/>
                <v:roundrect id="Rectangle: Rounded Corners 9" o:spid="_x0000_s1036" style="position:absolute;left:52963;top:11162;width:9214;height:2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" filled="f" strokecolor="red"/>
                <w10:wrap type="topAndBottom"/>
              </v:group>
            </w:pict>
          </mc:Fallback>
        </mc:AlternateContent>
      </w:r>
    </w:p>
    <w:p w14:paraId="56591101" w14:textId="77777777" w:rsidR="00FF4EEC" w:rsidRDefault="00FF4EEC" w:rsidP="00FC2703">
      <w:pPr>
        <w:spacing w:after="0" w:line="240" w:lineRule="auto"/>
        <w:jc w:val="both"/>
        <w:rPr>
          <w:rFonts w:ascii="Verdana" w:hAnsi="Verdana"/>
        </w:rPr>
      </w:pPr>
    </w:p>
    <w:p w14:paraId="31EE3B37" w14:textId="77777777" w:rsidR="00FC2703" w:rsidRPr="0079449B" w:rsidRDefault="00FF4EEC" w:rsidP="00FC2703">
      <w:pPr>
        <w:spacing w:after="0" w:line="240" w:lineRule="auto"/>
        <w:jc w:val="both"/>
        <w:rPr>
          <w:rFonts w:ascii="Gadugi" w:hAnsi="Gadugi"/>
        </w:rPr>
      </w:pPr>
      <w:r w:rsidRPr="0079449B">
        <w:rPr>
          <w:rFonts w:ascii="Gadugi" w:hAnsi="Gadugi"/>
        </w:rPr>
        <w:t>F</w:t>
      </w:r>
      <w:r w:rsidR="003D442E" w:rsidRPr="0079449B">
        <w:rPr>
          <w:rFonts w:ascii="Gadugi" w:hAnsi="Gadugi"/>
        </w:rPr>
        <w:t xml:space="preserve">orms which </w:t>
      </w:r>
      <w:r w:rsidRPr="0079449B">
        <w:rPr>
          <w:rFonts w:ascii="Gadugi" w:hAnsi="Gadugi"/>
        </w:rPr>
        <w:t>have been saved but have not been submitted</w:t>
      </w:r>
      <w:r w:rsidR="007234DF" w:rsidRPr="0079449B">
        <w:rPr>
          <w:rFonts w:ascii="Gadugi" w:hAnsi="Gadugi"/>
        </w:rPr>
        <w:t>,</w:t>
      </w:r>
      <w:r w:rsidRPr="0079449B">
        <w:rPr>
          <w:rFonts w:ascii="Gadugi" w:hAnsi="Gadugi"/>
        </w:rPr>
        <w:t xml:space="preserve"> cannot be downloaded. </w:t>
      </w:r>
    </w:p>
    <w:p w14:paraId="1B627D62" w14:textId="77777777" w:rsidR="00FF4EEC" w:rsidRPr="0079449B" w:rsidRDefault="00FF4EEC">
      <w:pPr>
        <w:spacing w:after="0" w:line="240" w:lineRule="auto"/>
        <w:jc w:val="both"/>
        <w:rPr>
          <w:rFonts w:ascii="Gadugi" w:hAnsi="Gadugi"/>
        </w:rPr>
      </w:pPr>
    </w:p>
    <w:p w14:paraId="2C70C842" w14:textId="77777777" w:rsidR="00C2736A" w:rsidRPr="0079449B" w:rsidRDefault="003D442E" w:rsidP="007234DF">
      <w:pPr>
        <w:spacing w:before="40" w:after="40" w:line="240" w:lineRule="auto"/>
        <w:rPr>
          <w:rFonts w:ascii="Gadugi" w:hAnsi="Gadugi"/>
        </w:rPr>
      </w:pPr>
      <w:r w:rsidRPr="0079449B">
        <w:rPr>
          <w:rFonts w:ascii="Gadugi" w:hAnsi="Gadugi"/>
        </w:rPr>
        <w:t xml:space="preserve">Please carefully check your data before submission. </w:t>
      </w:r>
    </w:p>
    <w:p w14:paraId="7DBF5388" w14:textId="77777777" w:rsidR="00C2736A" w:rsidRDefault="00C2736A" w:rsidP="007234DF">
      <w:pPr>
        <w:spacing w:before="40" w:after="40" w:line="240" w:lineRule="auto"/>
        <w:rPr>
          <w:rFonts w:ascii="Verdana" w:hAnsi="Verdana"/>
        </w:rPr>
      </w:pPr>
    </w:p>
    <w:p w14:paraId="2FF47428" w14:textId="77777777" w:rsidR="00F5677F" w:rsidRPr="0079449B" w:rsidRDefault="003D442E" w:rsidP="00862379">
      <w:pPr>
        <w:spacing w:before="40" w:after="40"/>
        <w:rPr>
          <w:rFonts w:ascii="Gadugi" w:hAnsi="Gadugi"/>
        </w:rPr>
      </w:pPr>
      <w:r w:rsidRPr="0079449B">
        <w:rPr>
          <w:rFonts w:ascii="Gadugi" w:hAnsi="Gadugi"/>
        </w:rPr>
        <w:t>If after submission you notice changes that need to be made</w:t>
      </w:r>
      <w:r w:rsidR="007234DF" w:rsidRPr="0079449B">
        <w:rPr>
          <w:rFonts w:ascii="Gadugi" w:hAnsi="Gadugi"/>
        </w:rPr>
        <w:t>,</w:t>
      </w:r>
      <w:r w:rsidRPr="0079449B">
        <w:rPr>
          <w:rFonts w:ascii="Gadugi" w:hAnsi="Gadugi"/>
        </w:rPr>
        <w:t xml:space="preserve"> please contact the NAD project team</w:t>
      </w:r>
      <w:r w:rsidR="007234DF" w:rsidRPr="0079449B">
        <w:rPr>
          <w:rFonts w:ascii="Gadugi" w:hAnsi="Gadugi"/>
        </w:rPr>
        <w:t xml:space="preserve"> at </w:t>
      </w:r>
      <w:hyperlink r:id="rId33" w:history="1">
        <w:r w:rsidR="007234DF" w:rsidRPr="0079449B">
          <w:rPr>
            <w:rStyle w:val="Hyperlink"/>
            <w:rFonts w:ascii="Gadugi" w:hAnsi="Gadugi"/>
          </w:rPr>
          <w:t>nad@rcpsych.ac.uk</w:t>
        </w:r>
      </w:hyperlink>
      <w:r w:rsidR="007234DF" w:rsidRPr="0079449B">
        <w:rPr>
          <w:rFonts w:ascii="Gadugi" w:hAnsi="Gadugi"/>
        </w:rPr>
        <w:t>. Please tell us</w:t>
      </w:r>
      <w:r w:rsidRPr="0079449B">
        <w:rPr>
          <w:rFonts w:ascii="Gadugi" w:hAnsi="Gadugi"/>
        </w:rPr>
        <w:t>:</w:t>
      </w:r>
      <w:r w:rsidR="007234DF" w:rsidRPr="0079449B">
        <w:rPr>
          <w:rFonts w:ascii="Gadugi" w:hAnsi="Gadugi"/>
        </w:rPr>
        <w:t xml:space="preserve"> the</w:t>
      </w:r>
      <w:r w:rsidRPr="0079449B">
        <w:rPr>
          <w:rFonts w:ascii="Gadugi" w:hAnsi="Gadugi"/>
        </w:rPr>
        <w:t xml:space="preserve"> record ID </w:t>
      </w:r>
      <w:r w:rsidR="007234DF" w:rsidRPr="0079449B">
        <w:rPr>
          <w:rFonts w:ascii="Gadugi" w:hAnsi="Gadugi"/>
        </w:rPr>
        <w:t>number</w:t>
      </w:r>
      <w:r w:rsidRPr="0079449B">
        <w:rPr>
          <w:rFonts w:ascii="Gadugi" w:hAnsi="Gadugi"/>
        </w:rPr>
        <w:t xml:space="preserve">, question number for </w:t>
      </w:r>
      <w:r w:rsidR="007234DF" w:rsidRPr="0079449B">
        <w:rPr>
          <w:rFonts w:ascii="Gadugi" w:hAnsi="Gadugi"/>
        </w:rPr>
        <w:t xml:space="preserve">the </w:t>
      </w:r>
      <w:r w:rsidRPr="0079449B">
        <w:rPr>
          <w:rFonts w:ascii="Gadugi" w:hAnsi="Gadugi"/>
        </w:rPr>
        <w:t>change</w:t>
      </w:r>
      <w:r w:rsidR="007234DF" w:rsidRPr="0079449B">
        <w:rPr>
          <w:rFonts w:ascii="Gadugi" w:hAnsi="Gadugi"/>
        </w:rPr>
        <w:t xml:space="preserve"> and the</w:t>
      </w:r>
      <w:r w:rsidRPr="0079449B">
        <w:rPr>
          <w:rFonts w:ascii="Gadugi" w:hAnsi="Gadugi"/>
        </w:rPr>
        <w:t xml:space="preserve"> change to be made. </w:t>
      </w:r>
      <w:r w:rsidR="00170965" w:rsidRPr="0079449B">
        <w:rPr>
          <w:rFonts w:ascii="Gadugi" w:hAnsi="Gadugi"/>
        </w:rPr>
        <w:t>C</w:t>
      </w:r>
      <w:r w:rsidRPr="0079449B">
        <w:rPr>
          <w:rFonts w:ascii="Gadugi" w:hAnsi="Gadugi"/>
        </w:rPr>
        <w:t>hanges will be made during data cleaning</w:t>
      </w:r>
      <w:r w:rsidR="00170965" w:rsidRPr="0079449B">
        <w:rPr>
          <w:rFonts w:ascii="Gadugi" w:hAnsi="Gadugi"/>
        </w:rPr>
        <w:t>,</w:t>
      </w:r>
      <w:r w:rsidR="007234DF" w:rsidRPr="0079449B">
        <w:rPr>
          <w:rFonts w:ascii="Gadugi" w:hAnsi="Gadugi"/>
        </w:rPr>
        <w:t xml:space="preserve"> after data collection has closed. This means, changes requested </w:t>
      </w:r>
      <w:r w:rsidRPr="0079449B">
        <w:rPr>
          <w:rFonts w:ascii="Gadugi" w:hAnsi="Gadugi"/>
        </w:rPr>
        <w:t xml:space="preserve">will not be </w:t>
      </w:r>
      <w:r w:rsidR="007234DF" w:rsidRPr="0079449B">
        <w:rPr>
          <w:rFonts w:ascii="Gadugi" w:hAnsi="Gadugi"/>
        </w:rPr>
        <w:t>viewable in the data you download</w:t>
      </w:r>
      <w:r w:rsidRPr="0079449B">
        <w:rPr>
          <w:rFonts w:ascii="Gadugi" w:hAnsi="Gadugi"/>
        </w:rPr>
        <w:t>.</w:t>
      </w:r>
      <w:r w:rsidR="00AF7A25" w:rsidRPr="0079449B">
        <w:rPr>
          <w:rFonts w:ascii="Gadugi" w:hAnsi="Gadugi"/>
        </w:rPr>
        <w:t xml:space="preserve"> </w:t>
      </w:r>
    </w:p>
    <w:p w14:paraId="5018DDCD" w14:textId="77777777" w:rsidR="00E80216" w:rsidRPr="0079449B" w:rsidRDefault="00E80216" w:rsidP="00862379">
      <w:pPr>
        <w:spacing w:before="40" w:after="40"/>
        <w:rPr>
          <w:rFonts w:ascii="Gadugi" w:hAnsi="Gadugi"/>
        </w:rPr>
      </w:pPr>
    </w:p>
    <w:p w14:paraId="6501CEF2" w14:textId="5F4AD7F1" w:rsidR="00DB7B0E" w:rsidRPr="0079449B" w:rsidRDefault="00DB7B0E" w:rsidP="00862379">
      <w:pPr>
        <w:spacing w:after="0"/>
        <w:rPr>
          <w:rFonts w:ascii="Gadugi" w:hAnsi="Gadugi"/>
        </w:rPr>
      </w:pPr>
      <w:r w:rsidRPr="0079449B">
        <w:rPr>
          <w:rFonts w:ascii="Gadugi" w:hAnsi="Gadugi"/>
        </w:rPr>
        <w:t xml:space="preserve">All data must be submitted by 21 September. </w:t>
      </w:r>
    </w:p>
    <w:p w14:paraId="116D1314" w14:textId="77777777" w:rsidR="00DB7B0E" w:rsidRDefault="00DB7B0E" w:rsidP="00862379">
      <w:pPr>
        <w:spacing w:before="40" w:after="40"/>
        <w:jc w:val="both"/>
        <w:rPr>
          <w:rFonts w:ascii="Verdana" w:hAnsi="Verdana"/>
          <w:b/>
          <w:color w:val="584C95"/>
          <w:sz w:val="24"/>
        </w:rPr>
      </w:pPr>
    </w:p>
    <w:p w14:paraId="20818EBB" w14:textId="77777777" w:rsidR="004E3607" w:rsidRDefault="004E3607">
      <w:pPr>
        <w:rPr>
          <w:rFonts w:ascii="Verdana" w:hAnsi="Verdana"/>
          <w:b/>
          <w:color w:val="584C95"/>
          <w:sz w:val="24"/>
        </w:rPr>
      </w:pPr>
      <w:r>
        <w:rPr>
          <w:rFonts w:ascii="Verdana" w:hAnsi="Verdana"/>
          <w:b/>
          <w:color w:val="584C95"/>
          <w:sz w:val="24"/>
        </w:rPr>
        <w:br w:type="page"/>
      </w:r>
    </w:p>
    <w:p w14:paraId="254D52B5" w14:textId="77777777" w:rsidR="00FF4EEC" w:rsidRPr="0079449B" w:rsidRDefault="00FF4EEC" w:rsidP="0028574E">
      <w:pPr>
        <w:shd w:val="clear" w:color="auto" w:fill="584C95"/>
        <w:jc w:val="center"/>
        <w:rPr>
          <w:rFonts w:ascii="Gadugi" w:hAnsi="Gadugi"/>
          <w:b/>
          <w:color w:val="FFFFFF" w:themeColor="background1"/>
          <w:sz w:val="24"/>
        </w:rPr>
      </w:pPr>
      <w:r w:rsidRPr="0079449B">
        <w:rPr>
          <w:rFonts w:ascii="Gadugi" w:hAnsi="Gadugi"/>
          <w:b/>
          <w:color w:val="FFFFFF" w:themeColor="background1"/>
          <w:sz w:val="24"/>
        </w:rPr>
        <w:lastRenderedPageBreak/>
        <w:t>Guidance for</w:t>
      </w:r>
      <w:r w:rsidR="00923B34" w:rsidRPr="0079449B">
        <w:rPr>
          <w:rFonts w:ascii="Gadugi" w:hAnsi="Gadugi"/>
          <w:b/>
          <w:color w:val="FFFFFF" w:themeColor="background1"/>
          <w:sz w:val="24"/>
        </w:rPr>
        <w:t xml:space="preserve"> </w:t>
      </w:r>
      <w:r w:rsidRPr="0079449B">
        <w:rPr>
          <w:rFonts w:ascii="Gadugi" w:hAnsi="Gadugi"/>
          <w:b/>
          <w:color w:val="FFFFFF" w:themeColor="background1"/>
          <w:sz w:val="24"/>
        </w:rPr>
        <w:t>questions</w:t>
      </w:r>
    </w:p>
    <w:p w14:paraId="226ABB21" w14:textId="554B31DC" w:rsidR="00FF4EEC" w:rsidRPr="0079449B" w:rsidRDefault="00DB7B0E" w:rsidP="00FF4EEC">
      <w:pPr>
        <w:jc w:val="both"/>
        <w:rPr>
          <w:rFonts w:ascii="Gadugi" w:hAnsi="Gadugi"/>
        </w:rPr>
      </w:pPr>
      <w:r w:rsidRPr="0079449B">
        <w:rPr>
          <w:rFonts w:ascii="Gadugi" w:hAnsi="Gadugi"/>
        </w:rPr>
        <w:t>G</w:t>
      </w:r>
      <w:r w:rsidR="00FF4EEC" w:rsidRPr="0079449B">
        <w:rPr>
          <w:rFonts w:ascii="Gadugi" w:hAnsi="Gadugi"/>
        </w:rPr>
        <w:t xml:space="preserve">uidance to individual questions </w:t>
      </w:r>
      <w:r w:rsidRPr="0079449B">
        <w:rPr>
          <w:rFonts w:ascii="Gadugi" w:hAnsi="Gadugi"/>
        </w:rPr>
        <w:t xml:space="preserve">is provided </w:t>
      </w:r>
      <w:r w:rsidR="00FF4EEC" w:rsidRPr="0079449B">
        <w:rPr>
          <w:rFonts w:ascii="Gadugi" w:hAnsi="Gadugi"/>
        </w:rPr>
        <w:t>in the tool</w:t>
      </w:r>
      <w:r w:rsidRPr="0079449B">
        <w:rPr>
          <w:rFonts w:ascii="Gadugi" w:hAnsi="Gadugi"/>
        </w:rPr>
        <w:t>.</w:t>
      </w:r>
      <w:r w:rsidR="00FF4EEC" w:rsidRPr="0079449B">
        <w:rPr>
          <w:rFonts w:ascii="Gadugi" w:hAnsi="Gadugi"/>
        </w:rPr>
        <w:t xml:space="preserve"> </w:t>
      </w:r>
      <w:r w:rsidRPr="0079449B">
        <w:rPr>
          <w:rFonts w:ascii="Gadugi" w:hAnsi="Gadugi"/>
        </w:rPr>
        <w:t>S</w:t>
      </w:r>
      <w:r w:rsidR="00FF4EEC" w:rsidRPr="0079449B">
        <w:rPr>
          <w:rFonts w:ascii="Gadugi" w:hAnsi="Gadugi"/>
        </w:rPr>
        <w:t xml:space="preserve">upplementary guidance </w:t>
      </w:r>
      <w:r w:rsidR="00DE365E" w:rsidRPr="0079449B">
        <w:rPr>
          <w:rFonts w:ascii="Gadugi" w:hAnsi="Gadugi"/>
        </w:rPr>
        <w:t xml:space="preserve">is </w:t>
      </w:r>
      <w:r w:rsidR="00FF4EEC" w:rsidRPr="0079449B">
        <w:rPr>
          <w:rFonts w:ascii="Gadugi" w:hAnsi="Gadugi"/>
        </w:rPr>
        <w:t>below. If you need any further guidance before answering a question</w:t>
      </w:r>
      <w:r w:rsidR="00DE365E" w:rsidRPr="0079449B">
        <w:rPr>
          <w:rFonts w:ascii="Gadugi" w:hAnsi="Gadugi"/>
        </w:rPr>
        <w:t>,</w:t>
      </w:r>
      <w:r w:rsidR="00FF4EEC" w:rsidRPr="0079449B">
        <w:rPr>
          <w:rFonts w:ascii="Gadugi" w:hAnsi="Gadugi"/>
        </w:rPr>
        <w:t xml:space="preserve"> please contact the project team (see page </w:t>
      </w:r>
      <w:r w:rsidR="00F97FAA" w:rsidRPr="0079449B">
        <w:rPr>
          <w:rFonts w:ascii="Gadugi" w:hAnsi="Gadugi"/>
        </w:rPr>
        <w:t>2</w:t>
      </w:r>
      <w:r w:rsidR="00FF4EEC" w:rsidRPr="0079449B">
        <w:rPr>
          <w:rFonts w:ascii="Gadugi" w:hAnsi="Gadugi"/>
        </w:rPr>
        <w:t>).</w:t>
      </w:r>
    </w:p>
    <w:p w14:paraId="73999E80" w14:textId="77777777" w:rsidR="004E3607" w:rsidRPr="0079449B" w:rsidRDefault="004E3607" w:rsidP="00A860DC">
      <w:pPr>
        <w:spacing w:after="0"/>
        <w:rPr>
          <w:rFonts w:ascii="Gadugi" w:hAnsi="Gadugi"/>
          <w:b/>
          <w:color w:val="00B050"/>
        </w:rPr>
      </w:pPr>
    </w:p>
    <w:p w14:paraId="67629992" w14:textId="77777777" w:rsidR="00FF4EEC" w:rsidRPr="0079449B" w:rsidRDefault="00FF4EEC" w:rsidP="00FF4EEC">
      <w:pPr>
        <w:rPr>
          <w:rFonts w:ascii="Gadugi" w:hAnsi="Gadugi"/>
          <w:b/>
          <w:color w:val="584C95"/>
        </w:rPr>
      </w:pPr>
      <w:r w:rsidRPr="0079449B">
        <w:rPr>
          <w:rFonts w:ascii="Gadugi" w:hAnsi="Gadugi"/>
          <w:b/>
          <w:color w:val="584C95"/>
        </w:rPr>
        <w:t>Primary diagnosis/cause of admission (Q6)</w:t>
      </w:r>
    </w:p>
    <w:p w14:paraId="4CAA66A8" w14:textId="77777777" w:rsidR="00FF4EEC" w:rsidRPr="0079449B" w:rsidRDefault="00FF4EEC" w:rsidP="00FF4EEC">
      <w:pPr>
        <w:rPr>
          <w:rFonts w:ascii="Gadugi" w:hAnsi="Gadugi"/>
        </w:rPr>
      </w:pPr>
      <w:r w:rsidRPr="0079449B">
        <w:rPr>
          <w:rFonts w:ascii="Gadugi" w:hAnsi="Gadugi"/>
        </w:rPr>
        <w:t xml:space="preserve">This will be the main reason for admission and treatment. If more than one </w:t>
      </w:r>
      <w:r w:rsidRPr="0079449B">
        <w:rPr>
          <w:rFonts w:ascii="Gadugi" w:hAnsi="Gadugi"/>
          <w:b/>
        </w:rPr>
        <w:t>primary</w:t>
      </w:r>
      <w:r w:rsidRPr="0079449B">
        <w:rPr>
          <w:rFonts w:ascii="Gadugi" w:hAnsi="Gadugi"/>
        </w:rPr>
        <w:t xml:space="preserve"> reason is given, enter all.</w:t>
      </w:r>
    </w:p>
    <w:p w14:paraId="40311518" w14:textId="77777777" w:rsidR="00FF4EEC" w:rsidRPr="0079449B" w:rsidRDefault="00FF4EEC" w:rsidP="00FF4EEC">
      <w:pPr>
        <w:spacing w:after="0"/>
        <w:rPr>
          <w:rFonts w:ascii="Gadugi" w:hAnsi="Gadugi"/>
        </w:rPr>
      </w:pPr>
    </w:p>
    <w:p w14:paraId="3603204C" w14:textId="77777777" w:rsidR="00FF4EEC" w:rsidRPr="0079449B" w:rsidRDefault="00FF4EEC" w:rsidP="00FF4EEC">
      <w:pPr>
        <w:rPr>
          <w:rFonts w:ascii="Gadugi" w:hAnsi="Gadugi"/>
          <w:b/>
          <w:color w:val="584C95"/>
        </w:rPr>
      </w:pPr>
      <w:r w:rsidRPr="0079449B">
        <w:rPr>
          <w:rFonts w:ascii="Gadugi" w:hAnsi="Gadugi"/>
          <w:b/>
          <w:color w:val="584C95"/>
        </w:rPr>
        <w:t>Fast track discharge (Q9)</w:t>
      </w:r>
    </w:p>
    <w:p w14:paraId="30FAD0A3" w14:textId="77777777" w:rsidR="00FF4EEC" w:rsidRPr="0079449B" w:rsidRDefault="00FF4EEC" w:rsidP="00FF4EEC">
      <w:pPr>
        <w:rPr>
          <w:rFonts w:ascii="Gadugi" w:hAnsi="Gadugi"/>
        </w:rPr>
      </w:pPr>
      <w:r w:rsidRPr="0079449B">
        <w:rPr>
          <w:rFonts w:ascii="Gadugi" w:hAnsi="Gadugi"/>
        </w:rPr>
        <w:t xml:space="preserve">Terms in use may vary, but this question is intended to identify those patients where discharge was expedited under an agreed local procedure geared to the best interests of the patient – patients in these circumstances may have had their usual discharge assessment and write ups in the community. </w:t>
      </w:r>
    </w:p>
    <w:p w14:paraId="2122CC91" w14:textId="77777777" w:rsidR="00FF4EEC" w:rsidRPr="0079449B" w:rsidRDefault="00FF4EEC" w:rsidP="00FF4EEC">
      <w:pPr>
        <w:rPr>
          <w:rFonts w:ascii="Gadugi" w:hAnsi="Gadugi"/>
        </w:rPr>
      </w:pPr>
      <w:r w:rsidRPr="0079449B">
        <w:rPr>
          <w:rFonts w:ascii="Gadugi" w:hAnsi="Gadugi"/>
        </w:rPr>
        <w:t>It does not refer to patients discharged before expected assessments and arrangements for other reasons, e.g. operational.</w:t>
      </w:r>
    </w:p>
    <w:p w14:paraId="4F0E97DD" w14:textId="77777777" w:rsidR="00FF4EEC" w:rsidRPr="0079449B" w:rsidRDefault="00FF4EEC" w:rsidP="00FF4EEC">
      <w:pPr>
        <w:spacing w:after="0"/>
        <w:jc w:val="both"/>
        <w:rPr>
          <w:rFonts w:ascii="Gadugi" w:hAnsi="Gadugi"/>
          <w:b/>
          <w:color w:val="00B050"/>
        </w:rPr>
      </w:pPr>
    </w:p>
    <w:p w14:paraId="7DE4D42B" w14:textId="77777777" w:rsidR="00FF4EEC" w:rsidRPr="0079449B" w:rsidRDefault="00FF4EEC" w:rsidP="00FF4EEC">
      <w:pPr>
        <w:rPr>
          <w:rFonts w:ascii="Gadugi" w:hAnsi="Gadugi"/>
          <w:b/>
          <w:color w:val="584C95"/>
        </w:rPr>
      </w:pPr>
      <w:r w:rsidRPr="0079449B">
        <w:rPr>
          <w:rFonts w:ascii="Gadugi" w:hAnsi="Gadugi"/>
          <w:b/>
          <w:color w:val="584C95"/>
        </w:rPr>
        <w:t xml:space="preserve">Assessment </w:t>
      </w:r>
      <w:r w:rsidR="008B2F6D" w:rsidRPr="0079449B">
        <w:rPr>
          <w:rFonts w:ascii="Gadugi" w:hAnsi="Gadugi"/>
          <w:b/>
          <w:color w:val="584C95"/>
        </w:rPr>
        <w:t>q</w:t>
      </w:r>
      <w:r w:rsidRPr="0079449B">
        <w:rPr>
          <w:rFonts w:ascii="Gadugi" w:hAnsi="Gadugi"/>
          <w:b/>
          <w:color w:val="584C95"/>
        </w:rPr>
        <w:t>uestions (General)</w:t>
      </w:r>
    </w:p>
    <w:p w14:paraId="4EAC827C" w14:textId="77777777" w:rsidR="00FF4EEC" w:rsidRPr="0079449B" w:rsidRDefault="00FF4EEC" w:rsidP="00FF4EEC">
      <w:pPr>
        <w:rPr>
          <w:rFonts w:ascii="Gadugi" w:hAnsi="Gadugi"/>
        </w:rPr>
      </w:pPr>
      <w:r w:rsidRPr="0079449B">
        <w:rPr>
          <w:rFonts w:ascii="Gadugi" w:hAnsi="Gadugi"/>
        </w:rPr>
        <w:t>Please note that details of assessments may be found in nursing and therapy notes</w:t>
      </w:r>
      <w:r w:rsidR="00641E73" w:rsidRPr="0079449B">
        <w:rPr>
          <w:rFonts w:ascii="Gadugi" w:hAnsi="Gadugi"/>
        </w:rPr>
        <w:t>,</w:t>
      </w:r>
      <w:r w:rsidRPr="0079449B">
        <w:rPr>
          <w:rFonts w:ascii="Gadugi" w:hAnsi="Gadugi"/>
        </w:rPr>
        <w:t xml:space="preserve"> as well as in medical notes. MDT assessment may have been carried out on or after admission, i.e. once the patient becomes well enough. </w:t>
      </w:r>
    </w:p>
    <w:p w14:paraId="4B16BB78" w14:textId="77777777" w:rsidR="00FF4EEC" w:rsidRPr="0079449B" w:rsidRDefault="00FF4EEC" w:rsidP="00FF4EEC">
      <w:pPr>
        <w:rPr>
          <w:rFonts w:ascii="Gadugi" w:hAnsi="Gadugi"/>
        </w:rPr>
      </w:pPr>
      <w:r w:rsidRPr="0079449B">
        <w:rPr>
          <w:rFonts w:ascii="Gadugi" w:hAnsi="Gadugi"/>
        </w:rPr>
        <w:t>If there has been no intention to carry out the assessment at any point during the admission and there is no discernible reason</w:t>
      </w:r>
      <w:r w:rsidR="00992E1B" w:rsidRPr="0079449B">
        <w:rPr>
          <w:rFonts w:ascii="Gadugi" w:hAnsi="Gadugi"/>
        </w:rPr>
        <w:t>,</w:t>
      </w:r>
      <w:r w:rsidRPr="0079449B">
        <w:rPr>
          <w:rFonts w:ascii="Gadugi" w:hAnsi="Gadugi"/>
        </w:rPr>
        <w:t xml:space="preserve"> then “No” should be answered.</w:t>
      </w:r>
    </w:p>
    <w:p w14:paraId="4222BE10" w14:textId="77777777" w:rsidR="00B06624" w:rsidRPr="0079449B" w:rsidRDefault="00B06624" w:rsidP="00145830">
      <w:pPr>
        <w:spacing w:after="0"/>
        <w:rPr>
          <w:rFonts w:ascii="Gadugi" w:hAnsi="Gadugi"/>
        </w:rPr>
      </w:pPr>
    </w:p>
    <w:p w14:paraId="49E252FD" w14:textId="77777777" w:rsidR="00B06624" w:rsidRPr="0079449B" w:rsidRDefault="00B06624" w:rsidP="00FF4EEC">
      <w:pPr>
        <w:rPr>
          <w:rFonts w:ascii="Gadugi" w:hAnsi="Gadugi"/>
          <w:b/>
          <w:color w:val="584C95"/>
        </w:rPr>
      </w:pPr>
      <w:r w:rsidRPr="0079449B">
        <w:rPr>
          <w:rFonts w:ascii="Gadugi" w:hAnsi="Gadugi"/>
          <w:b/>
          <w:color w:val="584C95"/>
        </w:rPr>
        <w:t xml:space="preserve">Cognitive </w:t>
      </w:r>
      <w:r w:rsidR="008B2F6D" w:rsidRPr="0079449B">
        <w:rPr>
          <w:rFonts w:ascii="Gadugi" w:hAnsi="Gadugi"/>
          <w:b/>
          <w:color w:val="584C95"/>
        </w:rPr>
        <w:t>a</w:t>
      </w:r>
      <w:r w:rsidRPr="0079449B">
        <w:rPr>
          <w:rFonts w:ascii="Gadugi" w:hAnsi="Gadugi"/>
          <w:b/>
          <w:color w:val="584C95"/>
        </w:rPr>
        <w:t>ssessment</w:t>
      </w:r>
      <w:r w:rsidR="004C269C" w:rsidRPr="0079449B">
        <w:rPr>
          <w:rFonts w:ascii="Gadugi" w:hAnsi="Gadugi"/>
          <w:b/>
          <w:color w:val="584C95"/>
        </w:rPr>
        <w:t xml:space="preserve"> (Q20)</w:t>
      </w:r>
    </w:p>
    <w:p w14:paraId="0A969253" w14:textId="1C901287" w:rsidR="00927514" w:rsidRPr="0079449B" w:rsidRDefault="007A555E" w:rsidP="00FF4EEC">
      <w:pPr>
        <w:rPr>
          <w:rFonts w:ascii="Gadugi" w:hAnsi="Gadugi"/>
        </w:rPr>
      </w:pPr>
      <w:r w:rsidRPr="0079449B">
        <w:rPr>
          <w:rFonts w:ascii="Gadugi" w:hAnsi="Gadugi"/>
        </w:rPr>
        <w:t>Answer this in relation to validated instruments recommended for cognitive testing – see link in tool for NICE guidance.</w:t>
      </w:r>
    </w:p>
    <w:p w14:paraId="4D782888" w14:textId="77777777" w:rsidR="00927514" w:rsidRPr="0079449B" w:rsidRDefault="00927514" w:rsidP="005742D0">
      <w:pPr>
        <w:spacing w:after="0"/>
        <w:rPr>
          <w:rFonts w:ascii="Gadugi" w:hAnsi="Gadugi"/>
        </w:rPr>
      </w:pPr>
    </w:p>
    <w:p w14:paraId="5BF42B8E" w14:textId="4770BB98" w:rsidR="001F7D92" w:rsidRPr="0079449B" w:rsidRDefault="001F7D92" w:rsidP="0028574E">
      <w:pPr>
        <w:rPr>
          <w:rFonts w:ascii="Gadugi" w:hAnsi="Gadugi"/>
          <w:b/>
          <w:color w:val="584C95"/>
        </w:rPr>
      </w:pPr>
      <w:r w:rsidRPr="0079449B">
        <w:rPr>
          <w:rFonts w:ascii="Gadugi" w:hAnsi="Gadugi"/>
          <w:b/>
          <w:color w:val="584C95"/>
        </w:rPr>
        <w:t>Initial screening assessment (Q21)</w:t>
      </w:r>
    </w:p>
    <w:p w14:paraId="29BE0AE2" w14:textId="78283F8E" w:rsidR="00852383" w:rsidRPr="0079449B" w:rsidRDefault="00852383" w:rsidP="00E91D66">
      <w:pPr>
        <w:pStyle w:val="xmsonormal"/>
        <w:spacing w:line="276" w:lineRule="auto"/>
        <w:rPr>
          <w:rFonts w:ascii="Gadugi" w:hAnsi="Gadugi"/>
        </w:rPr>
      </w:pPr>
      <w:r w:rsidRPr="0079449B">
        <w:rPr>
          <w:rFonts w:ascii="Gadugi" w:hAnsi="Gadugi"/>
        </w:rPr>
        <w:t xml:space="preserve">Q21 asks about any initial screening assessments </w:t>
      </w:r>
      <w:r w:rsidR="00C85115" w:rsidRPr="0079449B">
        <w:rPr>
          <w:rFonts w:ascii="Gadugi" w:hAnsi="Gadugi"/>
        </w:rPr>
        <w:t>for delirium. A screening assessment may be undertaken by any (qualified or unqualified) healthcare staff.</w:t>
      </w:r>
      <w:r w:rsidR="00C25BBF" w:rsidRPr="0079449B">
        <w:rPr>
          <w:rFonts w:ascii="Gadugi" w:hAnsi="Gadugi"/>
        </w:rPr>
        <w:t xml:space="preserve"> </w:t>
      </w:r>
    </w:p>
    <w:p w14:paraId="3B1B289E" w14:textId="287C1ABE" w:rsidR="00C25BBF" w:rsidRPr="0079449B" w:rsidRDefault="00C25BBF" w:rsidP="00E91D66">
      <w:pPr>
        <w:pStyle w:val="xmsonormal"/>
        <w:spacing w:line="276" w:lineRule="auto"/>
        <w:rPr>
          <w:rFonts w:ascii="Gadugi" w:hAnsi="Gadugi"/>
        </w:rPr>
      </w:pPr>
      <w:r w:rsidRPr="0079449B">
        <w:rPr>
          <w:rFonts w:ascii="Gadugi" w:hAnsi="Gadugi"/>
        </w:rPr>
        <w:t xml:space="preserve">If </w:t>
      </w:r>
      <w:r w:rsidR="00300278" w:rsidRPr="0079449B">
        <w:rPr>
          <w:rFonts w:ascii="Gadugi" w:hAnsi="Gadugi"/>
        </w:rPr>
        <w:t>a screening assessment suggests no delirium present</w:t>
      </w:r>
      <w:r w:rsidR="001F7D92" w:rsidRPr="0079449B">
        <w:rPr>
          <w:rFonts w:ascii="Gadugi" w:hAnsi="Gadugi"/>
        </w:rPr>
        <w:t xml:space="preserve"> (Q21a)</w:t>
      </w:r>
      <w:r w:rsidR="00300278" w:rsidRPr="0079449B">
        <w:rPr>
          <w:rFonts w:ascii="Gadugi" w:hAnsi="Gadugi"/>
        </w:rPr>
        <w:t xml:space="preserve">, you will not be asked Q22. </w:t>
      </w:r>
      <w:r w:rsidR="00AA22E5" w:rsidRPr="0079449B">
        <w:rPr>
          <w:rFonts w:ascii="Gadugi" w:hAnsi="Gadugi"/>
        </w:rPr>
        <w:t>However, if the screening tool suggest</w:t>
      </w:r>
      <w:r w:rsidR="00FF07E8" w:rsidRPr="0079449B">
        <w:rPr>
          <w:rFonts w:ascii="Gadugi" w:hAnsi="Gadugi"/>
        </w:rPr>
        <w:t>s</w:t>
      </w:r>
      <w:r w:rsidR="00AA22E5" w:rsidRPr="0079449B">
        <w:rPr>
          <w:rFonts w:ascii="Gadugi" w:hAnsi="Gadugi"/>
        </w:rPr>
        <w:t xml:space="preserve"> there may be delirium present, you will be asked whether a healthcare professional</w:t>
      </w:r>
      <w:r w:rsidR="00FF07E8" w:rsidRPr="0079449B">
        <w:rPr>
          <w:rFonts w:ascii="Gadugi" w:hAnsi="Gadugi"/>
        </w:rPr>
        <w:t>,</w:t>
      </w:r>
      <w:r w:rsidR="00AA22E5" w:rsidRPr="0079449B">
        <w:rPr>
          <w:rFonts w:ascii="Gadugi" w:hAnsi="Gadugi"/>
        </w:rPr>
        <w:t xml:space="preserve"> trained in </w:t>
      </w:r>
      <w:r w:rsidR="00F160D7" w:rsidRPr="0079449B">
        <w:rPr>
          <w:rFonts w:ascii="Gadugi" w:hAnsi="Gadugi"/>
        </w:rPr>
        <w:t>diagnosing delirium</w:t>
      </w:r>
      <w:r w:rsidR="00FF07E8" w:rsidRPr="0079449B">
        <w:rPr>
          <w:rFonts w:ascii="Gadugi" w:hAnsi="Gadugi"/>
        </w:rPr>
        <w:t>,</w:t>
      </w:r>
      <w:r w:rsidR="00F160D7" w:rsidRPr="0079449B">
        <w:rPr>
          <w:rFonts w:ascii="Gadugi" w:hAnsi="Gadugi"/>
        </w:rPr>
        <w:t xml:space="preserve"> assessed the person for delirium. </w:t>
      </w:r>
    </w:p>
    <w:p w14:paraId="3C1ABEDE" w14:textId="40C4A1AF" w:rsidR="00E06FA0" w:rsidRPr="0079449B" w:rsidRDefault="00E06FA0" w:rsidP="00E91D66">
      <w:pPr>
        <w:pStyle w:val="xmsonormal"/>
        <w:spacing w:line="276" w:lineRule="auto"/>
        <w:rPr>
          <w:rFonts w:ascii="Gadugi" w:hAnsi="Gadugi"/>
        </w:rPr>
      </w:pPr>
      <w:r w:rsidRPr="0079449B">
        <w:rPr>
          <w:rFonts w:ascii="Gadugi" w:hAnsi="Gadugi"/>
        </w:rPr>
        <w:lastRenderedPageBreak/>
        <w:t>You can use the “other” option to indicate other screening tools for delirium which you may use in your hospital</w:t>
      </w:r>
      <w:r w:rsidR="00F97FAA" w:rsidRPr="0079449B">
        <w:rPr>
          <w:rFonts w:ascii="Gadugi" w:hAnsi="Gadugi"/>
        </w:rPr>
        <w:t xml:space="preserve"> or to indicate “clinical judgement” or that delirium was recorded in patient notes. </w:t>
      </w:r>
    </w:p>
    <w:p w14:paraId="530671B8" w14:textId="20AB68A4" w:rsidR="001F7D92" w:rsidRPr="0079449B" w:rsidRDefault="001F7D92" w:rsidP="00E91D66">
      <w:pPr>
        <w:pStyle w:val="xmsonormal"/>
        <w:spacing w:line="276" w:lineRule="auto"/>
        <w:rPr>
          <w:rFonts w:ascii="Gadugi" w:hAnsi="Gadugi"/>
          <w:b/>
          <w:color w:val="584C95"/>
        </w:rPr>
      </w:pPr>
      <w:r w:rsidRPr="0079449B">
        <w:rPr>
          <w:rFonts w:ascii="Gadugi" w:hAnsi="Gadugi"/>
          <w:b/>
          <w:color w:val="584C95"/>
        </w:rPr>
        <w:t>Assessment for delirium by a healthcare professional (Q22)</w:t>
      </w:r>
    </w:p>
    <w:p w14:paraId="64DA6C9A" w14:textId="19DCF624" w:rsidR="00F160D7" w:rsidRPr="0079449B" w:rsidRDefault="00F160D7" w:rsidP="00E91D66">
      <w:pPr>
        <w:pStyle w:val="xmsonormal"/>
        <w:spacing w:line="276" w:lineRule="auto"/>
        <w:rPr>
          <w:rFonts w:ascii="Gadugi" w:hAnsi="Gadugi"/>
        </w:rPr>
      </w:pPr>
      <w:r w:rsidRPr="0079449B">
        <w:rPr>
          <w:rFonts w:ascii="Gadugi" w:hAnsi="Gadugi"/>
        </w:rPr>
        <w:t xml:space="preserve">In this round of audit, you will also be able to answer that no </w:t>
      </w:r>
      <w:r w:rsidR="00907C41" w:rsidRPr="0079449B">
        <w:rPr>
          <w:rFonts w:ascii="Gadugi" w:hAnsi="Gadugi"/>
        </w:rPr>
        <w:t>initial</w:t>
      </w:r>
      <w:r w:rsidRPr="0079449B">
        <w:rPr>
          <w:rFonts w:ascii="Gadugi" w:hAnsi="Gadugi"/>
        </w:rPr>
        <w:t xml:space="preserve"> screening assessment </w:t>
      </w:r>
      <w:r w:rsidR="00907C41" w:rsidRPr="0079449B">
        <w:rPr>
          <w:rFonts w:ascii="Gadugi" w:hAnsi="Gadugi"/>
        </w:rPr>
        <w:t xml:space="preserve">took </w:t>
      </w:r>
      <w:r w:rsidR="00A10A8C" w:rsidRPr="0079449B">
        <w:rPr>
          <w:rFonts w:ascii="Gadugi" w:hAnsi="Gadugi"/>
        </w:rPr>
        <w:t>place,</w:t>
      </w:r>
      <w:r w:rsidRPr="0079449B">
        <w:rPr>
          <w:rFonts w:ascii="Gadugi" w:hAnsi="Gadugi"/>
        </w:rPr>
        <w:t xml:space="preserve"> but a </w:t>
      </w:r>
      <w:r w:rsidR="006205D3" w:rsidRPr="0079449B">
        <w:rPr>
          <w:rFonts w:ascii="Gadugi" w:hAnsi="Gadugi"/>
        </w:rPr>
        <w:t>healthcare professional did complete an assessment for delirium</w:t>
      </w:r>
      <w:r w:rsidR="00A47532" w:rsidRPr="0079449B">
        <w:rPr>
          <w:rFonts w:ascii="Gadugi" w:hAnsi="Gadugi"/>
        </w:rPr>
        <w:t xml:space="preserve"> (i.e. you can answer no to Q21 and still answer Q22)</w:t>
      </w:r>
      <w:r w:rsidR="006205D3" w:rsidRPr="0079449B">
        <w:rPr>
          <w:rFonts w:ascii="Gadugi" w:hAnsi="Gadugi"/>
        </w:rPr>
        <w:t xml:space="preserve">. This can be used to indicate </w:t>
      </w:r>
      <w:r w:rsidR="00405A28" w:rsidRPr="0079449B">
        <w:rPr>
          <w:rFonts w:ascii="Gadugi" w:hAnsi="Gadugi"/>
        </w:rPr>
        <w:t xml:space="preserve">for example </w:t>
      </w:r>
      <w:r w:rsidR="006205D3" w:rsidRPr="0079449B">
        <w:rPr>
          <w:rFonts w:ascii="Gadugi" w:hAnsi="Gadugi"/>
        </w:rPr>
        <w:t>where a healthcare professional suspected delirium</w:t>
      </w:r>
      <w:r w:rsidR="00907C41" w:rsidRPr="0079449B">
        <w:rPr>
          <w:rFonts w:ascii="Gadugi" w:hAnsi="Gadugi"/>
        </w:rPr>
        <w:t xml:space="preserve"> (without use of a screening tool)</w:t>
      </w:r>
      <w:r w:rsidR="006205D3" w:rsidRPr="0079449B">
        <w:rPr>
          <w:rFonts w:ascii="Gadugi" w:hAnsi="Gadugi"/>
        </w:rPr>
        <w:t xml:space="preserve"> </w:t>
      </w:r>
      <w:r w:rsidR="00405A28" w:rsidRPr="0079449B">
        <w:rPr>
          <w:rFonts w:ascii="Gadugi" w:hAnsi="Gadugi"/>
        </w:rPr>
        <w:t xml:space="preserve">and went straight to undertaking an assessment to establish whether delirium was present or not. </w:t>
      </w:r>
    </w:p>
    <w:p w14:paraId="234D0EF5" w14:textId="79D1CF21" w:rsidR="001F7D92" w:rsidRPr="0079449B" w:rsidRDefault="001F7D92" w:rsidP="00E91D66">
      <w:pPr>
        <w:pStyle w:val="xmsonormal"/>
        <w:spacing w:line="276" w:lineRule="auto"/>
        <w:rPr>
          <w:rFonts w:ascii="Gadugi" w:hAnsi="Gadugi"/>
        </w:rPr>
      </w:pPr>
      <w:r w:rsidRPr="0079449B">
        <w:rPr>
          <w:rFonts w:ascii="Gadugi" w:hAnsi="Gadugi"/>
        </w:rPr>
        <w:t>In Q22, you may use the “other” option to indicate other tools which may have been used in a diagnosis. This option can also be used to indicate “clinical judgement” where a healthcare professional, trained in diagnosing delirium, reviewed the results of the screening assessment and diagnosed (or confirmed no delirium) using their experience and by talking to the patient.</w:t>
      </w:r>
    </w:p>
    <w:p w14:paraId="01042891" w14:textId="77777777" w:rsidR="00B17E9A" w:rsidRPr="0079449B" w:rsidRDefault="00B17E9A" w:rsidP="003521B2">
      <w:pPr>
        <w:pStyle w:val="xmsonormal"/>
        <w:spacing w:after="0" w:line="276" w:lineRule="auto"/>
        <w:rPr>
          <w:rFonts w:ascii="Gadugi" w:hAnsi="Gadugi"/>
        </w:rPr>
      </w:pPr>
    </w:p>
    <w:p w14:paraId="4982358C" w14:textId="5366A831" w:rsidR="001F7D92" w:rsidRPr="0079449B" w:rsidRDefault="001F7D92" w:rsidP="00834C92">
      <w:pPr>
        <w:pStyle w:val="xmsonormal"/>
        <w:pBdr>
          <w:top w:val="single" w:sz="4" w:space="1" w:color="auto"/>
          <w:left w:val="single" w:sz="4" w:space="1" w:color="auto"/>
          <w:bottom w:val="single" w:sz="4" w:space="1" w:color="auto"/>
          <w:right w:val="single" w:sz="4" w:space="4" w:color="auto"/>
        </w:pBdr>
        <w:shd w:val="clear" w:color="auto" w:fill="F2F2F2" w:themeFill="background1" w:themeFillShade="F2"/>
        <w:spacing w:line="276" w:lineRule="auto"/>
        <w:ind w:left="-284" w:right="-284"/>
        <w:rPr>
          <w:rFonts w:ascii="Gadugi" w:hAnsi="Gadugi"/>
          <w:b/>
          <w:u w:val="single"/>
        </w:rPr>
      </w:pPr>
      <w:r w:rsidRPr="0079449B">
        <w:rPr>
          <w:rFonts w:ascii="Gadugi" w:hAnsi="Gadugi"/>
          <w:b/>
          <w:u w:val="single"/>
        </w:rPr>
        <w:t>4AT in Q21 and 22</w:t>
      </w:r>
    </w:p>
    <w:p w14:paraId="3E533917" w14:textId="10225739" w:rsidR="00D010AF" w:rsidRPr="0079449B" w:rsidRDefault="005A1141" w:rsidP="00834C92">
      <w:pPr>
        <w:pStyle w:val="xmsonormal"/>
        <w:pBdr>
          <w:top w:val="single" w:sz="4" w:space="1" w:color="auto"/>
          <w:left w:val="single" w:sz="4" w:space="1" w:color="auto"/>
          <w:bottom w:val="single" w:sz="4" w:space="1" w:color="auto"/>
          <w:right w:val="single" w:sz="4" w:space="4" w:color="auto"/>
        </w:pBdr>
        <w:shd w:val="clear" w:color="auto" w:fill="F2F2F2" w:themeFill="background1" w:themeFillShade="F2"/>
        <w:spacing w:line="276" w:lineRule="auto"/>
        <w:ind w:left="-284" w:right="-284"/>
        <w:rPr>
          <w:rFonts w:ascii="Gadugi" w:hAnsi="Gadugi"/>
        </w:rPr>
      </w:pPr>
      <w:r w:rsidRPr="0079449B">
        <w:rPr>
          <w:rFonts w:ascii="Gadugi" w:hAnsi="Gadugi"/>
        </w:rPr>
        <w:t xml:space="preserve">The 4AT tool has been included in both the screening assessment question and the assessment by a healthcare professional to reflect </w:t>
      </w:r>
      <w:r w:rsidR="00824616" w:rsidRPr="0079449B">
        <w:rPr>
          <w:rFonts w:ascii="Gadugi" w:hAnsi="Gadugi"/>
        </w:rPr>
        <w:t xml:space="preserve">the fact </w:t>
      </w:r>
      <w:r w:rsidRPr="0079449B">
        <w:rPr>
          <w:rFonts w:ascii="Gadugi" w:hAnsi="Gadugi"/>
        </w:rPr>
        <w:t xml:space="preserve">that hospitals use the 4AT </w:t>
      </w:r>
      <w:r w:rsidR="002D15CC" w:rsidRPr="0079449B">
        <w:rPr>
          <w:rFonts w:ascii="Gadugi" w:hAnsi="Gadugi"/>
        </w:rPr>
        <w:t>in</w:t>
      </w:r>
      <w:r w:rsidRPr="0079449B">
        <w:rPr>
          <w:rFonts w:ascii="Gadugi" w:hAnsi="Gadugi"/>
        </w:rPr>
        <w:t xml:space="preserve"> both</w:t>
      </w:r>
      <w:r w:rsidR="002D15CC" w:rsidRPr="0079449B">
        <w:rPr>
          <w:rFonts w:ascii="Gadugi" w:hAnsi="Gadugi"/>
        </w:rPr>
        <w:t xml:space="preserve"> situations</w:t>
      </w:r>
      <w:r w:rsidRPr="0079449B">
        <w:rPr>
          <w:rFonts w:ascii="Gadugi" w:hAnsi="Gadugi"/>
        </w:rPr>
        <w:t xml:space="preserve">. </w:t>
      </w:r>
    </w:p>
    <w:p w14:paraId="13B4210D" w14:textId="149C53A9" w:rsidR="00927514" w:rsidRPr="0079449B" w:rsidRDefault="00182E4B" w:rsidP="00834C92">
      <w:pPr>
        <w:pStyle w:val="xmsonormal"/>
        <w:pBdr>
          <w:top w:val="single" w:sz="4" w:space="1" w:color="auto"/>
          <w:left w:val="single" w:sz="4" w:space="1" w:color="auto"/>
          <w:bottom w:val="single" w:sz="4" w:space="1" w:color="auto"/>
          <w:right w:val="single" w:sz="4" w:space="4" w:color="auto"/>
        </w:pBdr>
        <w:shd w:val="clear" w:color="auto" w:fill="F2F2F2" w:themeFill="background1" w:themeFillShade="F2"/>
        <w:spacing w:line="276" w:lineRule="auto"/>
        <w:ind w:left="-284" w:right="-284"/>
        <w:rPr>
          <w:rFonts w:ascii="Gadugi" w:hAnsi="Gadugi"/>
        </w:rPr>
      </w:pPr>
      <w:r w:rsidRPr="0079449B">
        <w:rPr>
          <w:rFonts w:ascii="Gadugi" w:hAnsi="Gadugi"/>
        </w:rPr>
        <w:t xml:space="preserve">If the 4AT </w:t>
      </w:r>
      <w:r w:rsidR="00D010AF" w:rsidRPr="0079449B">
        <w:rPr>
          <w:rFonts w:ascii="Gadugi" w:hAnsi="Gadugi"/>
        </w:rPr>
        <w:t>wa</w:t>
      </w:r>
      <w:r w:rsidRPr="0079449B">
        <w:rPr>
          <w:rFonts w:ascii="Gadugi" w:hAnsi="Gadugi"/>
        </w:rPr>
        <w:t>s completed once by a healthcare professional</w:t>
      </w:r>
      <w:r w:rsidR="00A812EB" w:rsidRPr="0079449B">
        <w:rPr>
          <w:rFonts w:ascii="Gadugi" w:hAnsi="Gadugi"/>
        </w:rPr>
        <w:t xml:space="preserve"> (trained in diagnosing delirium)</w:t>
      </w:r>
      <w:r w:rsidRPr="0079449B">
        <w:rPr>
          <w:rFonts w:ascii="Gadugi" w:hAnsi="Gadugi"/>
        </w:rPr>
        <w:t xml:space="preserve"> </w:t>
      </w:r>
      <w:r w:rsidR="00D010AF" w:rsidRPr="0079449B">
        <w:rPr>
          <w:rFonts w:ascii="Gadugi" w:hAnsi="Gadugi"/>
        </w:rPr>
        <w:t>t</w:t>
      </w:r>
      <w:r w:rsidRPr="0079449B">
        <w:rPr>
          <w:rFonts w:ascii="Gadugi" w:hAnsi="Gadugi"/>
        </w:rPr>
        <w:t>o establish the presence of delirium, you should answer no to</w:t>
      </w:r>
      <w:r w:rsidR="006B3196" w:rsidRPr="0079449B">
        <w:rPr>
          <w:rFonts w:ascii="Gadugi" w:hAnsi="Gadugi"/>
        </w:rPr>
        <w:t xml:space="preserve"> Q21 </w:t>
      </w:r>
      <w:r w:rsidR="00CB4E8B" w:rsidRPr="0079449B">
        <w:rPr>
          <w:rFonts w:ascii="Gadugi" w:hAnsi="Gadugi"/>
        </w:rPr>
        <w:t>(</w:t>
      </w:r>
      <w:r w:rsidR="00CB4E8B" w:rsidRPr="0079449B">
        <w:rPr>
          <w:rFonts w:ascii="Gadugi" w:hAnsi="Gadugi"/>
          <w:u w:val="single"/>
        </w:rPr>
        <w:t>if</w:t>
      </w:r>
      <w:r w:rsidR="00CB4E8B" w:rsidRPr="0079449B">
        <w:rPr>
          <w:rFonts w:ascii="Gadugi" w:hAnsi="Gadugi"/>
        </w:rPr>
        <w:t xml:space="preserve"> no other screening took place) </w:t>
      </w:r>
      <w:r w:rsidR="006B3196" w:rsidRPr="0079449B">
        <w:rPr>
          <w:rFonts w:ascii="Gadugi" w:hAnsi="Gadugi"/>
        </w:rPr>
        <w:t>and 4AT to Q22.</w:t>
      </w:r>
      <w:r w:rsidRPr="0079449B">
        <w:rPr>
          <w:rFonts w:ascii="Gadugi" w:hAnsi="Gadugi"/>
        </w:rPr>
        <w:t xml:space="preserve"> </w:t>
      </w:r>
      <w:r w:rsidR="00824616" w:rsidRPr="0079449B">
        <w:rPr>
          <w:rFonts w:ascii="Gadugi" w:hAnsi="Gadugi"/>
        </w:rPr>
        <w:t xml:space="preserve">If it was completed initially by one </w:t>
      </w:r>
      <w:r w:rsidR="00ED0D57" w:rsidRPr="0079449B">
        <w:rPr>
          <w:rFonts w:ascii="Gadugi" w:hAnsi="Gadugi"/>
        </w:rPr>
        <w:t>member of staff</w:t>
      </w:r>
      <w:r w:rsidR="00CB4E8B" w:rsidRPr="0079449B">
        <w:rPr>
          <w:rFonts w:ascii="Gadugi" w:hAnsi="Gadugi"/>
        </w:rPr>
        <w:t>,</w:t>
      </w:r>
      <w:r w:rsidR="00ED0D57" w:rsidRPr="0079449B">
        <w:rPr>
          <w:rFonts w:ascii="Gadugi" w:hAnsi="Gadugi"/>
        </w:rPr>
        <w:t xml:space="preserve"> and then additionally by a healthcare professional</w:t>
      </w:r>
      <w:r w:rsidR="00FA01B2" w:rsidRPr="0079449B">
        <w:rPr>
          <w:rFonts w:ascii="Gadugi" w:hAnsi="Gadugi"/>
        </w:rPr>
        <w:t xml:space="preserve"> trained in diagnosing delirium</w:t>
      </w:r>
      <w:r w:rsidR="00D010AF" w:rsidRPr="0079449B">
        <w:rPr>
          <w:rFonts w:ascii="Gadugi" w:hAnsi="Gadugi"/>
        </w:rPr>
        <w:t xml:space="preserve">, you </w:t>
      </w:r>
      <w:r w:rsidR="00D50CCE" w:rsidRPr="0079449B">
        <w:rPr>
          <w:rFonts w:ascii="Gadugi" w:hAnsi="Gadugi"/>
        </w:rPr>
        <w:t>sh</w:t>
      </w:r>
      <w:r w:rsidR="00D010AF" w:rsidRPr="0079449B">
        <w:rPr>
          <w:rFonts w:ascii="Gadugi" w:hAnsi="Gadugi"/>
        </w:rPr>
        <w:t xml:space="preserve">ould answer 4AT </w:t>
      </w:r>
      <w:r w:rsidR="00CB4E8B" w:rsidRPr="0079449B">
        <w:rPr>
          <w:rFonts w:ascii="Gadugi" w:hAnsi="Gadugi"/>
        </w:rPr>
        <w:t>to</w:t>
      </w:r>
      <w:r w:rsidR="00D010AF" w:rsidRPr="0079449B">
        <w:rPr>
          <w:rFonts w:ascii="Gadugi" w:hAnsi="Gadugi"/>
        </w:rPr>
        <w:t xml:space="preserve"> both</w:t>
      </w:r>
      <w:r w:rsidR="00CB4E8B" w:rsidRPr="0079449B">
        <w:rPr>
          <w:rFonts w:ascii="Gadugi" w:hAnsi="Gadugi"/>
        </w:rPr>
        <w:t xml:space="preserve"> Q21 and Q22</w:t>
      </w:r>
      <w:r w:rsidR="00D010AF" w:rsidRPr="0079449B">
        <w:rPr>
          <w:rFonts w:ascii="Gadugi" w:hAnsi="Gadugi"/>
        </w:rPr>
        <w:t xml:space="preserve">. </w:t>
      </w:r>
    </w:p>
    <w:p w14:paraId="2A251E86" w14:textId="77777777" w:rsidR="00B17E9A" w:rsidRPr="0079449B" w:rsidRDefault="00B17E9A" w:rsidP="003521B2">
      <w:pPr>
        <w:spacing w:after="0"/>
        <w:rPr>
          <w:rFonts w:ascii="Gadugi" w:hAnsi="Gadugi" w:cs="Times New Roman"/>
          <w:lang w:eastAsia="en-GB"/>
        </w:rPr>
      </w:pPr>
    </w:p>
    <w:p w14:paraId="30C44277" w14:textId="7C9ABFE9" w:rsidR="00FF4EEC" w:rsidRPr="0079449B" w:rsidRDefault="00FF4EEC" w:rsidP="00194598">
      <w:pPr>
        <w:spacing w:after="120"/>
        <w:rPr>
          <w:rFonts w:ascii="Gadugi" w:hAnsi="Gadugi"/>
          <w:b/>
          <w:color w:val="584C95"/>
        </w:rPr>
      </w:pPr>
      <w:r w:rsidRPr="0079449B">
        <w:rPr>
          <w:rFonts w:ascii="Gadugi" w:hAnsi="Gadugi"/>
          <w:b/>
          <w:color w:val="584C95"/>
        </w:rPr>
        <w:t>Information: Response option “Unknown” is provided in this round (Q2</w:t>
      </w:r>
      <w:r w:rsidR="00110E04" w:rsidRPr="0079449B">
        <w:rPr>
          <w:rFonts w:ascii="Gadugi" w:hAnsi="Gadugi"/>
          <w:b/>
          <w:color w:val="584C95"/>
        </w:rPr>
        <w:t>3</w:t>
      </w:r>
      <w:r w:rsidRPr="0079449B">
        <w:rPr>
          <w:rFonts w:ascii="Gadugi" w:hAnsi="Gadugi"/>
          <w:b/>
          <w:color w:val="584C95"/>
        </w:rPr>
        <w:t>a-2</w:t>
      </w:r>
      <w:r w:rsidR="00110E04" w:rsidRPr="0079449B">
        <w:rPr>
          <w:rFonts w:ascii="Gadugi" w:hAnsi="Gadugi"/>
          <w:b/>
          <w:color w:val="584C95"/>
        </w:rPr>
        <w:t>3</w:t>
      </w:r>
      <w:r w:rsidRPr="0079449B">
        <w:rPr>
          <w:rFonts w:ascii="Gadugi" w:hAnsi="Gadugi"/>
          <w:b/>
          <w:color w:val="584C95"/>
        </w:rPr>
        <w:t>f)</w:t>
      </w:r>
    </w:p>
    <w:p w14:paraId="7436ABD7" w14:textId="77777777" w:rsidR="00FF4EEC" w:rsidRPr="0079449B" w:rsidRDefault="00FF4EEC" w:rsidP="00194598">
      <w:pPr>
        <w:spacing w:after="120"/>
        <w:rPr>
          <w:rFonts w:ascii="Gadugi" w:hAnsi="Gadugi"/>
        </w:rPr>
      </w:pPr>
      <w:r w:rsidRPr="0079449B">
        <w:rPr>
          <w:rFonts w:ascii="Gadugi" w:hAnsi="Gadugi"/>
        </w:rPr>
        <w:t>This can be answered where it is expected that the information was collected but the document is returned to the patient on discharge and a copy is not kept with the notes.</w:t>
      </w:r>
    </w:p>
    <w:p w14:paraId="6054CB34" w14:textId="3792B9E3" w:rsidR="00FF4EEC" w:rsidRPr="0079449B" w:rsidRDefault="00FF4EEC" w:rsidP="00FF4EEC">
      <w:pPr>
        <w:rPr>
          <w:rFonts w:ascii="Gadugi" w:hAnsi="Gadugi"/>
          <w:b/>
          <w:color w:val="584C95"/>
        </w:rPr>
      </w:pPr>
      <w:r w:rsidRPr="0079449B">
        <w:rPr>
          <w:rFonts w:ascii="Gadugi" w:hAnsi="Gadugi"/>
          <w:b/>
          <w:color w:val="584C95"/>
        </w:rPr>
        <w:t>Consent and capacity (Q2</w:t>
      </w:r>
      <w:r w:rsidR="002C1106" w:rsidRPr="0079449B">
        <w:rPr>
          <w:rFonts w:ascii="Gadugi" w:hAnsi="Gadugi"/>
          <w:b/>
          <w:color w:val="584C95"/>
        </w:rPr>
        <w:t>8</w:t>
      </w:r>
      <w:r w:rsidRPr="0079449B">
        <w:rPr>
          <w:rFonts w:ascii="Gadugi" w:hAnsi="Gadugi"/>
          <w:b/>
          <w:color w:val="584C95"/>
        </w:rPr>
        <w:t>a)</w:t>
      </w:r>
    </w:p>
    <w:p w14:paraId="36FF25BD" w14:textId="4946AE20" w:rsidR="00FF4EEC" w:rsidRPr="0079449B" w:rsidRDefault="00FF4EEC" w:rsidP="005C6D96">
      <w:pPr>
        <w:rPr>
          <w:rFonts w:ascii="Gadugi" w:hAnsi="Gadugi"/>
        </w:rPr>
      </w:pPr>
      <w:r w:rsidRPr="0079449B">
        <w:rPr>
          <w:rFonts w:ascii="Gadugi" w:hAnsi="Gadugi"/>
        </w:rPr>
        <w:t>This question looks at consent and capacity in the case of referral to a social worker regarding a proposed change in residence after discharge. Response options are based on whether the patient’s consent was gained</w:t>
      </w:r>
      <w:r w:rsidR="003B5B65" w:rsidRPr="0079449B">
        <w:rPr>
          <w:rFonts w:ascii="Gadugi" w:hAnsi="Gadugi"/>
        </w:rPr>
        <w:t>,</w:t>
      </w:r>
      <w:r w:rsidRPr="0079449B">
        <w:rPr>
          <w:rFonts w:ascii="Gadugi" w:hAnsi="Gadugi"/>
        </w:rPr>
        <w:t xml:space="preserve"> or whether capacity to consent was assessed and correct procedure followed (information on </w:t>
      </w:r>
      <w:hyperlink r:id="rId34" w:history="1">
        <w:r w:rsidRPr="0079449B">
          <w:rPr>
            <w:rStyle w:val="Hyperlink"/>
            <w:rFonts w:ascii="Gadugi" w:hAnsi="Gadugi"/>
          </w:rPr>
          <w:t>NHS website</w:t>
        </w:r>
      </w:hyperlink>
      <w:r w:rsidRPr="0079449B">
        <w:rPr>
          <w:rFonts w:ascii="Gadugi" w:hAnsi="Gadugi"/>
        </w:rPr>
        <w:t>). You do not need to access social care notes to answer this question</w:t>
      </w:r>
      <w:r w:rsidR="00241FD3" w:rsidRPr="0079449B">
        <w:rPr>
          <w:rFonts w:ascii="Gadugi" w:hAnsi="Gadugi"/>
        </w:rPr>
        <w:t>,</w:t>
      </w:r>
      <w:r w:rsidRPr="0079449B">
        <w:rPr>
          <w:rFonts w:ascii="Gadugi" w:hAnsi="Gadugi"/>
        </w:rPr>
        <w:t xml:space="preserve"> as it is concerning the </w:t>
      </w:r>
      <w:r w:rsidRPr="0079449B">
        <w:rPr>
          <w:rFonts w:ascii="Gadugi" w:hAnsi="Gadugi"/>
          <w:b/>
        </w:rPr>
        <w:t>referral</w:t>
      </w:r>
      <w:r w:rsidRPr="0079449B">
        <w:rPr>
          <w:rFonts w:ascii="Gadugi" w:hAnsi="Gadugi"/>
        </w:rPr>
        <w:t xml:space="preserve"> to a social worker</w:t>
      </w:r>
      <w:r w:rsidR="005C6D96" w:rsidRPr="0079449B">
        <w:rPr>
          <w:rFonts w:ascii="Gadugi" w:hAnsi="Gadugi"/>
        </w:rPr>
        <w:t>,</w:t>
      </w:r>
      <w:r w:rsidRPr="0079449B">
        <w:rPr>
          <w:rFonts w:ascii="Gadugi" w:hAnsi="Gadugi"/>
        </w:rPr>
        <w:t xml:space="preserve"> and not the outcome of the meeting.</w:t>
      </w:r>
    </w:p>
    <w:p w14:paraId="3D814654" w14:textId="7B5EBF7A" w:rsidR="003A1B2C" w:rsidRPr="0079449B" w:rsidRDefault="003A1B2C" w:rsidP="00FF4EEC">
      <w:pPr>
        <w:spacing w:before="40" w:after="40" w:line="360" w:lineRule="auto"/>
        <w:jc w:val="both"/>
        <w:rPr>
          <w:rFonts w:ascii="Gadugi" w:hAnsi="Gadugi"/>
          <w:b/>
          <w:color w:val="584C95"/>
          <w:sz w:val="24"/>
        </w:rPr>
      </w:pPr>
      <w:bookmarkStart w:id="2" w:name="_GoBack"/>
      <w:bookmarkEnd w:id="2"/>
      <w:r w:rsidRPr="0079449B">
        <w:rPr>
          <w:rFonts w:ascii="Gadugi" w:hAnsi="Gadugi"/>
          <w:b/>
          <w:color w:val="584C95"/>
          <w:sz w:val="24"/>
        </w:rPr>
        <w:t>Quality assurance in the casenote audit</w:t>
      </w:r>
    </w:p>
    <w:p w14:paraId="38A1ED25" w14:textId="76A961FF" w:rsidR="003A1B2C" w:rsidRPr="0079449B" w:rsidRDefault="003A1B2C" w:rsidP="00EB453D">
      <w:pPr>
        <w:spacing w:after="40"/>
        <w:jc w:val="both"/>
        <w:rPr>
          <w:rFonts w:ascii="Gadugi" w:hAnsi="Gadugi"/>
        </w:rPr>
      </w:pPr>
      <w:r w:rsidRPr="0079449B">
        <w:rPr>
          <w:rFonts w:ascii="Gadugi" w:hAnsi="Gadugi"/>
        </w:rPr>
        <w:t xml:space="preserve">You will find comment boxes provided at the end of each section. These can be used for any clarifications or queries you have about your responses. During data cleaning, we may contact you if any further information is needed about these comments. </w:t>
      </w:r>
    </w:p>
    <w:sectPr w:rsidR="003A1B2C" w:rsidRPr="0079449B" w:rsidSect="00085580">
      <w:footerReference w:type="default" r:id="rId35"/>
      <w:pgSz w:w="11906" w:h="16838" w:code="9"/>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9C557" w14:textId="77777777" w:rsidR="00F125B3" w:rsidRDefault="00F125B3" w:rsidP="00E37CC9">
      <w:pPr>
        <w:spacing w:after="0" w:line="240" w:lineRule="auto"/>
      </w:pPr>
      <w:r>
        <w:separator/>
      </w:r>
    </w:p>
  </w:endnote>
  <w:endnote w:type="continuationSeparator" w:id="0">
    <w:p w14:paraId="53B24F7B" w14:textId="77777777" w:rsidR="00F125B3" w:rsidRDefault="00F125B3" w:rsidP="00E37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4EEF8" w14:textId="77777777" w:rsidR="00834C92" w:rsidRDefault="00834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9E70" w14:textId="77777777" w:rsidR="00933FB4" w:rsidRDefault="00933FB4" w:rsidP="002547E3">
    <w:pPr>
      <w:pStyle w:val="Footer"/>
    </w:pPr>
  </w:p>
  <w:p w14:paraId="39FCD8F3" w14:textId="77777777" w:rsidR="00933FB4" w:rsidRDefault="00933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4DEF7" w14:textId="77777777" w:rsidR="00834C92" w:rsidRDefault="00834C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350316"/>
      <w:docPartObj>
        <w:docPartGallery w:val="Page Numbers (Bottom of Page)"/>
        <w:docPartUnique/>
      </w:docPartObj>
    </w:sdtPr>
    <w:sdtEndPr>
      <w:rPr>
        <w:noProof/>
      </w:rPr>
    </w:sdtEndPr>
    <w:sdtContent>
      <w:p w14:paraId="2220EB5A" w14:textId="77777777" w:rsidR="00933FB4" w:rsidRDefault="00933F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F19B4F" w14:textId="77777777" w:rsidR="00933FB4" w:rsidRDefault="00933FB4">
    <w:pPr>
      <w:pStyle w:val="Footer"/>
    </w:pPr>
  </w:p>
  <w:p w14:paraId="46E007B5" w14:textId="77777777" w:rsidR="00933FB4" w:rsidRDefault="00933F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928898"/>
      <w:docPartObj>
        <w:docPartGallery w:val="Page Numbers (Bottom of Page)"/>
        <w:docPartUnique/>
      </w:docPartObj>
    </w:sdtPr>
    <w:sdtEndPr>
      <w:rPr>
        <w:noProof/>
      </w:rPr>
    </w:sdtEndPr>
    <w:sdtContent>
      <w:p w14:paraId="798B0CB2" w14:textId="33E1F69D" w:rsidR="001E251B" w:rsidRDefault="001E251B">
        <w:pPr>
          <w:pStyle w:val="Footer"/>
          <w:jc w:val="center"/>
        </w:pPr>
        <w:r>
          <w:fldChar w:fldCharType="begin"/>
        </w:r>
        <w:r>
          <w:instrText xml:space="preserve"> PAGE   \* MERGEFORMAT </w:instrText>
        </w:r>
        <w:r>
          <w:fldChar w:fldCharType="separate"/>
        </w:r>
        <w:r w:rsidR="00A81A6D">
          <w:rPr>
            <w:noProof/>
          </w:rPr>
          <w:t>11</w:t>
        </w:r>
        <w:r>
          <w:rPr>
            <w:noProof/>
          </w:rPr>
          <w:fldChar w:fldCharType="end"/>
        </w:r>
      </w:p>
    </w:sdtContent>
  </w:sdt>
  <w:p w14:paraId="4C1CF052" w14:textId="77777777" w:rsidR="00933FB4" w:rsidRDefault="00933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E13D7" w14:textId="77777777" w:rsidR="00F125B3" w:rsidRDefault="00F125B3" w:rsidP="00E37CC9">
      <w:pPr>
        <w:spacing w:after="0" w:line="240" w:lineRule="auto"/>
      </w:pPr>
      <w:r>
        <w:separator/>
      </w:r>
    </w:p>
  </w:footnote>
  <w:footnote w:type="continuationSeparator" w:id="0">
    <w:p w14:paraId="4B194121" w14:textId="77777777" w:rsidR="00F125B3" w:rsidRDefault="00F125B3" w:rsidP="00E37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5B21" w14:textId="77777777" w:rsidR="00834C92" w:rsidRDefault="00834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5CF5F" w14:textId="2239A417" w:rsidR="00933FB4" w:rsidRDefault="00933FB4">
    <w:pPr>
      <w:pStyle w:val="Header"/>
    </w:pPr>
    <w:r>
      <w:rPr>
        <w:noProof/>
        <w:lang w:eastAsia="en-GB"/>
      </w:rPr>
      <w:drawing>
        <wp:anchor distT="0" distB="0" distL="114300" distR="114300" simplePos="0" relativeHeight="251658240" behindDoc="0" locked="0" layoutInCell="1" allowOverlap="1" wp14:anchorId="41428AF7" wp14:editId="262F4534">
          <wp:simplePos x="0" y="0"/>
          <wp:positionH relativeFrom="column">
            <wp:posOffset>9525</wp:posOffset>
          </wp:positionH>
          <wp:positionV relativeFrom="paragraph">
            <wp:posOffset>-20955</wp:posOffset>
          </wp:positionV>
          <wp:extent cx="2837180" cy="790575"/>
          <wp:effectExtent l="0" t="0" r="127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37180"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665BA" w14:textId="77777777" w:rsidR="00834C92" w:rsidRDefault="00834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ED7B" w14:textId="77777777" w:rsidR="00933FB4" w:rsidRDefault="00933FB4">
    <w:pPr>
      <w:pStyle w:val="Header"/>
    </w:pPr>
  </w:p>
  <w:p w14:paraId="51C05E9A" w14:textId="77777777" w:rsidR="00933FB4" w:rsidRDefault="00933F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D65"/>
    <w:multiLevelType w:val="multilevel"/>
    <w:tmpl w:val="1C92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62418"/>
    <w:multiLevelType w:val="hybridMultilevel"/>
    <w:tmpl w:val="B9FA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B5342"/>
    <w:multiLevelType w:val="hybridMultilevel"/>
    <w:tmpl w:val="ABAA02AE"/>
    <w:lvl w:ilvl="0" w:tplc="08090011">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BB71557"/>
    <w:multiLevelType w:val="hybridMultilevel"/>
    <w:tmpl w:val="0B762BB8"/>
    <w:lvl w:ilvl="0" w:tplc="0809000F">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3D87E48"/>
    <w:multiLevelType w:val="hybridMultilevel"/>
    <w:tmpl w:val="B3704BBE"/>
    <w:lvl w:ilvl="0" w:tplc="04090001">
      <w:start w:val="1"/>
      <w:numFmt w:val="bullet"/>
      <w:lvlText w:val=""/>
      <w:lvlJc w:val="left"/>
      <w:pPr>
        <w:tabs>
          <w:tab w:val="num" w:pos="720"/>
        </w:tabs>
        <w:ind w:left="720" w:hanging="360"/>
      </w:pPr>
      <w:rPr>
        <w:rFonts w:ascii="Symbol" w:hAnsi="Symbol" w:hint="default"/>
      </w:rPr>
    </w:lvl>
    <w:lvl w:ilvl="1" w:tplc="FB5C8F16">
      <w:start w:val="21"/>
      <w:numFmt w:val="bullet"/>
      <w:lvlText w:val="-"/>
      <w:lvlJc w:val="left"/>
      <w:pPr>
        <w:tabs>
          <w:tab w:val="num" w:pos="1440"/>
        </w:tabs>
        <w:ind w:left="1440" w:hanging="360"/>
      </w:pPr>
      <w:rPr>
        <w:rFonts w:ascii="Verdana" w:eastAsia="Times New Roman" w:hAnsi="Verdana"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030456"/>
    <w:multiLevelType w:val="hybridMultilevel"/>
    <w:tmpl w:val="C95E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56951"/>
    <w:multiLevelType w:val="hybridMultilevel"/>
    <w:tmpl w:val="75ACAC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49037F"/>
    <w:multiLevelType w:val="hybridMultilevel"/>
    <w:tmpl w:val="A08ED05C"/>
    <w:lvl w:ilvl="0" w:tplc="E57ED894">
      <w:start w:val="1"/>
      <w:numFmt w:val="decimal"/>
      <w:lvlText w:val="%1)"/>
      <w:lvlJc w:val="left"/>
      <w:pPr>
        <w:tabs>
          <w:tab w:val="num" w:pos="720"/>
        </w:tabs>
        <w:ind w:left="720" w:hanging="360"/>
      </w:pPr>
      <w:rPr>
        <w:rFonts w:hint="default"/>
        <w:b w:val="0"/>
        <w:color w:val="000000" w:themeColor="text1"/>
      </w:rPr>
    </w:lvl>
    <w:lvl w:ilvl="1" w:tplc="08090019">
      <w:start w:val="1"/>
      <w:numFmt w:val="lowerLetter"/>
      <w:lvlText w:val="%2."/>
      <w:lvlJc w:val="left"/>
      <w:pPr>
        <w:tabs>
          <w:tab w:val="num" w:pos="1440"/>
        </w:tabs>
        <w:ind w:left="1440" w:hanging="360"/>
      </w:pPr>
    </w:lvl>
    <w:lvl w:ilvl="2" w:tplc="43DA8106">
      <w:numFmt w:val="bullet"/>
      <w:lvlText w:val=""/>
      <w:lvlJc w:val="left"/>
      <w:pPr>
        <w:ind w:left="1494" w:hanging="360"/>
      </w:pPr>
      <w:rPr>
        <w:rFonts w:ascii="Symbol" w:eastAsia="Times New Roman" w:hAnsi="Symbo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1AB4465"/>
    <w:multiLevelType w:val="hybridMultilevel"/>
    <w:tmpl w:val="52B2F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34E82"/>
    <w:multiLevelType w:val="hybridMultilevel"/>
    <w:tmpl w:val="0BD2C770"/>
    <w:lvl w:ilvl="0" w:tplc="04090001">
      <w:start w:val="1"/>
      <w:numFmt w:val="bullet"/>
      <w:lvlText w:val=""/>
      <w:lvlJc w:val="left"/>
      <w:pPr>
        <w:tabs>
          <w:tab w:val="num" w:pos="720"/>
        </w:tabs>
        <w:ind w:left="720" w:hanging="360"/>
      </w:pPr>
      <w:rPr>
        <w:rFonts w:ascii="Symbol" w:hAnsi="Symbol" w:hint="default"/>
      </w:rPr>
    </w:lvl>
    <w:lvl w:ilvl="1" w:tplc="FB5C8F16">
      <w:start w:val="21"/>
      <w:numFmt w:val="bullet"/>
      <w:lvlText w:val="-"/>
      <w:lvlJc w:val="left"/>
      <w:pPr>
        <w:tabs>
          <w:tab w:val="num" w:pos="1440"/>
        </w:tabs>
        <w:ind w:left="1440" w:hanging="360"/>
      </w:pPr>
      <w:rPr>
        <w:rFonts w:ascii="Verdana" w:eastAsia="Times New Roman" w:hAnsi="Verdana"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02654A"/>
    <w:multiLevelType w:val="multilevel"/>
    <w:tmpl w:val="44EC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D127AA"/>
    <w:multiLevelType w:val="hybridMultilevel"/>
    <w:tmpl w:val="F816F5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9C63AE"/>
    <w:multiLevelType w:val="hybridMultilevel"/>
    <w:tmpl w:val="C534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9D3C9D"/>
    <w:multiLevelType w:val="hybridMultilevel"/>
    <w:tmpl w:val="DCB009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1521F5"/>
    <w:multiLevelType w:val="hybridMultilevel"/>
    <w:tmpl w:val="A38CB1C6"/>
    <w:lvl w:ilvl="0" w:tplc="FB5C8F16">
      <w:start w:val="21"/>
      <w:numFmt w:val="bullet"/>
      <w:lvlText w:val="-"/>
      <w:lvlJc w:val="left"/>
      <w:pPr>
        <w:ind w:left="927" w:hanging="360"/>
      </w:pPr>
      <w:rPr>
        <w:rFonts w:ascii="Verdana" w:eastAsia="Times New Roman" w:hAnsi="Verdana"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75102F87"/>
    <w:multiLevelType w:val="hybridMultilevel"/>
    <w:tmpl w:val="2522D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354BB1"/>
    <w:multiLevelType w:val="hybridMultilevel"/>
    <w:tmpl w:val="F5183B74"/>
    <w:lvl w:ilvl="0" w:tplc="B7A6D7B0">
      <w:start w:val="1"/>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num w:numId="1">
    <w:abstractNumId w:val="15"/>
  </w:num>
  <w:num w:numId="2">
    <w:abstractNumId w:val="12"/>
  </w:num>
  <w:num w:numId="3">
    <w:abstractNumId w:val="0"/>
  </w:num>
  <w:num w:numId="4">
    <w:abstractNumId w:val="10"/>
  </w:num>
  <w:num w:numId="5">
    <w:abstractNumId w:val="3"/>
  </w:num>
  <w:num w:numId="6">
    <w:abstractNumId w:val="11"/>
  </w:num>
  <w:num w:numId="7">
    <w:abstractNumId w:val="16"/>
  </w:num>
  <w:num w:numId="8">
    <w:abstractNumId w:val="1"/>
  </w:num>
  <w:num w:numId="9">
    <w:abstractNumId w:val="5"/>
  </w:num>
  <w:num w:numId="10">
    <w:abstractNumId w:val="7"/>
  </w:num>
  <w:num w:numId="11">
    <w:abstractNumId w:val="6"/>
  </w:num>
  <w:num w:numId="12">
    <w:abstractNumId w:val="2"/>
  </w:num>
  <w:num w:numId="13">
    <w:abstractNumId w:val="13"/>
  </w:num>
  <w:num w:numId="14">
    <w:abstractNumId w:val="9"/>
  </w:num>
  <w:num w:numId="15">
    <w:abstractNumId w:val="4"/>
  </w:num>
  <w:num w:numId="16">
    <w:abstractNumId w:val="14"/>
  </w:num>
  <w:num w:numId="1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07"/>
    <w:rsid w:val="00000C50"/>
    <w:rsid w:val="000024A6"/>
    <w:rsid w:val="00007D13"/>
    <w:rsid w:val="00011E44"/>
    <w:rsid w:val="00014F62"/>
    <w:rsid w:val="000205F3"/>
    <w:rsid w:val="000231CD"/>
    <w:rsid w:val="000244BE"/>
    <w:rsid w:val="0002660B"/>
    <w:rsid w:val="00030BE8"/>
    <w:rsid w:val="00031319"/>
    <w:rsid w:val="00034E78"/>
    <w:rsid w:val="00045F37"/>
    <w:rsid w:val="00046E82"/>
    <w:rsid w:val="000511FF"/>
    <w:rsid w:val="0005791F"/>
    <w:rsid w:val="00061989"/>
    <w:rsid w:val="000666DD"/>
    <w:rsid w:val="00081E2C"/>
    <w:rsid w:val="00085580"/>
    <w:rsid w:val="00095941"/>
    <w:rsid w:val="000A173E"/>
    <w:rsid w:val="000A409E"/>
    <w:rsid w:val="000B2014"/>
    <w:rsid w:val="000B2237"/>
    <w:rsid w:val="000B772B"/>
    <w:rsid w:val="000D1853"/>
    <w:rsid w:val="000D7D3C"/>
    <w:rsid w:val="000E00EB"/>
    <w:rsid w:val="000E2F5F"/>
    <w:rsid w:val="000F06EB"/>
    <w:rsid w:val="000F27EC"/>
    <w:rsid w:val="000F38B3"/>
    <w:rsid w:val="00100A20"/>
    <w:rsid w:val="00102107"/>
    <w:rsid w:val="001055BC"/>
    <w:rsid w:val="001109EB"/>
    <w:rsid w:val="00110E04"/>
    <w:rsid w:val="00115530"/>
    <w:rsid w:val="00122226"/>
    <w:rsid w:val="001245B4"/>
    <w:rsid w:val="00126F36"/>
    <w:rsid w:val="00130B0C"/>
    <w:rsid w:val="001327F9"/>
    <w:rsid w:val="00132BD5"/>
    <w:rsid w:val="00134AB7"/>
    <w:rsid w:val="00137C62"/>
    <w:rsid w:val="001407BC"/>
    <w:rsid w:val="00140994"/>
    <w:rsid w:val="00145830"/>
    <w:rsid w:val="00146912"/>
    <w:rsid w:val="001471E8"/>
    <w:rsid w:val="00153FD7"/>
    <w:rsid w:val="001543C1"/>
    <w:rsid w:val="00154C41"/>
    <w:rsid w:val="00155D3A"/>
    <w:rsid w:val="00157EB5"/>
    <w:rsid w:val="00165417"/>
    <w:rsid w:val="00170965"/>
    <w:rsid w:val="00176DEA"/>
    <w:rsid w:val="00182E4B"/>
    <w:rsid w:val="0019063C"/>
    <w:rsid w:val="00190FF7"/>
    <w:rsid w:val="00194598"/>
    <w:rsid w:val="001A6F9A"/>
    <w:rsid w:val="001B2412"/>
    <w:rsid w:val="001B3CB1"/>
    <w:rsid w:val="001C7DEE"/>
    <w:rsid w:val="001C7E07"/>
    <w:rsid w:val="001D0908"/>
    <w:rsid w:val="001D2914"/>
    <w:rsid w:val="001E251B"/>
    <w:rsid w:val="001E36B4"/>
    <w:rsid w:val="001F339B"/>
    <w:rsid w:val="001F7D92"/>
    <w:rsid w:val="00201BDE"/>
    <w:rsid w:val="002077F9"/>
    <w:rsid w:val="00211618"/>
    <w:rsid w:val="00211841"/>
    <w:rsid w:val="0021356D"/>
    <w:rsid w:val="00222AE6"/>
    <w:rsid w:val="00223ED0"/>
    <w:rsid w:val="0023043C"/>
    <w:rsid w:val="00234C86"/>
    <w:rsid w:val="00241FD3"/>
    <w:rsid w:val="00244309"/>
    <w:rsid w:val="002466FA"/>
    <w:rsid w:val="002505A4"/>
    <w:rsid w:val="00253D11"/>
    <w:rsid w:val="002547E3"/>
    <w:rsid w:val="0025495B"/>
    <w:rsid w:val="00267A6E"/>
    <w:rsid w:val="0027014D"/>
    <w:rsid w:val="002779EB"/>
    <w:rsid w:val="0028078E"/>
    <w:rsid w:val="0028574E"/>
    <w:rsid w:val="00285A21"/>
    <w:rsid w:val="00285B6D"/>
    <w:rsid w:val="00292C5F"/>
    <w:rsid w:val="00294376"/>
    <w:rsid w:val="002A17B7"/>
    <w:rsid w:val="002A3B37"/>
    <w:rsid w:val="002B09CA"/>
    <w:rsid w:val="002B326E"/>
    <w:rsid w:val="002B5E86"/>
    <w:rsid w:val="002C1106"/>
    <w:rsid w:val="002C4693"/>
    <w:rsid w:val="002C4798"/>
    <w:rsid w:val="002D15CC"/>
    <w:rsid w:val="002D21A7"/>
    <w:rsid w:val="002E09F1"/>
    <w:rsid w:val="002E32CF"/>
    <w:rsid w:val="002E6870"/>
    <w:rsid w:val="002F223A"/>
    <w:rsid w:val="002F326B"/>
    <w:rsid w:val="002F45D4"/>
    <w:rsid w:val="002F5499"/>
    <w:rsid w:val="002F7CFE"/>
    <w:rsid w:val="00300278"/>
    <w:rsid w:val="00300819"/>
    <w:rsid w:val="00320545"/>
    <w:rsid w:val="003408AC"/>
    <w:rsid w:val="003415F4"/>
    <w:rsid w:val="00342BE0"/>
    <w:rsid w:val="003509B8"/>
    <w:rsid w:val="00350AFA"/>
    <w:rsid w:val="003521B2"/>
    <w:rsid w:val="0035554B"/>
    <w:rsid w:val="00357169"/>
    <w:rsid w:val="003572FE"/>
    <w:rsid w:val="003615A2"/>
    <w:rsid w:val="0036305E"/>
    <w:rsid w:val="00367C38"/>
    <w:rsid w:val="003837B4"/>
    <w:rsid w:val="00387301"/>
    <w:rsid w:val="00390513"/>
    <w:rsid w:val="00392687"/>
    <w:rsid w:val="003935D9"/>
    <w:rsid w:val="003A1B2C"/>
    <w:rsid w:val="003A4821"/>
    <w:rsid w:val="003B2D40"/>
    <w:rsid w:val="003B50EE"/>
    <w:rsid w:val="003B5B65"/>
    <w:rsid w:val="003C24C5"/>
    <w:rsid w:val="003D442E"/>
    <w:rsid w:val="003E003A"/>
    <w:rsid w:val="003E02CD"/>
    <w:rsid w:val="003E36B5"/>
    <w:rsid w:val="003E3FF8"/>
    <w:rsid w:val="003F1EB6"/>
    <w:rsid w:val="003F21AA"/>
    <w:rsid w:val="00405A28"/>
    <w:rsid w:val="004102B6"/>
    <w:rsid w:val="00415510"/>
    <w:rsid w:val="0042237D"/>
    <w:rsid w:val="00426543"/>
    <w:rsid w:val="00432B07"/>
    <w:rsid w:val="00442B0A"/>
    <w:rsid w:val="00446F29"/>
    <w:rsid w:val="00450F33"/>
    <w:rsid w:val="00452AEF"/>
    <w:rsid w:val="00453322"/>
    <w:rsid w:val="00462FEB"/>
    <w:rsid w:val="00481DAD"/>
    <w:rsid w:val="00483BC7"/>
    <w:rsid w:val="0048562B"/>
    <w:rsid w:val="004861CF"/>
    <w:rsid w:val="00490B2B"/>
    <w:rsid w:val="00492E80"/>
    <w:rsid w:val="00497AF9"/>
    <w:rsid w:val="004A1C97"/>
    <w:rsid w:val="004B2EE9"/>
    <w:rsid w:val="004B6509"/>
    <w:rsid w:val="004C06C5"/>
    <w:rsid w:val="004C269C"/>
    <w:rsid w:val="004C599E"/>
    <w:rsid w:val="004D638A"/>
    <w:rsid w:val="004D676D"/>
    <w:rsid w:val="004D7C98"/>
    <w:rsid w:val="004E0C54"/>
    <w:rsid w:val="004E3607"/>
    <w:rsid w:val="004F0797"/>
    <w:rsid w:val="004F6B5C"/>
    <w:rsid w:val="00511B17"/>
    <w:rsid w:val="00513450"/>
    <w:rsid w:val="005164CC"/>
    <w:rsid w:val="00522FF0"/>
    <w:rsid w:val="00532A16"/>
    <w:rsid w:val="0053346F"/>
    <w:rsid w:val="00533ECD"/>
    <w:rsid w:val="00536867"/>
    <w:rsid w:val="00543CD6"/>
    <w:rsid w:val="00543DD0"/>
    <w:rsid w:val="00544853"/>
    <w:rsid w:val="00552949"/>
    <w:rsid w:val="00553457"/>
    <w:rsid w:val="00555244"/>
    <w:rsid w:val="00555EBA"/>
    <w:rsid w:val="0055684D"/>
    <w:rsid w:val="00557632"/>
    <w:rsid w:val="005742D0"/>
    <w:rsid w:val="005778AA"/>
    <w:rsid w:val="00580278"/>
    <w:rsid w:val="00582558"/>
    <w:rsid w:val="00586E75"/>
    <w:rsid w:val="0059212A"/>
    <w:rsid w:val="00592B34"/>
    <w:rsid w:val="005961E7"/>
    <w:rsid w:val="00596A3A"/>
    <w:rsid w:val="005A1141"/>
    <w:rsid w:val="005A2043"/>
    <w:rsid w:val="005C4B87"/>
    <w:rsid w:val="005C6D96"/>
    <w:rsid w:val="005D14D4"/>
    <w:rsid w:val="005D16B6"/>
    <w:rsid w:val="005D1CFA"/>
    <w:rsid w:val="005D33D6"/>
    <w:rsid w:val="005D42A1"/>
    <w:rsid w:val="005E0022"/>
    <w:rsid w:val="005E3EB1"/>
    <w:rsid w:val="005F2784"/>
    <w:rsid w:val="006008F0"/>
    <w:rsid w:val="00602D93"/>
    <w:rsid w:val="006042CB"/>
    <w:rsid w:val="00604338"/>
    <w:rsid w:val="00604547"/>
    <w:rsid w:val="00605506"/>
    <w:rsid w:val="006066F4"/>
    <w:rsid w:val="00607AA0"/>
    <w:rsid w:val="006109D4"/>
    <w:rsid w:val="00612556"/>
    <w:rsid w:val="00615029"/>
    <w:rsid w:val="006205D3"/>
    <w:rsid w:val="006243C2"/>
    <w:rsid w:val="00627751"/>
    <w:rsid w:val="006305B4"/>
    <w:rsid w:val="00631738"/>
    <w:rsid w:val="00631DD7"/>
    <w:rsid w:val="00641E73"/>
    <w:rsid w:val="00644305"/>
    <w:rsid w:val="00650811"/>
    <w:rsid w:val="00657CF8"/>
    <w:rsid w:val="00670FBD"/>
    <w:rsid w:val="00673695"/>
    <w:rsid w:val="0067577A"/>
    <w:rsid w:val="0068286C"/>
    <w:rsid w:val="00693C29"/>
    <w:rsid w:val="006A7FD6"/>
    <w:rsid w:val="006B3196"/>
    <w:rsid w:val="006B4374"/>
    <w:rsid w:val="006B7689"/>
    <w:rsid w:val="006B7E2C"/>
    <w:rsid w:val="006C36E6"/>
    <w:rsid w:val="00704B30"/>
    <w:rsid w:val="00715CB3"/>
    <w:rsid w:val="00716A3F"/>
    <w:rsid w:val="007234DF"/>
    <w:rsid w:val="007256D3"/>
    <w:rsid w:val="00731D9E"/>
    <w:rsid w:val="00732CD2"/>
    <w:rsid w:val="00763470"/>
    <w:rsid w:val="00765FFF"/>
    <w:rsid w:val="007717C2"/>
    <w:rsid w:val="00783E10"/>
    <w:rsid w:val="0079449B"/>
    <w:rsid w:val="00794AAF"/>
    <w:rsid w:val="007A555E"/>
    <w:rsid w:val="007B10DD"/>
    <w:rsid w:val="007B373E"/>
    <w:rsid w:val="007B37FE"/>
    <w:rsid w:val="007C04FD"/>
    <w:rsid w:val="007C23E5"/>
    <w:rsid w:val="007D0C2D"/>
    <w:rsid w:val="007D1091"/>
    <w:rsid w:val="007E3CDC"/>
    <w:rsid w:val="007E42C6"/>
    <w:rsid w:val="007E445B"/>
    <w:rsid w:val="007E50B3"/>
    <w:rsid w:val="007F2602"/>
    <w:rsid w:val="007F63FC"/>
    <w:rsid w:val="00803FF3"/>
    <w:rsid w:val="008042D4"/>
    <w:rsid w:val="00806D9C"/>
    <w:rsid w:val="00811255"/>
    <w:rsid w:val="008151D1"/>
    <w:rsid w:val="008164E4"/>
    <w:rsid w:val="00816DB7"/>
    <w:rsid w:val="00824616"/>
    <w:rsid w:val="008311D9"/>
    <w:rsid w:val="00832EDC"/>
    <w:rsid w:val="00833776"/>
    <w:rsid w:val="00834C92"/>
    <w:rsid w:val="00841F36"/>
    <w:rsid w:val="00852383"/>
    <w:rsid w:val="00854947"/>
    <w:rsid w:val="00857FAA"/>
    <w:rsid w:val="00862379"/>
    <w:rsid w:val="00864C4A"/>
    <w:rsid w:val="00880BE7"/>
    <w:rsid w:val="00881694"/>
    <w:rsid w:val="00890756"/>
    <w:rsid w:val="00892605"/>
    <w:rsid w:val="008A06C5"/>
    <w:rsid w:val="008A1C4B"/>
    <w:rsid w:val="008A1EB0"/>
    <w:rsid w:val="008B1F3D"/>
    <w:rsid w:val="008B1FEA"/>
    <w:rsid w:val="008B2F6D"/>
    <w:rsid w:val="008B420E"/>
    <w:rsid w:val="008B5A08"/>
    <w:rsid w:val="008B726A"/>
    <w:rsid w:val="008B7F45"/>
    <w:rsid w:val="008C17A4"/>
    <w:rsid w:val="008C26BD"/>
    <w:rsid w:val="008C27C9"/>
    <w:rsid w:val="008C3CC3"/>
    <w:rsid w:val="008C7FA2"/>
    <w:rsid w:val="008D1FE3"/>
    <w:rsid w:val="008D1FFB"/>
    <w:rsid w:val="008D2C0C"/>
    <w:rsid w:val="008D78CB"/>
    <w:rsid w:val="008E728A"/>
    <w:rsid w:val="008F4B83"/>
    <w:rsid w:val="008F63E2"/>
    <w:rsid w:val="008F6532"/>
    <w:rsid w:val="009056F8"/>
    <w:rsid w:val="00907902"/>
    <w:rsid w:val="00907C41"/>
    <w:rsid w:val="00917335"/>
    <w:rsid w:val="0092164F"/>
    <w:rsid w:val="00923B34"/>
    <w:rsid w:val="00924F75"/>
    <w:rsid w:val="009261B1"/>
    <w:rsid w:val="00927514"/>
    <w:rsid w:val="009330AB"/>
    <w:rsid w:val="00933FB4"/>
    <w:rsid w:val="00934002"/>
    <w:rsid w:val="00934613"/>
    <w:rsid w:val="00940BA5"/>
    <w:rsid w:val="00943C1B"/>
    <w:rsid w:val="009513F4"/>
    <w:rsid w:val="00954BDB"/>
    <w:rsid w:val="00962100"/>
    <w:rsid w:val="00962ED2"/>
    <w:rsid w:val="0096742F"/>
    <w:rsid w:val="00971FE1"/>
    <w:rsid w:val="00972728"/>
    <w:rsid w:val="0097460B"/>
    <w:rsid w:val="00977761"/>
    <w:rsid w:val="009822CA"/>
    <w:rsid w:val="00992A18"/>
    <w:rsid w:val="00992E1B"/>
    <w:rsid w:val="0099461A"/>
    <w:rsid w:val="009A6C00"/>
    <w:rsid w:val="009C69B2"/>
    <w:rsid w:val="009D2CE3"/>
    <w:rsid w:val="009E3882"/>
    <w:rsid w:val="009E429D"/>
    <w:rsid w:val="009E4D68"/>
    <w:rsid w:val="009F7F68"/>
    <w:rsid w:val="00A01B1D"/>
    <w:rsid w:val="00A10A8C"/>
    <w:rsid w:val="00A1125C"/>
    <w:rsid w:val="00A119BC"/>
    <w:rsid w:val="00A166A0"/>
    <w:rsid w:val="00A241A5"/>
    <w:rsid w:val="00A30C0A"/>
    <w:rsid w:val="00A40384"/>
    <w:rsid w:val="00A41026"/>
    <w:rsid w:val="00A45439"/>
    <w:rsid w:val="00A47532"/>
    <w:rsid w:val="00A71B60"/>
    <w:rsid w:val="00A73DCE"/>
    <w:rsid w:val="00A812EB"/>
    <w:rsid w:val="00A81A6D"/>
    <w:rsid w:val="00A837F5"/>
    <w:rsid w:val="00A860DC"/>
    <w:rsid w:val="00A97695"/>
    <w:rsid w:val="00AA22E5"/>
    <w:rsid w:val="00AA6143"/>
    <w:rsid w:val="00AB24DA"/>
    <w:rsid w:val="00AB5960"/>
    <w:rsid w:val="00AC0890"/>
    <w:rsid w:val="00AD421A"/>
    <w:rsid w:val="00AF1531"/>
    <w:rsid w:val="00AF7A25"/>
    <w:rsid w:val="00B06624"/>
    <w:rsid w:val="00B11BEC"/>
    <w:rsid w:val="00B17E9A"/>
    <w:rsid w:val="00B2749A"/>
    <w:rsid w:val="00B308CE"/>
    <w:rsid w:val="00B311F3"/>
    <w:rsid w:val="00B34597"/>
    <w:rsid w:val="00B368A5"/>
    <w:rsid w:val="00B37C04"/>
    <w:rsid w:val="00B42637"/>
    <w:rsid w:val="00B46A57"/>
    <w:rsid w:val="00B46B41"/>
    <w:rsid w:val="00B50E1F"/>
    <w:rsid w:val="00B528CC"/>
    <w:rsid w:val="00B53B3C"/>
    <w:rsid w:val="00B637B5"/>
    <w:rsid w:val="00B66946"/>
    <w:rsid w:val="00B67CB1"/>
    <w:rsid w:val="00B74DF5"/>
    <w:rsid w:val="00B7509E"/>
    <w:rsid w:val="00B816DA"/>
    <w:rsid w:val="00B82F68"/>
    <w:rsid w:val="00B83B39"/>
    <w:rsid w:val="00B978DD"/>
    <w:rsid w:val="00BA1E37"/>
    <w:rsid w:val="00BB2858"/>
    <w:rsid w:val="00BB3940"/>
    <w:rsid w:val="00BC26F3"/>
    <w:rsid w:val="00BC28B1"/>
    <w:rsid w:val="00BC3260"/>
    <w:rsid w:val="00BC7416"/>
    <w:rsid w:val="00BC7451"/>
    <w:rsid w:val="00BD42F4"/>
    <w:rsid w:val="00BE20B5"/>
    <w:rsid w:val="00BE671F"/>
    <w:rsid w:val="00BE684E"/>
    <w:rsid w:val="00BE7414"/>
    <w:rsid w:val="00BE7D17"/>
    <w:rsid w:val="00C03233"/>
    <w:rsid w:val="00C12C35"/>
    <w:rsid w:val="00C22740"/>
    <w:rsid w:val="00C24FB2"/>
    <w:rsid w:val="00C25BBF"/>
    <w:rsid w:val="00C2736A"/>
    <w:rsid w:val="00C31044"/>
    <w:rsid w:val="00C32653"/>
    <w:rsid w:val="00C34CA6"/>
    <w:rsid w:val="00C511A2"/>
    <w:rsid w:val="00C5199B"/>
    <w:rsid w:val="00C562D8"/>
    <w:rsid w:val="00C600BD"/>
    <w:rsid w:val="00C62543"/>
    <w:rsid w:val="00C76E9F"/>
    <w:rsid w:val="00C85115"/>
    <w:rsid w:val="00C8546A"/>
    <w:rsid w:val="00C9192E"/>
    <w:rsid w:val="00C94F6B"/>
    <w:rsid w:val="00C962D4"/>
    <w:rsid w:val="00CA1699"/>
    <w:rsid w:val="00CA3121"/>
    <w:rsid w:val="00CA34BC"/>
    <w:rsid w:val="00CA473F"/>
    <w:rsid w:val="00CA78C9"/>
    <w:rsid w:val="00CB0A2A"/>
    <w:rsid w:val="00CB3A2B"/>
    <w:rsid w:val="00CB4E8B"/>
    <w:rsid w:val="00CB61D8"/>
    <w:rsid w:val="00CB728C"/>
    <w:rsid w:val="00CC21BD"/>
    <w:rsid w:val="00CC45AF"/>
    <w:rsid w:val="00CC54B1"/>
    <w:rsid w:val="00CC7AD0"/>
    <w:rsid w:val="00CD3F7C"/>
    <w:rsid w:val="00CE0764"/>
    <w:rsid w:val="00CE15BC"/>
    <w:rsid w:val="00CF0B1F"/>
    <w:rsid w:val="00D010AF"/>
    <w:rsid w:val="00D029AA"/>
    <w:rsid w:val="00D03053"/>
    <w:rsid w:val="00D06699"/>
    <w:rsid w:val="00D07E64"/>
    <w:rsid w:val="00D109DD"/>
    <w:rsid w:val="00D15FD3"/>
    <w:rsid w:val="00D25A9B"/>
    <w:rsid w:val="00D32F94"/>
    <w:rsid w:val="00D333D6"/>
    <w:rsid w:val="00D40E54"/>
    <w:rsid w:val="00D45799"/>
    <w:rsid w:val="00D50CCE"/>
    <w:rsid w:val="00D51337"/>
    <w:rsid w:val="00D54876"/>
    <w:rsid w:val="00D62C12"/>
    <w:rsid w:val="00D653C6"/>
    <w:rsid w:val="00D6651A"/>
    <w:rsid w:val="00D743D3"/>
    <w:rsid w:val="00D75BE9"/>
    <w:rsid w:val="00D77194"/>
    <w:rsid w:val="00D8469D"/>
    <w:rsid w:val="00DB7B0E"/>
    <w:rsid w:val="00DC092A"/>
    <w:rsid w:val="00DC693C"/>
    <w:rsid w:val="00DD5662"/>
    <w:rsid w:val="00DD78E3"/>
    <w:rsid w:val="00DE0B7C"/>
    <w:rsid w:val="00DE32E5"/>
    <w:rsid w:val="00DE365E"/>
    <w:rsid w:val="00DF30B4"/>
    <w:rsid w:val="00DF609C"/>
    <w:rsid w:val="00DF71A8"/>
    <w:rsid w:val="00E00354"/>
    <w:rsid w:val="00E0672C"/>
    <w:rsid w:val="00E06FA0"/>
    <w:rsid w:val="00E1133C"/>
    <w:rsid w:val="00E11C8B"/>
    <w:rsid w:val="00E15EF2"/>
    <w:rsid w:val="00E263D4"/>
    <w:rsid w:val="00E2755B"/>
    <w:rsid w:val="00E30ABC"/>
    <w:rsid w:val="00E32AF8"/>
    <w:rsid w:val="00E36764"/>
    <w:rsid w:val="00E37CC9"/>
    <w:rsid w:val="00E40CEA"/>
    <w:rsid w:val="00E41BC9"/>
    <w:rsid w:val="00E421E8"/>
    <w:rsid w:val="00E45173"/>
    <w:rsid w:val="00E52B68"/>
    <w:rsid w:val="00E53514"/>
    <w:rsid w:val="00E54E6B"/>
    <w:rsid w:val="00E57FA8"/>
    <w:rsid w:val="00E63CBD"/>
    <w:rsid w:val="00E63DAD"/>
    <w:rsid w:val="00E64F6D"/>
    <w:rsid w:val="00E7297C"/>
    <w:rsid w:val="00E80216"/>
    <w:rsid w:val="00E805C4"/>
    <w:rsid w:val="00E82D70"/>
    <w:rsid w:val="00E8468C"/>
    <w:rsid w:val="00E85799"/>
    <w:rsid w:val="00E91D66"/>
    <w:rsid w:val="00E97D40"/>
    <w:rsid w:val="00EA0DF6"/>
    <w:rsid w:val="00EA100B"/>
    <w:rsid w:val="00EA21B7"/>
    <w:rsid w:val="00EA5F68"/>
    <w:rsid w:val="00EB453D"/>
    <w:rsid w:val="00EB5205"/>
    <w:rsid w:val="00EB6319"/>
    <w:rsid w:val="00EB75D8"/>
    <w:rsid w:val="00ED041C"/>
    <w:rsid w:val="00ED0D57"/>
    <w:rsid w:val="00ED17AB"/>
    <w:rsid w:val="00ED4535"/>
    <w:rsid w:val="00EE24F4"/>
    <w:rsid w:val="00EE573F"/>
    <w:rsid w:val="00EE5D75"/>
    <w:rsid w:val="00EE7B84"/>
    <w:rsid w:val="00EF036B"/>
    <w:rsid w:val="00EF57E5"/>
    <w:rsid w:val="00EF7487"/>
    <w:rsid w:val="00F00007"/>
    <w:rsid w:val="00F03E61"/>
    <w:rsid w:val="00F072DE"/>
    <w:rsid w:val="00F125B3"/>
    <w:rsid w:val="00F160D7"/>
    <w:rsid w:val="00F20E6D"/>
    <w:rsid w:val="00F23277"/>
    <w:rsid w:val="00F258A8"/>
    <w:rsid w:val="00F32374"/>
    <w:rsid w:val="00F348A3"/>
    <w:rsid w:val="00F37F31"/>
    <w:rsid w:val="00F42D9F"/>
    <w:rsid w:val="00F46A86"/>
    <w:rsid w:val="00F47922"/>
    <w:rsid w:val="00F52941"/>
    <w:rsid w:val="00F53240"/>
    <w:rsid w:val="00F53F81"/>
    <w:rsid w:val="00F55D10"/>
    <w:rsid w:val="00F5677F"/>
    <w:rsid w:val="00F6266F"/>
    <w:rsid w:val="00F6796D"/>
    <w:rsid w:val="00F76688"/>
    <w:rsid w:val="00F860B0"/>
    <w:rsid w:val="00F91788"/>
    <w:rsid w:val="00F93A32"/>
    <w:rsid w:val="00F93D1F"/>
    <w:rsid w:val="00F97265"/>
    <w:rsid w:val="00F97FAA"/>
    <w:rsid w:val="00FA01B2"/>
    <w:rsid w:val="00FA0FE7"/>
    <w:rsid w:val="00FA2328"/>
    <w:rsid w:val="00FA2A3E"/>
    <w:rsid w:val="00FB1D0D"/>
    <w:rsid w:val="00FB5914"/>
    <w:rsid w:val="00FB5A59"/>
    <w:rsid w:val="00FC2703"/>
    <w:rsid w:val="00FC3469"/>
    <w:rsid w:val="00FC367A"/>
    <w:rsid w:val="00FC7553"/>
    <w:rsid w:val="00FD5740"/>
    <w:rsid w:val="00FD6F85"/>
    <w:rsid w:val="00FE092F"/>
    <w:rsid w:val="00FE5CF2"/>
    <w:rsid w:val="00FF07E8"/>
    <w:rsid w:val="00FF4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06B8F8B"/>
  <w15:docId w15:val="{12C10130-20F2-43A1-B789-E29E87E3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5A2"/>
  </w:style>
  <w:style w:type="paragraph" w:styleId="Heading1">
    <w:name w:val="heading 1"/>
    <w:basedOn w:val="Normal"/>
    <w:link w:val="Heading1Char"/>
    <w:uiPriority w:val="9"/>
    <w:qFormat/>
    <w:rsid w:val="008042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6">
    <w:name w:val="heading 6"/>
    <w:basedOn w:val="Normal"/>
    <w:link w:val="Heading6Char"/>
    <w:uiPriority w:val="9"/>
    <w:qFormat/>
    <w:rsid w:val="008042D4"/>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C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CC9"/>
  </w:style>
  <w:style w:type="paragraph" w:styleId="Footer">
    <w:name w:val="footer"/>
    <w:basedOn w:val="Normal"/>
    <w:link w:val="FooterChar"/>
    <w:uiPriority w:val="99"/>
    <w:unhideWhenUsed/>
    <w:rsid w:val="00E37C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CC9"/>
  </w:style>
  <w:style w:type="character" w:styleId="CommentReference">
    <w:name w:val="annotation reference"/>
    <w:basedOn w:val="DefaultParagraphFont"/>
    <w:uiPriority w:val="99"/>
    <w:semiHidden/>
    <w:unhideWhenUsed/>
    <w:rsid w:val="00881694"/>
    <w:rPr>
      <w:sz w:val="16"/>
      <w:szCs w:val="16"/>
    </w:rPr>
  </w:style>
  <w:style w:type="paragraph" w:styleId="CommentText">
    <w:name w:val="annotation text"/>
    <w:basedOn w:val="Normal"/>
    <w:link w:val="CommentTextChar"/>
    <w:uiPriority w:val="99"/>
    <w:semiHidden/>
    <w:unhideWhenUsed/>
    <w:rsid w:val="0088169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881694"/>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881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94"/>
    <w:rPr>
      <w:rFonts w:ascii="Tahoma" w:hAnsi="Tahoma" w:cs="Tahoma"/>
      <w:sz w:val="16"/>
      <w:szCs w:val="16"/>
    </w:rPr>
  </w:style>
  <w:style w:type="table" w:styleId="TableGrid">
    <w:name w:val="Table Grid"/>
    <w:basedOn w:val="TableNormal"/>
    <w:uiPriority w:val="39"/>
    <w:rsid w:val="008816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81694"/>
    <w:rPr>
      <w:color w:val="0000FF"/>
      <w:u w:val="single"/>
    </w:rPr>
  </w:style>
  <w:style w:type="paragraph" w:styleId="NoSpacing">
    <w:name w:val="No Spacing"/>
    <w:link w:val="NoSpacingChar"/>
    <w:uiPriority w:val="1"/>
    <w:qFormat/>
    <w:rsid w:val="00881694"/>
    <w:pPr>
      <w:spacing w:after="0" w:line="240" w:lineRule="auto"/>
    </w:pPr>
    <w:rPr>
      <w:rFonts w:ascii="Verdana" w:eastAsia="Times New Roman" w:hAnsi="Verdana" w:cs="Times New Roman"/>
      <w:sz w:val="20"/>
      <w:lang w:val="en-US"/>
    </w:rPr>
  </w:style>
  <w:style w:type="character" w:customStyle="1" w:styleId="NoSpacingChar">
    <w:name w:val="No Spacing Char"/>
    <w:basedOn w:val="DefaultParagraphFont"/>
    <w:link w:val="NoSpacing"/>
    <w:uiPriority w:val="1"/>
    <w:rsid w:val="00881694"/>
    <w:rPr>
      <w:rFonts w:ascii="Verdana" w:eastAsia="Times New Roman" w:hAnsi="Verdana" w:cs="Times New Roman"/>
      <w:sz w:val="20"/>
      <w:lang w:val="en-US"/>
    </w:rPr>
  </w:style>
  <w:style w:type="paragraph" w:styleId="PlainText">
    <w:name w:val="Plain Text"/>
    <w:basedOn w:val="Normal"/>
    <w:link w:val="PlainTextChar"/>
    <w:uiPriority w:val="99"/>
    <w:unhideWhenUsed/>
    <w:rsid w:val="0088169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81694"/>
    <w:rPr>
      <w:rFonts w:ascii="Consolas" w:eastAsia="Calibri" w:hAnsi="Consolas" w:cs="Times New Roman"/>
      <w:sz w:val="21"/>
      <w:szCs w:val="21"/>
    </w:rPr>
  </w:style>
  <w:style w:type="paragraph" w:styleId="ListParagraph">
    <w:name w:val="List Paragraph"/>
    <w:basedOn w:val="Normal"/>
    <w:qFormat/>
    <w:rsid w:val="00F53240"/>
    <w:pPr>
      <w:ind w:left="720"/>
      <w:contextualSpacing/>
    </w:pPr>
  </w:style>
  <w:style w:type="table" w:styleId="LightList-Accent4">
    <w:name w:val="Light List Accent 4"/>
    <w:basedOn w:val="TableNormal"/>
    <w:uiPriority w:val="61"/>
    <w:rsid w:val="0091733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99461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basedOn w:val="DefaultParagraphFont"/>
    <w:uiPriority w:val="22"/>
    <w:qFormat/>
    <w:rsid w:val="007E42C6"/>
    <w:rPr>
      <w:b/>
      <w:bCs/>
    </w:rPr>
  </w:style>
  <w:style w:type="character" w:customStyle="1" w:styleId="apple-converted-space">
    <w:name w:val="apple-converted-space"/>
    <w:basedOn w:val="DefaultParagraphFont"/>
    <w:rsid w:val="007E42C6"/>
  </w:style>
  <w:style w:type="character" w:customStyle="1" w:styleId="Heading1Char">
    <w:name w:val="Heading 1 Char"/>
    <w:basedOn w:val="DefaultParagraphFont"/>
    <w:link w:val="Heading1"/>
    <w:uiPriority w:val="9"/>
    <w:rsid w:val="008042D4"/>
    <w:rPr>
      <w:rFonts w:ascii="Times New Roman" w:eastAsia="Times New Roman" w:hAnsi="Times New Roman" w:cs="Times New Roman"/>
      <w:b/>
      <w:bCs/>
      <w:kern w:val="36"/>
      <w:sz w:val="48"/>
      <w:szCs w:val="48"/>
      <w:lang w:eastAsia="en-GB"/>
    </w:rPr>
  </w:style>
  <w:style w:type="character" w:customStyle="1" w:styleId="Heading6Char">
    <w:name w:val="Heading 6 Char"/>
    <w:basedOn w:val="DefaultParagraphFont"/>
    <w:link w:val="Heading6"/>
    <w:uiPriority w:val="9"/>
    <w:rsid w:val="008042D4"/>
    <w:rPr>
      <w:rFonts w:ascii="Times New Roman" w:eastAsia="Times New Roman" w:hAnsi="Times New Roman" w:cs="Times New Roman"/>
      <w:b/>
      <w:bCs/>
      <w:sz w:val="15"/>
      <w:szCs w:val="15"/>
      <w:lang w:eastAsia="en-GB"/>
    </w:rPr>
  </w:style>
  <w:style w:type="paragraph" w:styleId="NormalWeb">
    <w:name w:val="Normal (Web)"/>
    <w:basedOn w:val="Normal"/>
    <w:uiPriority w:val="99"/>
    <w:unhideWhenUsed/>
    <w:rsid w:val="008042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42D4"/>
    <w:rPr>
      <w:i/>
      <w:iCs/>
    </w:rPr>
  </w:style>
  <w:style w:type="paragraph" w:styleId="TOCHeading">
    <w:name w:val="TOC Heading"/>
    <w:basedOn w:val="Heading1"/>
    <w:next w:val="Normal"/>
    <w:uiPriority w:val="39"/>
    <w:unhideWhenUsed/>
    <w:qFormat/>
    <w:rsid w:val="0092164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92164F"/>
    <w:pPr>
      <w:spacing w:after="100"/>
    </w:pPr>
  </w:style>
  <w:style w:type="paragraph" w:styleId="TOC2">
    <w:name w:val="toc 2"/>
    <w:basedOn w:val="Normal"/>
    <w:next w:val="Normal"/>
    <w:autoRedefine/>
    <w:uiPriority w:val="39"/>
    <w:semiHidden/>
    <w:unhideWhenUsed/>
    <w:qFormat/>
    <w:rsid w:val="0092164F"/>
    <w:pPr>
      <w:spacing w:after="100"/>
      <w:ind w:left="220"/>
    </w:pPr>
    <w:rPr>
      <w:rFonts w:eastAsiaTheme="minorEastAsia"/>
      <w:lang w:val="en-US"/>
    </w:rPr>
  </w:style>
  <w:style w:type="paragraph" w:styleId="TOC3">
    <w:name w:val="toc 3"/>
    <w:basedOn w:val="Normal"/>
    <w:next w:val="Normal"/>
    <w:autoRedefine/>
    <w:uiPriority w:val="39"/>
    <w:semiHidden/>
    <w:unhideWhenUsed/>
    <w:qFormat/>
    <w:rsid w:val="0092164F"/>
    <w:pPr>
      <w:spacing w:after="100"/>
      <w:ind w:left="440"/>
    </w:pPr>
    <w:rPr>
      <w:rFonts w:eastAsiaTheme="minorEastAsia"/>
      <w:lang w:val="en-US"/>
    </w:rPr>
  </w:style>
  <w:style w:type="paragraph" w:styleId="CommentSubject">
    <w:name w:val="annotation subject"/>
    <w:basedOn w:val="CommentText"/>
    <w:next w:val="CommentText"/>
    <w:link w:val="CommentSubjectChar"/>
    <w:uiPriority w:val="99"/>
    <w:semiHidden/>
    <w:unhideWhenUsed/>
    <w:rsid w:val="006243C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243C2"/>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6109D4"/>
    <w:rPr>
      <w:color w:val="800080" w:themeColor="followedHyperlink"/>
      <w:u w:val="single"/>
    </w:rPr>
  </w:style>
  <w:style w:type="character" w:customStyle="1" w:styleId="UnresolvedMention1">
    <w:name w:val="Unresolved Mention1"/>
    <w:basedOn w:val="DefaultParagraphFont"/>
    <w:uiPriority w:val="99"/>
    <w:semiHidden/>
    <w:unhideWhenUsed/>
    <w:rsid w:val="007234DF"/>
    <w:rPr>
      <w:color w:val="808080"/>
      <w:shd w:val="clear" w:color="auto" w:fill="E6E6E6"/>
    </w:rPr>
  </w:style>
  <w:style w:type="paragraph" w:customStyle="1" w:styleId="xmsonormal">
    <w:name w:val="x_msonormal"/>
    <w:basedOn w:val="Normal"/>
    <w:rsid w:val="007A555E"/>
    <w:pPr>
      <w:spacing w:after="160" w:line="252" w:lineRule="auto"/>
    </w:pPr>
    <w:rPr>
      <w:rFonts w:ascii="Calibri" w:hAnsi="Calibri" w:cs="Times New Roman"/>
      <w:lang w:eastAsia="en-GB"/>
    </w:rPr>
  </w:style>
  <w:style w:type="character" w:customStyle="1" w:styleId="UnresolvedMention2">
    <w:name w:val="Unresolved Mention2"/>
    <w:basedOn w:val="DefaultParagraphFont"/>
    <w:uiPriority w:val="99"/>
    <w:semiHidden/>
    <w:unhideWhenUsed/>
    <w:rsid w:val="008D1FFB"/>
    <w:rPr>
      <w:color w:val="808080"/>
      <w:shd w:val="clear" w:color="auto" w:fill="E6E6E6"/>
    </w:rPr>
  </w:style>
  <w:style w:type="character" w:styleId="UnresolvedMention">
    <w:name w:val="Unresolved Mention"/>
    <w:basedOn w:val="DefaultParagraphFont"/>
    <w:uiPriority w:val="99"/>
    <w:semiHidden/>
    <w:unhideWhenUsed/>
    <w:rsid w:val="00DF6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88844">
      <w:bodyDiv w:val="1"/>
      <w:marLeft w:val="0"/>
      <w:marRight w:val="0"/>
      <w:marTop w:val="0"/>
      <w:marBottom w:val="0"/>
      <w:divBdr>
        <w:top w:val="none" w:sz="0" w:space="0" w:color="auto"/>
        <w:left w:val="none" w:sz="0" w:space="0" w:color="auto"/>
        <w:bottom w:val="none" w:sz="0" w:space="0" w:color="auto"/>
        <w:right w:val="none" w:sz="0" w:space="0" w:color="auto"/>
      </w:divBdr>
    </w:div>
    <w:div w:id="896743470">
      <w:bodyDiv w:val="1"/>
      <w:marLeft w:val="0"/>
      <w:marRight w:val="0"/>
      <w:marTop w:val="0"/>
      <w:marBottom w:val="0"/>
      <w:divBdr>
        <w:top w:val="none" w:sz="0" w:space="0" w:color="auto"/>
        <w:left w:val="none" w:sz="0" w:space="0" w:color="auto"/>
        <w:bottom w:val="none" w:sz="0" w:space="0" w:color="auto"/>
        <w:right w:val="none" w:sz="0" w:space="0" w:color="auto"/>
      </w:divBdr>
    </w:div>
    <w:div w:id="901142179">
      <w:bodyDiv w:val="1"/>
      <w:marLeft w:val="0"/>
      <w:marRight w:val="0"/>
      <w:marTop w:val="0"/>
      <w:marBottom w:val="0"/>
      <w:divBdr>
        <w:top w:val="none" w:sz="0" w:space="0" w:color="auto"/>
        <w:left w:val="none" w:sz="0" w:space="0" w:color="auto"/>
        <w:bottom w:val="none" w:sz="0" w:space="0" w:color="auto"/>
        <w:right w:val="none" w:sz="0" w:space="0" w:color="auto"/>
      </w:divBdr>
    </w:div>
    <w:div w:id="1492287174">
      <w:bodyDiv w:val="1"/>
      <w:marLeft w:val="0"/>
      <w:marRight w:val="0"/>
      <w:marTop w:val="0"/>
      <w:marBottom w:val="0"/>
      <w:divBdr>
        <w:top w:val="none" w:sz="0" w:space="0" w:color="auto"/>
        <w:left w:val="none" w:sz="0" w:space="0" w:color="auto"/>
        <w:bottom w:val="none" w:sz="0" w:space="0" w:color="auto"/>
        <w:right w:val="none" w:sz="0" w:space="0" w:color="auto"/>
      </w:divBdr>
    </w:div>
    <w:div w:id="1623339750">
      <w:bodyDiv w:val="1"/>
      <w:marLeft w:val="0"/>
      <w:marRight w:val="0"/>
      <w:marTop w:val="0"/>
      <w:marBottom w:val="0"/>
      <w:divBdr>
        <w:top w:val="none" w:sz="0" w:space="0" w:color="auto"/>
        <w:left w:val="none" w:sz="0" w:space="0" w:color="auto"/>
        <w:bottom w:val="none" w:sz="0" w:space="0" w:color="auto"/>
        <w:right w:val="none" w:sz="0" w:space="0" w:color="auto"/>
      </w:divBdr>
    </w:div>
    <w:div w:id="1713310514">
      <w:bodyDiv w:val="1"/>
      <w:marLeft w:val="0"/>
      <w:marRight w:val="0"/>
      <w:marTop w:val="0"/>
      <w:marBottom w:val="0"/>
      <w:divBdr>
        <w:top w:val="none" w:sz="0" w:space="0" w:color="auto"/>
        <w:left w:val="none" w:sz="0" w:space="0" w:color="auto"/>
        <w:bottom w:val="none" w:sz="0" w:space="0" w:color="auto"/>
        <w:right w:val="none" w:sz="0" w:space="0" w:color="auto"/>
      </w:divBdr>
    </w:div>
    <w:div w:id="2028826073">
      <w:bodyDiv w:val="1"/>
      <w:marLeft w:val="0"/>
      <w:marRight w:val="0"/>
      <w:marTop w:val="0"/>
      <w:marBottom w:val="0"/>
      <w:divBdr>
        <w:top w:val="none" w:sz="0" w:space="0" w:color="auto"/>
        <w:left w:val="none" w:sz="0" w:space="0" w:color="auto"/>
        <w:bottom w:val="none" w:sz="0" w:space="0" w:color="auto"/>
        <w:right w:val="none" w:sz="0" w:space="0" w:color="auto"/>
      </w:divBdr>
    </w:div>
    <w:div w:id="212356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nationalauditofdementia.org.uk" TargetMode="External"/><Relationship Id="rId26" Type="http://schemas.openxmlformats.org/officeDocument/2006/relationships/hyperlink" Target="https://www.rcpsych.ac.uk/workinpsychiatry/qualityimprovement/nationalclinicalaudits/dementia/nationalauditofdementia/fourthroundofaudit.aspx" TargetMode="External"/><Relationship Id="rId3" Type="http://schemas.openxmlformats.org/officeDocument/2006/relationships/styles" Target="styles.xml"/><Relationship Id="rId21" Type="http://schemas.openxmlformats.org/officeDocument/2006/relationships/hyperlink" Target="mailto:samantha.ofili@rcpsych.ac.uk" TargetMode="External"/><Relationship Id="rId34" Type="http://schemas.openxmlformats.org/officeDocument/2006/relationships/hyperlink" Target="http://www.nhs.uk/conditions/social-care-and-support-guide/pages/mental-capacity.aspx"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nad@rcpsych.ac.uk" TargetMode="External"/><Relationship Id="rId25" Type="http://schemas.openxmlformats.org/officeDocument/2006/relationships/hyperlink" Target="http://rcop.formic.com/webforms/" TargetMode="External"/><Relationship Id="rId33" Type="http://schemas.openxmlformats.org/officeDocument/2006/relationships/hyperlink" Target="mailto:nad@rcpsych.ac.uk"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aimee.morris@rcpsych.ac.uk"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essica.butler@rcpsych.ac.uk"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lori.bourke@rcpsych.ac.uk" TargetMode="External"/><Relationship Id="rId28" Type="http://schemas.openxmlformats.org/officeDocument/2006/relationships/hyperlink" Target="http://www.rcpsych.ac.uk/workinpsychiatry/qualityimprovement/nationalclinicalaudits/dementia/nationalauditofdementia/fourthroundofaudit.aspx"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chloe.hood@rcpsych.ac.uk"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Jhermaine.Capistrano@rcpsych.ac.uk" TargetMode="External"/><Relationship Id="rId27" Type="http://schemas.openxmlformats.org/officeDocument/2006/relationships/hyperlink" Target="http://www.rcpsych.ac.uk/workinpsychiatry/qualityimprovement/nationalclinicalaudits/dementia/nationalauditofdementia/fourthroundofaudit.aspx" TargetMode="External"/><Relationship Id="rId30" Type="http://schemas.openxmlformats.org/officeDocument/2006/relationships/image" Target="media/image4.png"/><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5EE27-D2F7-4487-85D9-FD3A086A1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HollyR</dc:creator>
  <cp:lastModifiedBy>Jessica Butler</cp:lastModifiedBy>
  <cp:revision>4</cp:revision>
  <cp:lastPrinted>2019-04-09T07:50:00Z</cp:lastPrinted>
  <dcterms:created xsi:type="dcterms:W3CDTF">2019-04-12T12:53:00Z</dcterms:created>
  <dcterms:modified xsi:type="dcterms:W3CDTF">2019-04-18T08:54:00Z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38a98-5de3-4afa-b492-e6339810853c_Enabled">
    <vt:lpwstr>True</vt:lpwstr>
  </property>
  <property fmtid="{D5CDD505-2E9C-101B-9397-08002B2CF9AE}" pid="3" name="MSIP_Label_bd238a98-5de3-4afa-b492-e6339810853c_SiteId">
    <vt:lpwstr>75aac48a-29ab-4230-adac-69d3e7ed3e77</vt:lpwstr>
  </property>
  <property fmtid="{D5CDD505-2E9C-101B-9397-08002B2CF9AE}" pid="4" name="MSIP_Label_bd238a98-5de3-4afa-b492-e6339810853c_Owner">
    <vt:lpwstr>Jhermaine.Capistrano@rcpsych.ac.uk</vt:lpwstr>
  </property>
  <property fmtid="{D5CDD505-2E9C-101B-9397-08002B2CF9AE}" pid="5" name="MSIP_Label_bd238a98-5de3-4afa-b492-e6339810853c_SetDate">
    <vt:lpwstr>2019-03-06T14:24:22.0545940Z</vt:lpwstr>
  </property>
  <property fmtid="{D5CDD505-2E9C-101B-9397-08002B2CF9AE}" pid="6" name="MSIP_Label_bd238a98-5de3-4afa-b492-e6339810853c_Name">
    <vt:lpwstr>General</vt:lpwstr>
  </property>
  <property fmtid="{D5CDD505-2E9C-101B-9397-08002B2CF9AE}" pid="7" name="MSIP_Label_bd238a98-5de3-4afa-b492-e6339810853c_Application">
    <vt:lpwstr>Microsoft Azure Information Protection</vt:lpwstr>
  </property>
  <property fmtid="{D5CDD505-2E9C-101B-9397-08002B2CF9AE}" pid="8" name="MSIP_Label_bd238a98-5de3-4afa-b492-e6339810853c_Extended_MSFT_Method">
    <vt:lpwstr>Automatic</vt:lpwstr>
  </property>
  <property fmtid="{D5CDD505-2E9C-101B-9397-08002B2CF9AE}" pid="9" name="Sensitivity">
    <vt:lpwstr>General</vt:lpwstr>
  </property>
</Properties>
</file>