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829D" w14:textId="77777777" w:rsidR="00CF6175" w:rsidRDefault="00CF6175" w:rsidP="00D53751">
      <w:pPr>
        <w:pStyle w:val="NICEnormal"/>
        <w:spacing w:after="0" w:line="240" w:lineRule="auto"/>
        <w:jc w:val="right"/>
      </w:pPr>
    </w:p>
    <w:p w14:paraId="0ED8A37F" w14:textId="4BFE2F35" w:rsidR="00CF6175" w:rsidRDefault="00D2498C" w:rsidP="00CF6175">
      <w:pPr>
        <w:rPr>
          <w:rFonts w:ascii="Arial" w:hAnsi="Arial" w:cs="Arial"/>
          <w:b/>
        </w:rPr>
      </w:pPr>
      <w:r>
        <w:rPr>
          <w:noProof/>
        </w:rPr>
        <w:drawing>
          <wp:anchor distT="0" distB="0" distL="114300" distR="114300" simplePos="0" relativeHeight="251658240" behindDoc="1" locked="0" layoutInCell="1" allowOverlap="1" wp14:anchorId="6E3C6CD5" wp14:editId="18673F90">
            <wp:simplePos x="0" y="0"/>
            <wp:positionH relativeFrom="column">
              <wp:posOffset>5080</wp:posOffset>
            </wp:positionH>
            <wp:positionV relativeFrom="paragraph">
              <wp:posOffset>40005</wp:posOffset>
            </wp:positionV>
            <wp:extent cx="1816735" cy="853440"/>
            <wp:effectExtent l="0" t="0" r="0" b="0"/>
            <wp:wrapTight wrapText="bothSides">
              <wp:wrapPolygon edited="0">
                <wp:start x="0" y="0"/>
                <wp:lineTo x="0" y="21214"/>
                <wp:lineTo x="21290" y="21214"/>
                <wp:lineTo x="212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853440"/>
                    </a:xfrm>
                    <a:prstGeom prst="rect">
                      <a:avLst/>
                    </a:prstGeom>
                    <a:noFill/>
                  </pic:spPr>
                </pic:pic>
              </a:graphicData>
            </a:graphic>
            <wp14:sizeRelH relativeFrom="page">
              <wp14:pctWidth>0</wp14:pctWidth>
            </wp14:sizeRelH>
            <wp14:sizeRelV relativeFrom="page">
              <wp14:pctHeight>0</wp14:pctHeight>
            </wp14:sizeRelV>
          </wp:anchor>
        </w:drawing>
      </w:r>
    </w:p>
    <w:p w14:paraId="2804E62D" w14:textId="77777777" w:rsidR="008E532A" w:rsidRDefault="008E532A" w:rsidP="00CF6175">
      <w:pPr>
        <w:rPr>
          <w:rFonts w:ascii="Arial" w:hAnsi="Arial" w:cs="Arial"/>
          <w:b/>
        </w:rPr>
      </w:pPr>
    </w:p>
    <w:p w14:paraId="5EFF182C" w14:textId="77777777" w:rsidR="008E532A" w:rsidRDefault="008E532A" w:rsidP="00CF6175">
      <w:pPr>
        <w:rPr>
          <w:rFonts w:ascii="Arial" w:hAnsi="Arial" w:cs="Arial"/>
          <w:b/>
        </w:rPr>
      </w:pPr>
    </w:p>
    <w:p w14:paraId="7B4F494A" w14:textId="77777777" w:rsidR="008E532A" w:rsidRDefault="008E532A" w:rsidP="00CF6175">
      <w:pPr>
        <w:rPr>
          <w:rFonts w:ascii="Arial" w:hAnsi="Arial" w:cs="Arial"/>
          <w:b/>
        </w:rPr>
      </w:pPr>
    </w:p>
    <w:p w14:paraId="2BBB9F02" w14:textId="77777777" w:rsidR="008E532A" w:rsidRDefault="008E532A" w:rsidP="00CF6175">
      <w:pPr>
        <w:rPr>
          <w:rFonts w:ascii="Arial" w:hAnsi="Arial" w:cs="Arial"/>
          <w:b/>
        </w:rPr>
      </w:pPr>
    </w:p>
    <w:p w14:paraId="57CFE4C5" w14:textId="77777777" w:rsidR="008E532A" w:rsidRDefault="008E532A" w:rsidP="00CF6175">
      <w:pPr>
        <w:rPr>
          <w:rFonts w:ascii="Arial" w:hAnsi="Arial" w:cs="Arial"/>
          <w:b/>
        </w:rPr>
      </w:pPr>
    </w:p>
    <w:p w14:paraId="5D88399F" w14:textId="77777777" w:rsidR="008E532A" w:rsidRDefault="008E532A" w:rsidP="00CF6175">
      <w:pPr>
        <w:rPr>
          <w:rFonts w:ascii="Arial" w:hAnsi="Arial" w:cs="Arial"/>
          <w:b/>
        </w:rPr>
      </w:pPr>
    </w:p>
    <w:p w14:paraId="4E1783B8" w14:textId="77777777" w:rsidR="008E532A" w:rsidRDefault="008E532A" w:rsidP="00CF6175">
      <w:pPr>
        <w:rPr>
          <w:rFonts w:ascii="Arial" w:hAnsi="Arial" w:cs="Arial"/>
          <w:b/>
        </w:rPr>
      </w:pPr>
    </w:p>
    <w:p w14:paraId="77250674" w14:textId="77777777" w:rsidR="008E6552" w:rsidRPr="008E6552" w:rsidRDefault="008E6552" w:rsidP="008E6552">
      <w:pPr>
        <w:pStyle w:val="Title"/>
      </w:pPr>
      <w:r>
        <w:t>Equality Monitoring Form</w:t>
      </w:r>
    </w:p>
    <w:p w14:paraId="62757D76" w14:textId="77777777" w:rsidR="00CF6175" w:rsidRDefault="00CF6175" w:rsidP="00CF6175">
      <w:pPr>
        <w:pStyle w:val="Paragraph"/>
        <w:numPr>
          <w:ilvl w:val="0"/>
          <w:numId w:val="0"/>
        </w:numPr>
      </w:pPr>
      <w:r>
        <w:t xml:space="preserve">We recognise that you may be wary about giving us personal </w:t>
      </w:r>
      <w:proofErr w:type="gramStart"/>
      <w:r>
        <w:t>information, and</w:t>
      </w:r>
      <w:proofErr w:type="gramEnd"/>
      <w:r>
        <w:t xml:space="preserve"> concerned about the use we make of it and how well we protect it. You may also feel that some of the questions on the monitoring form are intrusive.</w:t>
      </w:r>
    </w:p>
    <w:p w14:paraId="505AF24E" w14:textId="77777777" w:rsidR="00CF6175" w:rsidRDefault="00CF6175" w:rsidP="00CF6175">
      <w:pPr>
        <w:pStyle w:val="Paragraph"/>
        <w:numPr>
          <w:ilvl w:val="0"/>
          <w:numId w:val="0"/>
        </w:numPr>
      </w:pPr>
      <w:r>
        <w:t xml:space="preserve">Why do we need this information? </w:t>
      </w:r>
      <w:r w:rsidR="00234F55">
        <w:t>NCCMH’s</w:t>
      </w:r>
      <w:r>
        <w:t xml:space="preserve"> guidance and other quality improvement products aim to help NHS and other planners and practitioners to give all sections of their communities an equal opportunity to benefit from health services. </w:t>
      </w:r>
      <w:r w:rsidR="0050195C">
        <w:t>W</w:t>
      </w:r>
      <w:r>
        <w:t>e als</w:t>
      </w:r>
      <w:bookmarkStart w:id="0" w:name="_GoBack"/>
      <w:bookmarkEnd w:id="0"/>
      <w:r>
        <w:t>o believe it’s important that our advisory bodies reflect the diversity of the population. Not only is it right in principle, but it also means that they can draw on a broader range of knowledge, experience and insight, and so produce better guidance.</w:t>
      </w:r>
    </w:p>
    <w:p w14:paraId="4C0E7D64" w14:textId="77777777" w:rsidR="00CF6175" w:rsidRDefault="00CF6175" w:rsidP="00CF6175">
      <w:pPr>
        <w:pStyle w:val="Paragraph"/>
        <w:numPr>
          <w:ilvl w:val="0"/>
          <w:numId w:val="0"/>
        </w:numPr>
      </w:pPr>
      <w:r>
        <w:t>We try to encourage people with the right qualifications</w:t>
      </w:r>
      <w:r w:rsidR="00935197">
        <w:t xml:space="preserve"> and experience</w:t>
      </w:r>
      <w:r>
        <w:t xml:space="preserve"> from all parts of the population to join advisory bodies. </w:t>
      </w:r>
      <w:proofErr w:type="gramStart"/>
      <w:r>
        <w:t>This is why</w:t>
      </w:r>
      <w:proofErr w:type="gramEnd"/>
      <w:r>
        <w:t xml:space="preserve"> we want to encourage you to answer all the questions in the monitoring form.</w:t>
      </w:r>
    </w:p>
    <w:p w14:paraId="62ED441C" w14:textId="77777777" w:rsidR="00CF6175" w:rsidRDefault="00234F55" w:rsidP="00CF6175">
      <w:pPr>
        <w:pStyle w:val="Paragraph"/>
        <w:numPr>
          <w:ilvl w:val="0"/>
          <w:numId w:val="0"/>
        </w:numPr>
      </w:pPr>
      <w:r>
        <w:t>NCCMH</w:t>
      </w:r>
      <w:r w:rsidR="00CF6175">
        <w:t xml:space="preserve"> is legally required to avoid unlawful discrimination and to consider how to advance equality. Monitoring the impact of our recruitment policies is essential to meeting these duties.      </w:t>
      </w:r>
    </w:p>
    <w:p w14:paraId="435ADDC2" w14:textId="359548BF" w:rsidR="00234F55" w:rsidRDefault="00CF6175" w:rsidP="00CF6175">
      <w:pPr>
        <w:pStyle w:val="Paragraph"/>
        <w:numPr>
          <w:ilvl w:val="0"/>
          <w:numId w:val="0"/>
        </w:numPr>
      </w:pPr>
      <w:r>
        <w:t xml:space="preserve">We use the information you provide only for monitoring purposes. We will not use it in the selection process, and our interview panel </w:t>
      </w:r>
      <w:r w:rsidR="00A5235D">
        <w:t xml:space="preserve">(where relevant) </w:t>
      </w:r>
      <w:r>
        <w:t xml:space="preserve">will not see it. We detach the information from the application </w:t>
      </w:r>
      <w:r w:rsidR="00935197">
        <w:t xml:space="preserve">information </w:t>
      </w:r>
      <w:r>
        <w:t xml:space="preserve">so that you can’t be identified from it. </w:t>
      </w:r>
    </w:p>
    <w:p w14:paraId="0FFA316C" w14:textId="77777777" w:rsidR="00CF6175" w:rsidRPr="00122C58" w:rsidRDefault="00CF6175" w:rsidP="00CF6175">
      <w:pPr>
        <w:pStyle w:val="Paragraph"/>
        <w:numPr>
          <w:ilvl w:val="0"/>
          <w:numId w:val="0"/>
        </w:numPr>
      </w:pPr>
      <w:r>
        <w:t xml:space="preserve">It’s important for us to collect this information and we very much hope you will feel able to complete this form. </w:t>
      </w:r>
    </w:p>
    <w:p w14:paraId="0C46BCD3" w14:textId="29F2AD83" w:rsidR="00D53751" w:rsidRDefault="00CF6175" w:rsidP="00D53751">
      <w:pPr>
        <w:pStyle w:val="NICEnormal"/>
        <w:spacing w:after="0" w:line="240" w:lineRule="auto"/>
        <w:jc w:val="right"/>
        <w:rPr>
          <w:i/>
          <w:sz w:val="20"/>
          <w:szCs w:val="20"/>
        </w:rPr>
      </w:pPr>
      <w:r>
        <w:br w:type="page"/>
      </w:r>
      <w:r w:rsidR="00D2498C">
        <w:rPr>
          <w:i/>
          <w:noProof/>
          <w:sz w:val="20"/>
          <w:szCs w:val="20"/>
          <w:lang w:val="en-GB" w:eastAsia="en-GB"/>
        </w:rPr>
        <w:lastRenderedPageBreak/>
        <w:drawing>
          <wp:anchor distT="0" distB="0" distL="114300" distR="114300" simplePos="0" relativeHeight="251657216" behindDoc="1" locked="0" layoutInCell="1" allowOverlap="1" wp14:anchorId="1F281753" wp14:editId="128596B1">
            <wp:simplePos x="0" y="0"/>
            <wp:positionH relativeFrom="column">
              <wp:posOffset>4662805</wp:posOffset>
            </wp:positionH>
            <wp:positionV relativeFrom="paragraph">
              <wp:posOffset>76200</wp:posOffset>
            </wp:positionV>
            <wp:extent cx="1816735" cy="853440"/>
            <wp:effectExtent l="0" t="0" r="0" b="0"/>
            <wp:wrapTight wrapText="bothSides">
              <wp:wrapPolygon edited="0">
                <wp:start x="0" y="0"/>
                <wp:lineTo x="0" y="21214"/>
                <wp:lineTo x="21290" y="21214"/>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853440"/>
                    </a:xfrm>
                    <a:prstGeom prst="rect">
                      <a:avLst/>
                    </a:prstGeom>
                    <a:noFill/>
                  </pic:spPr>
                </pic:pic>
              </a:graphicData>
            </a:graphic>
            <wp14:sizeRelH relativeFrom="page">
              <wp14:pctWidth>0</wp14:pctWidth>
            </wp14:sizeRelH>
            <wp14:sizeRelV relativeFrom="page">
              <wp14:pctHeight>0</wp14:pctHeight>
            </wp14:sizeRelV>
          </wp:anchor>
        </w:drawing>
      </w:r>
      <w:r w:rsidR="00D53751" w:rsidRPr="00D17D93">
        <w:rPr>
          <w:i/>
          <w:sz w:val="20"/>
          <w:szCs w:val="20"/>
        </w:rPr>
        <w:t xml:space="preserve"> </w:t>
      </w:r>
    </w:p>
    <w:p w14:paraId="10C6B429" w14:textId="77777777" w:rsidR="00070000" w:rsidRPr="00D53751" w:rsidRDefault="00070000" w:rsidP="00127881">
      <w:pPr>
        <w:rPr>
          <w:rFonts w:ascii="Arial" w:hAnsi="Arial" w:cs="Arial"/>
          <w:b/>
          <w:lang w:val="en-US"/>
        </w:rPr>
      </w:pPr>
    </w:p>
    <w:p w14:paraId="31FA43A4" w14:textId="77777777" w:rsidR="00177615" w:rsidRDefault="00177615" w:rsidP="00D53751">
      <w:pPr>
        <w:rPr>
          <w:rFonts w:ascii="Arial" w:hAnsi="Arial" w:cs="Arial"/>
          <w:b/>
        </w:rPr>
      </w:pPr>
    </w:p>
    <w:p w14:paraId="6901ADA3" w14:textId="77777777" w:rsidR="00177615" w:rsidRDefault="00177615" w:rsidP="00D53751">
      <w:pPr>
        <w:rPr>
          <w:rFonts w:ascii="Arial" w:hAnsi="Arial" w:cs="Arial"/>
          <w:b/>
        </w:rPr>
      </w:pPr>
    </w:p>
    <w:p w14:paraId="006F35DD" w14:textId="77777777" w:rsidR="00DE4791" w:rsidRPr="00A40842" w:rsidRDefault="00DE4791" w:rsidP="00DE4791">
      <w:pPr>
        <w:spacing w:after="240"/>
        <w:rPr>
          <w:rFonts w:ascii="Arial" w:hAnsi="Arial" w:cs="Arial"/>
          <w:b/>
          <w:sz w:val="24"/>
          <w:szCs w:val="24"/>
        </w:rPr>
      </w:pPr>
      <w:r w:rsidRPr="00A40842">
        <w:rPr>
          <w:rFonts w:ascii="Arial" w:hAnsi="Arial" w:cs="Arial"/>
          <w:b/>
          <w:sz w:val="24"/>
          <w:szCs w:val="24"/>
        </w:rPr>
        <w:t>EQUALIT</w:t>
      </w:r>
      <w:r>
        <w:rPr>
          <w:rFonts w:ascii="Arial" w:hAnsi="Arial" w:cs="Arial"/>
          <w:b/>
          <w:sz w:val="24"/>
          <w:szCs w:val="24"/>
        </w:rPr>
        <w:t>Y</w:t>
      </w:r>
      <w:r w:rsidRPr="00A40842">
        <w:rPr>
          <w:rFonts w:ascii="Arial" w:hAnsi="Arial" w:cs="Arial"/>
          <w:b/>
          <w:sz w:val="24"/>
          <w:szCs w:val="24"/>
        </w:rPr>
        <w:t xml:space="preserve"> MONITORING INFORMATION</w:t>
      </w:r>
    </w:p>
    <w:p w14:paraId="45720520" w14:textId="77777777" w:rsidR="00DE4791" w:rsidRPr="00A40842" w:rsidRDefault="00DE4791" w:rsidP="00DE4791">
      <w:pPr>
        <w:spacing w:after="240"/>
        <w:rPr>
          <w:rFonts w:ascii="Arial" w:hAnsi="Arial" w:cs="Arial"/>
          <w:b/>
          <w:sz w:val="22"/>
          <w:szCs w:val="22"/>
        </w:rPr>
      </w:pPr>
      <w:r w:rsidRPr="00A40842">
        <w:rPr>
          <w:rFonts w:ascii="Arial" w:hAnsi="Arial" w:cs="Arial"/>
          <w:b/>
          <w:sz w:val="22"/>
          <w:szCs w:val="22"/>
        </w:rPr>
        <w:t>This section of the application form will be detached from your application form and will be used for monitoring purposes only.</w:t>
      </w:r>
    </w:p>
    <w:p w14:paraId="423B6C0D" w14:textId="77777777" w:rsidR="00DE4791" w:rsidRPr="00A40842" w:rsidRDefault="00234F55" w:rsidP="00DE4791">
      <w:pPr>
        <w:pStyle w:val="NICEnormal"/>
        <w:spacing w:after="0" w:line="240" w:lineRule="auto"/>
        <w:rPr>
          <w:sz w:val="22"/>
          <w:szCs w:val="22"/>
          <w:lang w:val="en-GB"/>
        </w:rPr>
      </w:pPr>
      <w:r>
        <w:rPr>
          <w:rFonts w:cs="Arial"/>
          <w:spacing w:val="-3"/>
          <w:sz w:val="22"/>
          <w:szCs w:val="22"/>
          <w:lang w:val="en-GB"/>
        </w:rPr>
        <w:t>NCCMH</w:t>
      </w:r>
      <w:r w:rsidR="00DE4791" w:rsidRPr="00A40842">
        <w:rPr>
          <w:rFonts w:cs="Arial"/>
          <w:spacing w:val="-3"/>
          <w:sz w:val="22"/>
          <w:szCs w:val="22"/>
          <w:lang w:val="en-GB"/>
        </w:rPr>
        <w:t xml:space="preserve"> is committed to advancing equality and eliminating unlawful discrimination. We seek to achieve diversity in the membership of our advisory bodies by ensuring that no applicant receives less favourable treatment on grounds of (but not limited to) age, disability, gender reassignment, marriage and civil partnership, pregnancy and maternity, race, religion or belief, sex, and sexual orientation, or is placed at a disadvantage by conditions or requirements that cannot be shown to be justifiable.  </w:t>
      </w:r>
    </w:p>
    <w:p w14:paraId="7CAD0257" w14:textId="77777777" w:rsidR="00DE4791" w:rsidRPr="00A40842" w:rsidRDefault="00DE4791" w:rsidP="00DE479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5103"/>
      </w:tblGrid>
      <w:tr w:rsidR="00DE4791" w:rsidRPr="00737D04" w14:paraId="6B9E4115" w14:textId="77777777" w:rsidTr="00C11FB8">
        <w:trPr>
          <w:trHeight w:val="433"/>
        </w:trPr>
        <w:tc>
          <w:tcPr>
            <w:tcW w:w="10420" w:type="dxa"/>
            <w:gridSpan w:val="2"/>
            <w:shd w:val="clear" w:color="auto" w:fill="E0E0E0"/>
            <w:vAlign w:val="center"/>
          </w:tcPr>
          <w:p w14:paraId="143FB8B9" w14:textId="77777777" w:rsidR="00DE4791" w:rsidRPr="00737D04" w:rsidRDefault="00DE4791" w:rsidP="00C11FB8">
            <w:pPr>
              <w:rPr>
                <w:rFonts w:ascii="Arial" w:hAnsi="Arial"/>
                <w:b/>
                <w:sz w:val="18"/>
                <w:szCs w:val="18"/>
              </w:rPr>
            </w:pPr>
            <w:r w:rsidRPr="00737D04">
              <w:rPr>
                <w:rFonts w:ascii="Arial" w:hAnsi="Arial"/>
                <w:b/>
                <w:sz w:val="18"/>
                <w:szCs w:val="18"/>
              </w:rPr>
              <w:t xml:space="preserve">Category of </w:t>
            </w:r>
            <w:r>
              <w:rPr>
                <w:rFonts w:ascii="Arial" w:hAnsi="Arial"/>
                <w:b/>
                <w:sz w:val="18"/>
                <w:szCs w:val="18"/>
              </w:rPr>
              <w:t xml:space="preserve">advisory body </w:t>
            </w:r>
            <w:r w:rsidRPr="00737D04">
              <w:rPr>
                <w:rFonts w:ascii="Arial" w:hAnsi="Arial"/>
                <w:b/>
                <w:sz w:val="18"/>
                <w:szCs w:val="18"/>
              </w:rPr>
              <w:t>membership</w:t>
            </w:r>
            <w:r>
              <w:rPr>
                <w:rFonts w:ascii="Arial" w:hAnsi="Arial"/>
                <w:b/>
                <w:sz w:val="18"/>
                <w:szCs w:val="18"/>
              </w:rPr>
              <w:t xml:space="preserve"> (Please tick the one box that best describes the role you are applying for)</w:t>
            </w:r>
          </w:p>
        </w:tc>
      </w:tr>
      <w:tr w:rsidR="00DE4791" w:rsidRPr="00737D04" w14:paraId="73C0AEE9" w14:textId="77777777" w:rsidTr="00C11FB8">
        <w:trPr>
          <w:trHeight w:val="1368"/>
        </w:trPr>
        <w:tc>
          <w:tcPr>
            <w:tcW w:w="5210" w:type="dxa"/>
            <w:tcBorders>
              <w:right w:val="nil"/>
            </w:tcBorders>
            <w:shd w:val="clear" w:color="auto" w:fill="auto"/>
          </w:tcPr>
          <w:p w14:paraId="3133C574" w14:textId="38D5C6DA" w:rsidR="00DE4791" w:rsidRPr="00F11793" w:rsidRDefault="00DE4791" w:rsidP="00C11FB8">
            <w:pPr>
              <w:tabs>
                <w:tab w:val="left" w:pos="990"/>
              </w:tabs>
              <w:spacing w:before="240"/>
              <w:ind w:left="360"/>
              <w:rPr>
                <w:rFonts w:ascii="Arial" w:hAnsi="Arial" w:cs="Arial"/>
                <w:sz w:val="18"/>
                <w:szCs w:val="18"/>
              </w:rPr>
            </w:pPr>
            <w:r>
              <w:rPr>
                <w:rFonts w:ascii="Wingdings" w:hAnsi="Wingdings" w:cs="Arial"/>
                <w:sz w:val="18"/>
                <w:szCs w:val="18"/>
                <w:highlight w:val="lightGray"/>
              </w:rPr>
              <w:fldChar w:fldCharType="begin">
                <w:ffData>
                  <w:name w:val="Check1"/>
                  <w:enabled/>
                  <w:calcOnExit w:val="0"/>
                  <w:checkBox>
                    <w:sizeAuto/>
                    <w:default w:val="0"/>
                  </w:checkBox>
                </w:ffData>
              </w:fldChar>
            </w:r>
            <w:bookmarkStart w:id="1" w:name="Check1"/>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bookmarkEnd w:id="1"/>
            <w:r>
              <w:rPr>
                <w:rFonts w:ascii="Wingdings" w:hAnsi="Wingdings" w:cs="Arial"/>
                <w:sz w:val="18"/>
                <w:szCs w:val="18"/>
              </w:rPr>
              <w:t></w:t>
            </w:r>
            <w:r w:rsidRPr="00F11793">
              <w:rPr>
                <w:rFonts w:ascii="Arial" w:hAnsi="Arial" w:cs="Arial"/>
                <w:sz w:val="18"/>
                <w:szCs w:val="18"/>
              </w:rPr>
              <w:t xml:space="preserve">Lay member </w:t>
            </w:r>
            <w:r w:rsidR="00A5235D">
              <w:rPr>
                <w:rFonts w:ascii="Arial" w:hAnsi="Arial" w:cs="Arial"/>
                <w:sz w:val="18"/>
                <w:szCs w:val="18"/>
              </w:rPr>
              <w:t xml:space="preserve">– </w:t>
            </w:r>
            <w:r w:rsidR="00A5235D" w:rsidRPr="00F11793">
              <w:rPr>
                <w:rFonts w:ascii="Arial" w:hAnsi="Arial" w:cs="Arial"/>
                <w:sz w:val="18"/>
                <w:szCs w:val="18"/>
              </w:rPr>
              <w:t>this</w:t>
            </w:r>
            <w:r w:rsidRPr="00F11793">
              <w:rPr>
                <w:rFonts w:ascii="Arial" w:hAnsi="Arial" w:cs="Arial"/>
                <w:sz w:val="18"/>
                <w:szCs w:val="18"/>
              </w:rPr>
              <w:t xml:space="preserve"> includes patient, service </w:t>
            </w:r>
            <w:proofErr w:type="gramStart"/>
            <w:r w:rsidRPr="00F11793">
              <w:rPr>
                <w:rFonts w:ascii="Arial" w:hAnsi="Arial" w:cs="Arial"/>
                <w:sz w:val="18"/>
                <w:szCs w:val="18"/>
              </w:rPr>
              <w:t>user</w:t>
            </w:r>
            <w:r>
              <w:rPr>
                <w:rFonts w:ascii="Arial" w:hAnsi="Arial" w:cs="Arial"/>
                <w:sz w:val="18"/>
                <w:szCs w:val="18"/>
              </w:rPr>
              <w:t xml:space="preserve">,  </w:t>
            </w:r>
            <w:r w:rsidR="00D4062F">
              <w:rPr>
                <w:rFonts w:ascii="Arial" w:hAnsi="Arial" w:cs="Arial"/>
                <w:sz w:val="18"/>
                <w:szCs w:val="18"/>
              </w:rPr>
              <w:t xml:space="preserve"> </w:t>
            </w:r>
            <w:proofErr w:type="gramEnd"/>
            <w:r w:rsidR="00D4062F">
              <w:rPr>
                <w:rFonts w:ascii="Arial" w:hAnsi="Arial" w:cs="Arial"/>
                <w:sz w:val="18"/>
                <w:szCs w:val="18"/>
              </w:rPr>
              <w:t xml:space="preserve"> </w:t>
            </w:r>
            <w:r w:rsidRPr="00F11793">
              <w:rPr>
                <w:rFonts w:ascii="Arial" w:hAnsi="Arial" w:cs="Arial"/>
                <w:sz w:val="18"/>
                <w:szCs w:val="18"/>
              </w:rPr>
              <w:t>carer</w:t>
            </w:r>
            <w:r>
              <w:rPr>
                <w:rFonts w:ascii="Arial" w:hAnsi="Arial" w:cs="Arial"/>
                <w:sz w:val="18"/>
                <w:szCs w:val="18"/>
              </w:rPr>
              <w:t xml:space="preserve"> or</w:t>
            </w:r>
            <w:r w:rsidRPr="00F11793">
              <w:rPr>
                <w:rFonts w:ascii="Arial" w:hAnsi="Arial" w:cs="Arial"/>
                <w:sz w:val="18"/>
                <w:szCs w:val="18"/>
              </w:rPr>
              <w:t xml:space="preserve"> </w:t>
            </w:r>
            <w:r>
              <w:rPr>
                <w:rFonts w:ascii="Arial" w:hAnsi="Arial" w:cs="Arial"/>
                <w:sz w:val="18"/>
                <w:szCs w:val="18"/>
              </w:rPr>
              <w:t>c</w:t>
            </w:r>
            <w:r w:rsidRPr="00F11793">
              <w:rPr>
                <w:rFonts w:ascii="Arial" w:hAnsi="Arial" w:cs="Arial"/>
                <w:sz w:val="18"/>
                <w:szCs w:val="18"/>
              </w:rPr>
              <w:t>ommunity</w:t>
            </w:r>
            <w:r>
              <w:rPr>
                <w:rFonts w:ascii="Arial" w:hAnsi="Arial" w:cs="Arial"/>
                <w:sz w:val="18"/>
                <w:szCs w:val="18"/>
              </w:rPr>
              <w:t xml:space="preserve"> member</w:t>
            </w:r>
          </w:p>
          <w:p w14:paraId="2A2AD2AD" w14:textId="77777777" w:rsidR="00DE4791" w:rsidRDefault="00DE4791" w:rsidP="00C11FB8">
            <w:pPr>
              <w:ind w:left="360"/>
              <w:rPr>
                <w:rFonts w:ascii="Arial" w:hAnsi="Arial" w:cs="Arial"/>
                <w:sz w:val="18"/>
                <w:szCs w:val="18"/>
              </w:rPr>
            </w:pPr>
            <w:r>
              <w:rPr>
                <w:rFonts w:ascii="Wingdings" w:hAnsi="Wingdings" w:cs="Arial"/>
                <w:sz w:val="18"/>
                <w:szCs w:val="18"/>
                <w:highlight w:val="lightGray"/>
              </w:rPr>
              <w:fldChar w:fldCharType="begin">
                <w:ffData>
                  <w:name w:val="Check2"/>
                  <w:enabled/>
                  <w:calcOnExit w:val="0"/>
                  <w:checkBox>
                    <w:sizeAuto/>
                    <w:default w:val="0"/>
                  </w:checkBox>
                </w:ffData>
              </w:fldChar>
            </w:r>
            <w:bookmarkStart w:id="2" w:name="Check2"/>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bookmarkEnd w:id="2"/>
            <w:r>
              <w:rPr>
                <w:rFonts w:ascii="Wingdings" w:hAnsi="Wingdings" w:cs="Arial"/>
                <w:sz w:val="18"/>
                <w:szCs w:val="18"/>
              </w:rPr>
              <w:t></w:t>
            </w:r>
            <w:r w:rsidRPr="00737D04">
              <w:rPr>
                <w:rFonts w:ascii="Arial" w:hAnsi="Arial" w:cs="Arial"/>
                <w:sz w:val="18"/>
                <w:szCs w:val="18"/>
              </w:rPr>
              <w:t xml:space="preserve">Health </w:t>
            </w:r>
            <w:r>
              <w:rPr>
                <w:rFonts w:ascii="Arial" w:hAnsi="Arial" w:cs="Arial"/>
                <w:sz w:val="18"/>
                <w:szCs w:val="18"/>
              </w:rPr>
              <w:t xml:space="preserve">or public health </w:t>
            </w:r>
            <w:r w:rsidRPr="00737D04">
              <w:rPr>
                <w:rFonts w:ascii="Arial" w:hAnsi="Arial" w:cs="Arial"/>
                <w:sz w:val="18"/>
                <w:szCs w:val="18"/>
              </w:rPr>
              <w:t>professional</w:t>
            </w:r>
          </w:p>
          <w:p w14:paraId="47E10107" w14:textId="77777777" w:rsidR="00DE4791" w:rsidRPr="00CD466A" w:rsidRDefault="00DE4791" w:rsidP="00C11FB8">
            <w:pPr>
              <w:ind w:left="360"/>
              <w:rPr>
                <w:rFonts w:ascii="Arial" w:hAnsi="Arial" w:cs="Arial"/>
                <w:sz w:val="18"/>
                <w:szCs w:val="18"/>
              </w:rPr>
            </w:pPr>
            <w:r>
              <w:rPr>
                <w:rFonts w:ascii="Wingdings" w:hAnsi="Wingdings" w:cs="Arial"/>
                <w:sz w:val="18"/>
                <w:szCs w:val="18"/>
                <w:highlight w:val="lightGray"/>
              </w:rPr>
              <w:fldChar w:fldCharType="begin">
                <w:ffData>
                  <w:name w:val="Check3"/>
                  <w:enabled/>
                  <w:calcOnExit w:val="0"/>
                  <w:checkBox>
                    <w:sizeAuto/>
                    <w:default w:val="0"/>
                  </w:checkBox>
                </w:ffData>
              </w:fldChar>
            </w:r>
            <w:bookmarkStart w:id="3" w:name="Check3"/>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bookmarkEnd w:id="3"/>
            <w:r>
              <w:rPr>
                <w:rFonts w:ascii="Wingdings" w:hAnsi="Wingdings" w:cs="Arial"/>
                <w:sz w:val="18"/>
                <w:szCs w:val="18"/>
              </w:rPr>
              <w:t></w:t>
            </w:r>
            <w:r>
              <w:rPr>
                <w:rFonts w:ascii="Arial" w:hAnsi="Arial" w:cs="Arial"/>
                <w:sz w:val="18"/>
                <w:szCs w:val="18"/>
              </w:rPr>
              <w:t>Social care practitioner, care worker, provider or other professional</w:t>
            </w:r>
          </w:p>
        </w:tc>
        <w:tc>
          <w:tcPr>
            <w:tcW w:w="5210" w:type="dxa"/>
            <w:tcBorders>
              <w:left w:val="nil"/>
            </w:tcBorders>
            <w:shd w:val="clear" w:color="auto" w:fill="auto"/>
          </w:tcPr>
          <w:p w14:paraId="1DF13CA4" w14:textId="77777777" w:rsidR="00DE4791" w:rsidRPr="00737D04" w:rsidRDefault="00DE4791" w:rsidP="00C11FB8">
            <w:pPr>
              <w:ind w:left="360"/>
              <w:rPr>
                <w:rFonts w:ascii="Arial" w:hAnsi="Arial" w:cs="Arial"/>
                <w:sz w:val="18"/>
                <w:szCs w:val="18"/>
              </w:rPr>
            </w:pPr>
          </w:p>
          <w:p w14:paraId="4AB023EA" w14:textId="77777777" w:rsidR="00DE4791" w:rsidRDefault="00DE4791" w:rsidP="00C11FB8">
            <w:pPr>
              <w:ind w:left="360"/>
              <w:rPr>
                <w:rFonts w:ascii="Arial" w:hAnsi="Arial" w:cs="Arial"/>
                <w:sz w:val="18"/>
                <w:szCs w:val="18"/>
              </w:rPr>
            </w:pPr>
            <w:r>
              <w:rPr>
                <w:rFonts w:ascii="Wingdings" w:hAnsi="Wingdings" w:cs="Arial"/>
                <w:sz w:val="18"/>
                <w:szCs w:val="18"/>
                <w:highlight w:val="lightGray"/>
              </w:rPr>
              <w:fldChar w:fldCharType="begin">
                <w:ffData>
                  <w:name w:val="Check4"/>
                  <w:enabled/>
                  <w:calcOnExit w:val="0"/>
                  <w:checkBox>
                    <w:sizeAuto/>
                    <w:default w:val="0"/>
                  </w:checkBox>
                </w:ffData>
              </w:fldChar>
            </w:r>
            <w:bookmarkStart w:id="4" w:name="Check4"/>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bookmarkEnd w:id="4"/>
            <w:r>
              <w:rPr>
                <w:rFonts w:ascii="Wingdings" w:hAnsi="Wingdings" w:cs="Arial"/>
                <w:sz w:val="18"/>
                <w:szCs w:val="18"/>
              </w:rPr>
              <w:t></w:t>
            </w:r>
            <w:r w:rsidRPr="00737D04">
              <w:rPr>
                <w:rFonts w:ascii="Arial" w:hAnsi="Arial" w:cs="Arial"/>
                <w:sz w:val="18"/>
                <w:szCs w:val="18"/>
              </w:rPr>
              <w:t>Technical expert</w:t>
            </w:r>
          </w:p>
          <w:p w14:paraId="625E94A8" w14:textId="77777777" w:rsidR="00DE4791" w:rsidRPr="00737D04" w:rsidRDefault="00DE4791" w:rsidP="00C11FB8">
            <w:pPr>
              <w:ind w:left="360"/>
              <w:rPr>
                <w:rFonts w:ascii="Arial" w:hAnsi="Arial" w:cs="Arial"/>
                <w:sz w:val="18"/>
                <w:szCs w:val="18"/>
              </w:rPr>
            </w:pPr>
            <w:r>
              <w:rPr>
                <w:rFonts w:ascii="Wingdings" w:hAnsi="Wingdings" w:cs="Arial"/>
                <w:sz w:val="18"/>
                <w:szCs w:val="18"/>
                <w:highlight w:val="lightGray"/>
              </w:rPr>
              <w:fldChar w:fldCharType="begin">
                <w:ffData>
                  <w:name w:val="Check5"/>
                  <w:enabled/>
                  <w:calcOnExit w:val="0"/>
                  <w:checkBox>
                    <w:sizeAuto/>
                    <w:default w:val="0"/>
                  </w:checkBox>
                </w:ffData>
              </w:fldChar>
            </w:r>
            <w:bookmarkStart w:id="5" w:name="Check5"/>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bookmarkEnd w:id="5"/>
            <w:r>
              <w:rPr>
                <w:rFonts w:ascii="Wingdings" w:hAnsi="Wingdings" w:cs="Arial"/>
                <w:sz w:val="18"/>
                <w:szCs w:val="18"/>
              </w:rPr>
              <w:t></w:t>
            </w:r>
            <w:r w:rsidRPr="00737D04">
              <w:rPr>
                <w:rFonts w:ascii="Arial" w:hAnsi="Arial" w:cs="Arial"/>
                <w:sz w:val="18"/>
                <w:szCs w:val="18"/>
              </w:rPr>
              <w:t>Commissioner</w:t>
            </w:r>
          </w:p>
          <w:p w14:paraId="6179EA43" w14:textId="7C3A7DE5" w:rsidR="00DE4791" w:rsidRDefault="00DE4791" w:rsidP="00C11FB8">
            <w:pPr>
              <w:ind w:left="360"/>
              <w:rPr>
                <w:rFonts w:ascii="Arial" w:hAnsi="Arial" w:cs="Arial"/>
                <w:sz w:val="18"/>
                <w:szCs w:val="18"/>
              </w:rPr>
            </w:pPr>
            <w:r>
              <w:rPr>
                <w:rFonts w:ascii="Wingdings" w:hAnsi="Wingdings" w:cs="Arial"/>
                <w:sz w:val="18"/>
                <w:szCs w:val="18"/>
                <w:highlight w:val="lightGray"/>
              </w:rPr>
              <w:fldChar w:fldCharType="begin">
                <w:ffData>
                  <w:name w:val="Check6"/>
                  <w:enabled/>
                  <w:calcOnExit w:val="0"/>
                  <w:checkBox>
                    <w:sizeAuto/>
                    <w:default w:val="0"/>
                  </w:checkBox>
                </w:ffData>
              </w:fldChar>
            </w:r>
            <w:bookmarkStart w:id="6" w:name="Check6"/>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bookmarkEnd w:id="6"/>
            <w:r>
              <w:rPr>
                <w:rFonts w:ascii="Wingdings" w:hAnsi="Wingdings" w:cs="Arial"/>
                <w:sz w:val="18"/>
                <w:szCs w:val="18"/>
              </w:rPr>
              <w:t></w:t>
            </w:r>
            <w:r>
              <w:rPr>
                <w:rFonts w:ascii="Arial" w:hAnsi="Arial" w:cs="Arial"/>
                <w:sz w:val="18"/>
                <w:szCs w:val="18"/>
              </w:rPr>
              <w:t>Local authority elected member</w:t>
            </w:r>
          </w:p>
          <w:p w14:paraId="6AFCBF30" w14:textId="2B9B25C5" w:rsidR="00A5235D" w:rsidRDefault="00A5235D" w:rsidP="00C11FB8">
            <w:pPr>
              <w:ind w:left="360"/>
              <w:rPr>
                <w:rFonts w:ascii="Arial" w:hAnsi="Arial" w:cs="Arial"/>
                <w:sz w:val="18"/>
                <w:szCs w:val="18"/>
              </w:rPr>
            </w:pPr>
            <w:r>
              <w:rPr>
                <w:rFonts w:ascii="Wingdings" w:hAnsi="Wingdings" w:cs="Arial"/>
                <w:sz w:val="18"/>
                <w:szCs w:val="18"/>
                <w:highlight w:val="lightGray"/>
              </w:rPr>
              <w:fldChar w:fldCharType="begin">
                <w:ffData>
                  <w:name w:val="Check4"/>
                  <w:enabled/>
                  <w:calcOnExit w:val="0"/>
                  <w:checkBox>
                    <w:sizeAuto/>
                    <w:default w:val="0"/>
                  </w:checkBox>
                </w:ffData>
              </w:fldChar>
            </w:r>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r>
              <w:rPr>
                <w:rFonts w:ascii="Wingdings" w:hAnsi="Wingdings" w:cs="Arial"/>
                <w:sz w:val="18"/>
                <w:szCs w:val="18"/>
              </w:rPr>
              <w:t></w:t>
            </w:r>
            <w:r>
              <w:rPr>
                <w:rFonts w:ascii="Arial" w:hAnsi="Arial" w:cs="Arial"/>
                <w:sz w:val="18"/>
                <w:szCs w:val="18"/>
              </w:rPr>
              <w:t>Focus group member</w:t>
            </w:r>
          </w:p>
          <w:p w14:paraId="1D1D0880" w14:textId="77777777" w:rsidR="00DE4791" w:rsidRPr="00737D04" w:rsidRDefault="00DE4791" w:rsidP="00C11FB8">
            <w:pPr>
              <w:ind w:left="360"/>
              <w:rPr>
                <w:rFonts w:ascii="Arial" w:hAnsi="Arial" w:cs="Arial"/>
                <w:sz w:val="18"/>
                <w:szCs w:val="18"/>
              </w:rPr>
            </w:pPr>
            <w:r>
              <w:rPr>
                <w:rFonts w:ascii="Wingdings" w:hAnsi="Wingdings" w:cs="Arial"/>
                <w:sz w:val="18"/>
                <w:szCs w:val="18"/>
                <w:highlight w:val="lightGray"/>
              </w:rPr>
              <w:fldChar w:fldCharType="begin">
                <w:ffData>
                  <w:name w:val="Check7"/>
                  <w:enabled/>
                  <w:calcOnExit w:val="0"/>
                  <w:checkBox>
                    <w:sizeAuto/>
                    <w:default w:val="0"/>
                  </w:checkBox>
                </w:ffData>
              </w:fldChar>
            </w:r>
            <w:bookmarkStart w:id="7" w:name="Check7"/>
            <w:r>
              <w:rPr>
                <w:rFonts w:ascii="Wingdings" w:hAnsi="Wingdings" w:cs="Arial"/>
                <w:sz w:val="18"/>
                <w:szCs w:val="18"/>
                <w:highlight w:val="lightGray"/>
              </w:rPr>
              <w:instrText xml:space="preserve"> FORMCHECKBOX </w:instrText>
            </w:r>
            <w:r w:rsidR="000D5879">
              <w:rPr>
                <w:rFonts w:ascii="Wingdings" w:hAnsi="Wingdings" w:cs="Arial"/>
                <w:sz w:val="18"/>
                <w:szCs w:val="18"/>
                <w:highlight w:val="lightGray"/>
              </w:rPr>
            </w:r>
            <w:r w:rsidR="000D5879">
              <w:rPr>
                <w:rFonts w:ascii="Wingdings" w:hAnsi="Wingdings" w:cs="Arial"/>
                <w:sz w:val="18"/>
                <w:szCs w:val="18"/>
                <w:highlight w:val="lightGray"/>
              </w:rPr>
              <w:fldChar w:fldCharType="separate"/>
            </w:r>
            <w:r>
              <w:rPr>
                <w:rFonts w:ascii="Wingdings" w:hAnsi="Wingdings" w:cs="Arial"/>
                <w:sz w:val="18"/>
                <w:szCs w:val="18"/>
                <w:highlight w:val="lightGray"/>
              </w:rPr>
              <w:fldChar w:fldCharType="end"/>
            </w:r>
            <w:bookmarkEnd w:id="7"/>
            <w:r>
              <w:rPr>
                <w:rFonts w:ascii="Wingdings" w:hAnsi="Wingdings" w:cs="Arial"/>
                <w:sz w:val="18"/>
                <w:szCs w:val="18"/>
              </w:rPr>
              <w:t></w:t>
            </w:r>
            <w:r>
              <w:rPr>
                <w:rFonts w:ascii="Arial" w:hAnsi="Arial" w:cs="Arial"/>
                <w:sz w:val="18"/>
                <w:szCs w:val="18"/>
              </w:rPr>
              <w:t xml:space="preserve">Other professional – please specify: </w:t>
            </w:r>
            <w:r w:rsidRPr="00737D04">
              <w:rPr>
                <w:rFonts w:ascii="Arial" w:hAnsi="Arial" w:cs="Arial"/>
                <w:sz w:val="18"/>
                <w:szCs w:val="18"/>
              </w:rPr>
              <w:tab/>
            </w:r>
          </w:p>
          <w:p w14:paraId="7DDBC926" w14:textId="77777777" w:rsidR="00DE4791" w:rsidRPr="00737D04" w:rsidRDefault="00DE4791" w:rsidP="00C11FB8">
            <w:pPr>
              <w:rPr>
                <w:rFonts w:ascii="Arial" w:hAnsi="Arial" w:cs="Arial"/>
                <w:b/>
                <w:sz w:val="18"/>
                <w:szCs w:val="18"/>
              </w:rPr>
            </w:pPr>
          </w:p>
        </w:tc>
      </w:tr>
    </w:tbl>
    <w:p w14:paraId="42032771" w14:textId="77777777" w:rsidR="00DE4791" w:rsidRPr="00A40842" w:rsidRDefault="00DE4791" w:rsidP="00DE4791">
      <w:pPr>
        <w:rPr>
          <w:rFonts w:ascii="Arial" w:hAnsi="Arial" w:cs="Arial"/>
          <w:b/>
          <w:sz w:val="18"/>
          <w:szCs w:val="18"/>
        </w:rPr>
      </w:pPr>
    </w:p>
    <w:tbl>
      <w:tblPr>
        <w:tblW w:w="104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8159"/>
      </w:tblGrid>
      <w:tr w:rsidR="00DE4791" w:rsidRPr="00A40842" w14:paraId="61436392" w14:textId="77777777" w:rsidTr="00C11FB8">
        <w:trPr>
          <w:trHeight w:val="454"/>
        </w:trPr>
        <w:tc>
          <w:tcPr>
            <w:tcW w:w="2288" w:type="dxa"/>
            <w:tcBorders>
              <w:bottom w:val="single" w:sz="4" w:space="0" w:color="auto"/>
            </w:tcBorders>
            <w:shd w:val="clear" w:color="auto" w:fill="D9D9D9"/>
            <w:vAlign w:val="center"/>
          </w:tcPr>
          <w:p w14:paraId="0E0CEB34" w14:textId="77777777" w:rsidR="00DE4791" w:rsidRPr="00C54DB8" w:rsidRDefault="00DE4791" w:rsidP="00C11FB8">
            <w:pPr>
              <w:tabs>
                <w:tab w:val="left" w:pos="417"/>
              </w:tabs>
              <w:rPr>
                <w:rFonts w:ascii="Arial" w:hAnsi="Arial" w:cs="Arial"/>
                <w:b/>
                <w:sz w:val="18"/>
                <w:szCs w:val="18"/>
              </w:rPr>
            </w:pPr>
            <w:r w:rsidRPr="00C54DB8">
              <w:rPr>
                <w:rFonts w:ascii="Arial" w:hAnsi="Arial" w:cs="Arial"/>
                <w:b/>
                <w:sz w:val="18"/>
                <w:szCs w:val="18"/>
              </w:rPr>
              <w:t>Age</w:t>
            </w:r>
          </w:p>
        </w:tc>
        <w:bookmarkStart w:id="8" w:name="Check12"/>
        <w:tc>
          <w:tcPr>
            <w:tcW w:w="8159" w:type="dxa"/>
            <w:tcBorders>
              <w:bottom w:val="single" w:sz="4" w:space="0" w:color="auto"/>
            </w:tcBorders>
            <w:vAlign w:val="center"/>
          </w:tcPr>
          <w:p w14:paraId="20A7D281" w14:textId="77777777" w:rsidR="00DE4791" w:rsidRPr="00A40842" w:rsidRDefault="00DE4791" w:rsidP="00C11FB8">
            <w:pP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8"/>
            <w:r w:rsidRPr="00A40842">
              <w:rPr>
                <w:rFonts w:ascii="Arial" w:hAnsi="Arial" w:cs="Arial"/>
                <w:sz w:val="18"/>
                <w:szCs w:val="18"/>
              </w:rPr>
              <w:t xml:space="preserve">  18–35              </w:t>
            </w:r>
            <w:bookmarkStart w:id="9" w:name="Check11"/>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9"/>
            <w:r w:rsidRPr="00A40842">
              <w:rPr>
                <w:rFonts w:ascii="Arial" w:hAnsi="Arial" w:cs="Arial"/>
                <w:sz w:val="18"/>
                <w:szCs w:val="18"/>
              </w:rPr>
              <w:t xml:space="preserve">  36–50           </w:t>
            </w:r>
            <w:bookmarkStart w:id="10" w:name="Check10"/>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w:t>
            </w:r>
            <w:r w:rsidRPr="00A40842">
              <w:rPr>
                <w:rFonts w:ascii="Arial" w:hAnsi="Arial" w:cs="Arial"/>
                <w:sz w:val="18"/>
                <w:szCs w:val="18"/>
              </w:rPr>
              <w:t xml:space="preserve">51–65         </w:t>
            </w:r>
            <w:r>
              <w:rPr>
                <w:rFonts w:ascii="Arial" w:hAnsi="Arial" w:cs="Arial"/>
                <w:sz w:val="18"/>
                <w:szCs w:val="18"/>
              </w:rPr>
              <w:fldChar w:fldCharType="begin">
                <w:ffData>
                  <w:name w:val="Check9"/>
                  <w:enabled/>
                  <w:calcOnExit w:val="0"/>
                  <w:checkBox>
                    <w:sizeAuto/>
                    <w:default w:val="0"/>
                  </w:checkBox>
                </w:ffData>
              </w:fldChar>
            </w:r>
            <w:bookmarkStart w:id="11" w:name="Check9"/>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1"/>
            <w:r w:rsidRPr="00A40842">
              <w:rPr>
                <w:rFonts w:ascii="Arial" w:hAnsi="Arial" w:cs="Arial"/>
                <w:sz w:val="18"/>
                <w:szCs w:val="18"/>
              </w:rPr>
              <w:t xml:space="preserve"> Over 65      </w:t>
            </w:r>
            <w:bookmarkStart w:id="12" w:name="Check8"/>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2"/>
            <w:r w:rsidRPr="00A40842">
              <w:rPr>
                <w:rFonts w:ascii="Arial" w:hAnsi="Arial" w:cs="Arial"/>
                <w:sz w:val="18"/>
                <w:szCs w:val="18"/>
              </w:rPr>
              <w:t xml:space="preserve">   I do not wish to disclose this    </w:t>
            </w:r>
          </w:p>
        </w:tc>
      </w:tr>
      <w:tr w:rsidR="00DE4791" w:rsidRPr="00A40842" w14:paraId="3D16DE03" w14:textId="77777777" w:rsidTr="00C11FB8">
        <w:trPr>
          <w:trHeight w:val="187"/>
        </w:trPr>
        <w:tc>
          <w:tcPr>
            <w:tcW w:w="2288" w:type="dxa"/>
            <w:tcBorders>
              <w:left w:val="nil"/>
              <w:right w:val="nil"/>
            </w:tcBorders>
            <w:shd w:val="clear" w:color="auto" w:fill="auto"/>
            <w:vAlign w:val="center"/>
          </w:tcPr>
          <w:p w14:paraId="714FC788" w14:textId="77777777" w:rsidR="00DE4791" w:rsidRPr="00C54DB8" w:rsidRDefault="00DE4791" w:rsidP="00C11FB8">
            <w:pPr>
              <w:tabs>
                <w:tab w:val="left" w:pos="34"/>
              </w:tabs>
              <w:ind w:left="34"/>
              <w:jc w:val="both"/>
              <w:rPr>
                <w:rFonts w:ascii="Arial" w:hAnsi="Arial" w:cs="Arial"/>
                <w:b/>
                <w:sz w:val="18"/>
                <w:szCs w:val="18"/>
              </w:rPr>
            </w:pPr>
          </w:p>
        </w:tc>
        <w:tc>
          <w:tcPr>
            <w:tcW w:w="8159" w:type="dxa"/>
            <w:tcBorders>
              <w:left w:val="nil"/>
              <w:right w:val="nil"/>
            </w:tcBorders>
            <w:vAlign w:val="center"/>
          </w:tcPr>
          <w:p w14:paraId="1CA6910A" w14:textId="77777777" w:rsidR="00DE4791" w:rsidRPr="00A40842" w:rsidRDefault="00DE4791" w:rsidP="00C11FB8">
            <w:pPr>
              <w:rPr>
                <w:rFonts w:ascii="Arial" w:hAnsi="Arial" w:cs="Arial"/>
                <w:sz w:val="18"/>
                <w:szCs w:val="18"/>
              </w:rPr>
            </w:pPr>
          </w:p>
        </w:tc>
      </w:tr>
      <w:tr w:rsidR="00DE4791" w:rsidRPr="00A40842" w14:paraId="1170B679" w14:textId="77777777" w:rsidTr="00C11FB8">
        <w:trPr>
          <w:trHeight w:val="446"/>
        </w:trPr>
        <w:tc>
          <w:tcPr>
            <w:tcW w:w="2288" w:type="dxa"/>
            <w:shd w:val="clear" w:color="auto" w:fill="D9D9D9"/>
            <w:vAlign w:val="center"/>
          </w:tcPr>
          <w:p w14:paraId="314FE777" w14:textId="77777777" w:rsidR="00DE4791" w:rsidRPr="00C54DB8" w:rsidRDefault="00DE4791" w:rsidP="00C11FB8">
            <w:pPr>
              <w:tabs>
                <w:tab w:val="left" w:pos="34"/>
              </w:tabs>
              <w:ind w:left="34"/>
              <w:jc w:val="both"/>
              <w:rPr>
                <w:rFonts w:ascii="Arial" w:hAnsi="Arial" w:cs="Arial"/>
                <w:b/>
                <w:sz w:val="18"/>
                <w:szCs w:val="18"/>
              </w:rPr>
            </w:pPr>
            <w:r w:rsidRPr="00C54DB8">
              <w:rPr>
                <w:rFonts w:ascii="Arial" w:hAnsi="Arial" w:cs="Arial"/>
                <w:b/>
                <w:sz w:val="18"/>
                <w:szCs w:val="18"/>
              </w:rPr>
              <w:t>Sex</w:t>
            </w:r>
          </w:p>
        </w:tc>
        <w:bookmarkStart w:id="13" w:name="Check13"/>
        <w:tc>
          <w:tcPr>
            <w:tcW w:w="8159" w:type="dxa"/>
            <w:vAlign w:val="center"/>
          </w:tcPr>
          <w:p w14:paraId="616F99EB" w14:textId="77777777" w:rsidR="00DE4791" w:rsidRPr="00A40842" w:rsidRDefault="00DE4791" w:rsidP="00C11FB8">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3"/>
            <w:r w:rsidRPr="00A40842">
              <w:rPr>
                <w:rFonts w:ascii="Arial" w:hAnsi="Arial" w:cs="Arial"/>
                <w:sz w:val="18"/>
                <w:szCs w:val="18"/>
              </w:rPr>
              <w:t xml:space="preserve">  Male</w:t>
            </w:r>
            <w:r w:rsidRPr="00A40842">
              <w:rPr>
                <w:rFonts w:ascii="Arial" w:hAnsi="Arial" w:cs="Arial"/>
                <w:sz w:val="18"/>
                <w:szCs w:val="18"/>
              </w:rPr>
              <w:tab/>
              <w:t xml:space="preserve">             </w:t>
            </w:r>
            <w:bookmarkStart w:id="14" w:name="Check14"/>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4"/>
            <w:r w:rsidRPr="00A40842">
              <w:rPr>
                <w:rFonts w:ascii="Arial" w:hAnsi="Arial" w:cs="Arial"/>
                <w:sz w:val="18"/>
                <w:szCs w:val="18"/>
              </w:rPr>
              <w:t xml:space="preserve">  Female             </w:t>
            </w:r>
            <w:bookmarkStart w:id="15" w:name="Check15"/>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5"/>
            <w:r w:rsidRPr="00A40842">
              <w:rPr>
                <w:rFonts w:ascii="Arial" w:hAnsi="Arial" w:cs="Arial"/>
                <w:sz w:val="18"/>
                <w:szCs w:val="18"/>
              </w:rPr>
              <w:t xml:space="preserve">   </w:t>
            </w:r>
            <w:r w:rsidR="00D4062F">
              <w:rPr>
                <w:rFonts w:ascii="Arial" w:hAnsi="Arial" w:cs="Arial"/>
                <w:sz w:val="18"/>
                <w:szCs w:val="18"/>
              </w:rPr>
              <w:t xml:space="preserve">Transgender           </w:t>
            </w:r>
            <w:r w:rsidR="00D4062F">
              <w:rPr>
                <w:rFonts w:ascii="Arial" w:hAnsi="Arial" w:cs="Arial"/>
                <w:sz w:val="18"/>
                <w:szCs w:val="18"/>
              </w:rPr>
              <w:fldChar w:fldCharType="begin">
                <w:ffData>
                  <w:name w:val="Check30"/>
                  <w:enabled/>
                  <w:calcOnExit w:val="0"/>
                  <w:checkBox>
                    <w:sizeAuto/>
                    <w:default w:val="0"/>
                  </w:checkBox>
                </w:ffData>
              </w:fldChar>
            </w:r>
            <w:r w:rsidR="00D4062F">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sidR="00D4062F">
              <w:rPr>
                <w:rFonts w:ascii="Arial" w:hAnsi="Arial" w:cs="Arial"/>
                <w:sz w:val="18"/>
                <w:szCs w:val="18"/>
              </w:rPr>
              <w:fldChar w:fldCharType="end"/>
            </w:r>
            <w:r w:rsidR="00D4062F">
              <w:rPr>
                <w:rFonts w:ascii="Arial" w:hAnsi="Arial" w:cs="Arial"/>
                <w:sz w:val="18"/>
                <w:szCs w:val="18"/>
              </w:rPr>
              <w:t xml:space="preserve"> </w:t>
            </w:r>
            <w:r w:rsidRPr="00A40842">
              <w:rPr>
                <w:rFonts w:ascii="Arial" w:hAnsi="Arial" w:cs="Arial"/>
                <w:sz w:val="18"/>
                <w:szCs w:val="18"/>
              </w:rPr>
              <w:t xml:space="preserve">I do not wish to disclose this    </w:t>
            </w:r>
          </w:p>
        </w:tc>
      </w:tr>
    </w:tbl>
    <w:p w14:paraId="2C14FB3A" w14:textId="77777777" w:rsidR="00DE4791" w:rsidRPr="00A40842" w:rsidRDefault="00DE4791" w:rsidP="00DE4791">
      <w:pPr>
        <w:rPr>
          <w:rFonts w:ascii="Arial" w:hAnsi="Arial" w:cs="Arial"/>
          <w:b/>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119"/>
        <w:gridCol w:w="4082"/>
      </w:tblGrid>
      <w:tr w:rsidR="00DE4791" w:rsidRPr="00A40842" w14:paraId="016CA6A9" w14:textId="77777777" w:rsidTr="00C11FB8">
        <w:trPr>
          <w:trHeight w:val="397"/>
        </w:trPr>
        <w:tc>
          <w:tcPr>
            <w:tcW w:w="10490" w:type="dxa"/>
            <w:gridSpan w:val="3"/>
            <w:shd w:val="clear" w:color="auto" w:fill="E0E0E0"/>
            <w:vAlign w:val="center"/>
          </w:tcPr>
          <w:p w14:paraId="3BF6AD8C" w14:textId="77777777" w:rsidR="00DE4791" w:rsidRPr="00C54DB8" w:rsidRDefault="00DE4791" w:rsidP="00C11FB8">
            <w:pPr>
              <w:shd w:val="clear" w:color="auto" w:fill="E6E6E6"/>
              <w:tabs>
                <w:tab w:val="left" w:pos="318"/>
              </w:tabs>
              <w:ind w:left="-27"/>
              <w:rPr>
                <w:rFonts w:ascii="Arial" w:hAnsi="Arial" w:cs="Arial"/>
                <w:b/>
                <w:sz w:val="18"/>
                <w:szCs w:val="18"/>
              </w:rPr>
            </w:pPr>
            <w:r w:rsidRPr="00C54DB8">
              <w:rPr>
                <w:rFonts w:ascii="Arial" w:hAnsi="Arial" w:cs="Arial"/>
                <w:b/>
                <w:sz w:val="18"/>
                <w:szCs w:val="18"/>
                <w:shd w:val="clear" w:color="auto" w:fill="E6E6E6"/>
              </w:rPr>
              <w:t>I would describe my ethnic origin as:</w:t>
            </w:r>
          </w:p>
        </w:tc>
      </w:tr>
      <w:tr w:rsidR="00DE4791" w:rsidRPr="00A40842" w14:paraId="6ADC7BF3" w14:textId="77777777" w:rsidTr="00C11FB8">
        <w:trPr>
          <w:trHeight w:val="2268"/>
        </w:trPr>
        <w:tc>
          <w:tcPr>
            <w:tcW w:w="3289" w:type="dxa"/>
            <w:tcBorders>
              <w:right w:val="nil"/>
            </w:tcBorders>
          </w:tcPr>
          <w:p w14:paraId="404249DB" w14:textId="77777777" w:rsidR="00DE4791" w:rsidRPr="00A40842" w:rsidRDefault="00DE4791" w:rsidP="00C11FB8">
            <w:pPr>
              <w:rPr>
                <w:rFonts w:ascii="Arial" w:hAnsi="Arial" w:cs="Arial"/>
                <w:b/>
                <w:sz w:val="18"/>
                <w:szCs w:val="18"/>
              </w:rPr>
            </w:pPr>
          </w:p>
          <w:p w14:paraId="4A1833B2" w14:textId="77777777" w:rsidR="00DE4791" w:rsidRPr="00A40842" w:rsidRDefault="00DE4791" w:rsidP="00C11FB8">
            <w:pPr>
              <w:rPr>
                <w:rFonts w:ascii="Arial" w:hAnsi="Arial" w:cs="Arial"/>
                <w:b/>
                <w:sz w:val="18"/>
                <w:szCs w:val="18"/>
              </w:rPr>
            </w:pPr>
            <w:r w:rsidRPr="00A40842">
              <w:rPr>
                <w:rFonts w:ascii="Arial" w:hAnsi="Arial" w:cs="Arial"/>
                <w:b/>
                <w:sz w:val="18"/>
                <w:szCs w:val="18"/>
              </w:rPr>
              <w:t>Asian or Asian British</w:t>
            </w:r>
          </w:p>
          <w:bookmarkStart w:id="16" w:name="Check16"/>
          <w:p w14:paraId="1D841081"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6"/>
            <w:r w:rsidRPr="00A40842">
              <w:rPr>
                <w:rFonts w:ascii="Arial" w:hAnsi="Arial" w:cs="Arial"/>
                <w:sz w:val="18"/>
                <w:szCs w:val="18"/>
              </w:rPr>
              <w:t xml:space="preserve"> Bangladeshi                        </w:t>
            </w:r>
          </w:p>
          <w:bookmarkStart w:id="17" w:name="Check17"/>
          <w:p w14:paraId="6E79DA5C"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7"/>
            <w:r w:rsidRPr="00A40842">
              <w:rPr>
                <w:rFonts w:ascii="Arial" w:hAnsi="Arial" w:cs="Arial"/>
                <w:sz w:val="18"/>
                <w:szCs w:val="18"/>
              </w:rPr>
              <w:t xml:space="preserve"> Indian</w:t>
            </w:r>
          </w:p>
          <w:bookmarkStart w:id="18" w:name="Check18"/>
          <w:p w14:paraId="53BAEFC9"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8"/>
            <w:r w:rsidRPr="00A40842">
              <w:rPr>
                <w:rFonts w:ascii="Arial" w:hAnsi="Arial" w:cs="Arial"/>
                <w:sz w:val="18"/>
                <w:szCs w:val="18"/>
              </w:rPr>
              <w:t xml:space="preserve"> Pakistani</w:t>
            </w:r>
          </w:p>
          <w:bookmarkStart w:id="19" w:name="Check19"/>
          <w:p w14:paraId="458DCF4E"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19"/>
            <w:r w:rsidRPr="00A40842">
              <w:rPr>
                <w:rFonts w:ascii="Arial" w:hAnsi="Arial" w:cs="Arial"/>
                <w:sz w:val="18"/>
                <w:szCs w:val="18"/>
              </w:rPr>
              <w:t xml:space="preserve"> Any other Asian background</w:t>
            </w:r>
          </w:p>
          <w:p w14:paraId="6C56C2A4" w14:textId="77777777" w:rsidR="00DE4791" w:rsidRPr="00A40842" w:rsidRDefault="00DE4791" w:rsidP="00C11FB8">
            <w:pPr>
              <w:rPr>
                <w:rFonts w:ascii="Arial" w:hAnsi="Arial" w:cs="Arial"/>
                <w:sz w:val="18"/>
                <w:szCs w:val="18"/>
              </w:rPr>
            </w:pPr>
          </w:p>
          <w:p w14:paraId="57760F94" w14:textId="77777777" w:rsidR="00DE4791" w:rsidRPr="00A40842" w:rsidRDefault="00DE4791" w:rsidP="00C11FB8">
            <w:pPr>
              <w:rPr>
                <w:rFonts w:ascii="Arial" w:hAnsi="Arial" w:cs="Arial"/>
                <w:b/>
                <w:sz w:val="18"/>
                <w:szCs w:val="18"/>
              </w:rPr>
            </w:pPr>
            <w:r w:rsidRPr="00A40842">
              <w:rPr>
                <w:rFonts w:ascii="Arial" w:hAnsi="Arial" w:cs="Arial"/>
                <w:b/>
                <w:sz w:val="18"/>
                <w:szCs w:val="18"/>
              </w:rPr>
              <w:t>Black or Black British</w:t>
            </w:r>
          </w:p>
          <w:bookmarkStart w:id="20" w:name="Check20"/>
          <w:p w14:paraId="6740804C"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0"/>
            <w:r w:rsidRPr="00A40842">
              <w:rPr>
                <w:rFonts w:ascii="Arial" w:hAnsi="Arial" w:cs="Arial"/>
                <w:sz w:val="18"/>
                <w:szCs w:val="18"/>
              </w:rPr>
              <w:t xml:space="preserve"> African</w:t>
            </w:r>
          </w:p>
          <w:bookmarkStart w:id="21" w:name="Check21"/>
          <w:p w14:paraId="3086D427"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1"/>
            <w:r w:rsidRPr="00A40842">
              <w:rPr>
                <w:rFonts w:ascii="Arial" w:hAnsi="Arial" w:cs="Arial"/>
                <w:sz w:val="18"/>
                <w:szCs w:val="18"/>
              </w:rPr>
              <w:t xml:space="preserve"> Caribbean</w:t>
            </w:r>
          </w:p>
          <w:bookmarkStart w:id="22" w:name="Check22"/>
          <w:p w14:paraId="3F85AF44"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2"/>
            <w:r w:rsidRPr="00A40842">
              <w:rPr>
                <w:rFonts w:ascii="Arial" w:hAnsi="Arial" w:cs="Arial"/>
                <w:sz w:val="18"/>
                <w:szCs w:val="18"/>
              </w:rPr>
              <w:t xml:space="preserve"> Any other Black background</w:t>
            </w:r>
          </w:p>
          <w:p w14:paraId="06A1880B" w14:textId="77777777" w:rsidR="00DE4791" w:rsidRPr="00A40842" w:rsidRDefault="00DE4791" w:rsidP="00C11FB8">
            <w:pPr>
              <w:ind w:left="-27"/>
              <w:rPr>
                <w:rFonts w:ascii="Arial" w:hAnsi="Arial" w:cs="Arial"/>
                <w:sz w:val="18"/>
                <w:szCs w:val="18"/>
              </w:rPr>
            </w:pPr>
          </w:p>
        </w:tc>
        <w:tc>
          <w:tcPr>
            <w:tcW w:w="3119" w:type="dxa"/>
            <w:tcBorders>
              <w:left w:val="nil"/>
              <w:right w:val="nil"/>
            </w:tcBorders>
          </w:tcPr>
          <w:p w14:paraId="7DECB448" w14:textId="77777777" w:rsidR="00DE4791" w:rsidRPr="00A40842" w:rsidRDefault="00DE4791" w:rsidP="00C11FB8">
            <w:pPr>
              <w:rPr>
                <w:rFonts w:ascii="Arial" w:hAnsi="Arial" w:cs="Arial"/>
                <w:sz w:val="18"/>
                <w:szCs w:val="18"/>
              </w:rPr>
            </w:pPr>
          </w:p>
          <w:p w14:paraId="7CCD2763" w14:textId="77777777" w:rsidR="00DE4791" w:rsidRPr="00A40842" w:rsidRDefault="00DE4791" w:rsidP="00C11FB8">
            <w:pPr>
              <w:rPr>
                <w:rFonts w:ascii="Arial" w:hAnsi="Arial" w:cs="Arial"/>
                <w:b/>
                <w:sz w:val="18"/>
                <w:szCs w:val="18"/>
              </w:rPr>
            </w:pPr>
            <w:r w:rsidRPr="00A40842">
              <w:rPr>
                <w:rFonts w:ascii="Arial" w:hAnsi="Arial" w:cs="Arial"/>
                <w:b/>
                <w:sz w:val="18"/>
                <w:szCs w:val="18"/>
              </w:rPr>
              <w:t>Mixed</w:t>
            </w:r>
          </w:p>
          <w:bookmarkStart w:id="23" w:name="Check23"/>
          <w:p w14:paraId="656CFD45"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3"/>
            <w:r w:rsidRPr="00A40842">
              <w:rPr>
                <w:rFonts w:ascii="Arial" w:hAnsi="Arial" w:cs="Arial"/>
                <w:sz w:val="18"/>
                <w:szCs w:val="18"/>
              </w:rPr>
              <w:t xml:space="preserve"> White &amp; Asian</w:t>
            </w:r>
          </w:p>
          <w:bookmarkStart w:id="24" w:name="Check24"/>
          <w:p w14:paraId="213D2718"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4"/>
            <w:r w:rsidRPr="00A40842">
              <w:rPr>
                <w:rFonts w:ascii="Arial" w:hAnsi="Arial" w:cs="Arial"/>
                <w:sz w:val="18"/>
                <w:szCs w:val="18"/>
              </w:rPr>
              <w:t xml:space="preserve"> White &amp; Black African</w:t>
            </w:r>
          </w:p>
          <w:bookmarkStart w:id="25" w:name="Check25"/>
          <w:p w14:paraId="42119431"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5"/>
            <w:r w:rsidRPr="00A40842">
              <w:rPr>
                <w:rFonts w:ascii="Arial" w:hAnsi="Arial" w:cs="Arial"/>
                <w:sz w:val="18"/>
                <w:szCs w:val="18"/>
              </w:rPr>
              <w:t xml:space="preserve"> White &amp; Black Caribbean</w:t>
            </w:r>
          </w:p>
          <w:p w14:paraId="376EF8CA" w14:textId="77777777" w:rsidR="00DE4791" w:rsidRPr="00A40842" w:rsidRDefault="00DE4791" w:rsidP="00C11FB8">
            <w:pPr>
              <w:rPr>
                <w:rFonts w:ascii="Arial" w:hAnsi="Arial" w:cs="Arial"/>
                <w:sz w:val="18"/>
                <w:szCs w:val="18"/>
              </w:rPr>
            </w:pPr>
          </w:p>
          <w:p w14:paraId="374B20D2" w14:textId="77777777" w:rsidR="00DE4791" w:rsidRPr="00A40842" w:rsidRDefault="00DE4791" w:rsidP="00C11FB8">
            <w:pPr>
              <w:rPr>
                <w:rFonts w:ascii="Arial" w:hAnsi="Arial" w:cs="Arial"/>
                <w:b/>
                <w:sz w:val="18"/>
                <w:szCs w:val="18"/>
              </w:rPr>
            </w:pPr>
            <w:r w:rsidRPr="00A40842">
              <w:rPr>
                <w:rFonts w:ascii="Arial" w:hAnsi="Arial" w:cs="Arial"/>
                <w:b/>
                <w:sz w:val="18"/>
                <w:szCs w:val="18"/>
              </w:rPr>
              <w:t>White</w:t>
            </w:r>
          </w:p>
          <w:bookmarkStart w:id="26" w:name="Check27"/>
          <w:p w14:paraId="5836DE0C"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6"/>
            <w:r w:rsidRPr="00A40842">
              <w:rPr>
                <w:rFonts w:ascii="Arial" w:hAnsi="Arial" w:cs="Arial"/>
                <w:sz w:val="18"/>
                <w:szCs w:val="18"/>
              </w:rPr>
              <w:t xml:space="preserve"> British </w:t>
            </w:r>
          </w:p>
          <w:bookmarkStart w:id="27" w:name="Check28"/>
          <w:p w14:paraId="4BF15052"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7"/>
            <w:r w:rsidRPr="00A40842">
              <w:rPr>
                <w:rFonts w:ascii="Arial" w:hAnsi="Arial" w:cs="Arial"/>
                <w:sz w:val="18"/>
                <w:szCs w:val="18"/>
              </w:rPr>
              <w:t xml:space="preserve"> Irish</w:t>
            </w:r>
          </w:p>
          <w:bookmarkStart w:id="28" w:name="Check29"/>
          <w:p w14:paraId="03A32B17"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8"/>
            <w:r w:rsidRPr="00A40842">
              <w:rPr>
                <w:rFonts w:ascii="Arial" w:hAnsi="Arial" w:cs="Arial"/>
                <w:sz w:val="18"/>
                <w:szCs w:val="18"/>
              </w:rPr>
              <w:t xml:space="preserve"> Any other White background</w:t>
            </w:r>
          </w:p>
          <w:p w14:paraId="25B8C7E8" w14:textId="77777777" w:rsidR="00DE4791" w:rsidRPr="00A40842" w:rsidRDefault="00DE4791" w:rsidP="00C11FB8">
            <w:pPr>
              <w:rPr>
                <w:rFonts w:ascii="Arial" w:hAnsi="Arial" w:cs="Arial"/>
                <w:sz w:val="18"/>
                <w:szCs w:val="18"/>
              </w:rPr>
            </w:pPr>
          </w:p>
        </w:tc>
        <w:tc>
          <w:tcPr>
            <w:tcW w:w="4082" w:type="dxa"/>
            <w:tcBorders>
              <w:left w:val="nil"/>
            </w:tcBorders>
          </w:tcPr>
          <w:p w14:paraId="3CD9CBC0" w14:textId="77777777" w:rsidR="00DE4791" w:rsidRPr="00A40842" w:rsidRDefault="00DE4791" w:rsidP="00C11FB8">
            <w:pPr>
              <w:rPr>
                <w:rFonts w:ascii="Arial" w:hAnsi="Arial" w:cs="Arial"/>
                <w:sz w:val="18"/>
                <w:szCs w:val="18"/>
              </w:rPr>
            </w:pPr>
          </w:p>
          <w:p w14:paraId="0A6A4EA2" w14:textId="77777777" w:rsidR="00DE4791" w:rsidRPr="00A40842" w:rsidRDefault="00DE4791" w:rsidP="00C11FB8">
            <w:pPr>
              <w:rPr>
                <w:rFonts w:ascii="Arial" w:hAnsi="Arial" w:cs="Arial"/>
                <w:b/>
                <w:sz w:val="18"/>
                <w:szCs w:val="18"/>
              </w:rPr>
            </w:pPr>
            <w:proofErr w:type="gramStart"/>
            <w:r w:rsidRPr="00A40842">
              <w:rPr>
                <w:rFonts w:ascii="Arial" w:hAnsi="Arial" w:cs="Arial"/>
                <w:b/>
                <w:sz w:val="18"/>
                <w:szCs w:val="18"/>
              </w:rPr>
              <w:t>Other</w:t>
            </w:r>
            <w:proofErr w:type="gramEnd"/>
            <w:r w:rsidRPr="00A40842">
              <w:rPr>
                <w:rFonts w:ascii="Arial" w:hAnsi="Arial" w:cs="Arial"/>
                <w:b/>
                <w:sz w:val="18"/>
                <w:szCs w:val="18"/>
              </w:rPr>
              <w:t xml:space="preserve"> Ethnic Group</w:t>
            </w:r>
          </w:p>
          <w:bookmarkStart w:id="29" w:name="Check32"/>
          <w:p w14:paraId="2B575413"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29"/>
            <w:r w:rsidRPr="00A40842">
              <w:rPr>
                <w:rFonts w:ascii="Arial" w:hAnsi="Arial" w:cs="Arial"/>
                <w:sz w:val="18"/>
                <w:szCs w:val="18"/>
              </w:rPr>
              <w:t xml:space="preserve"> Chinese</w:t>
            </w:r>
          </w:p>
          <w:bookmarkStart w:id="30" w:name="Check31"/>
          <w:p w14:paraId="504131B8" w14:textId="77777777" w:rsidR="00DE4791" w:rsidRPr="00A40842" w:rsidRDefault="00DE4791" w:rsidP="00D4062F">
            <w:pPr>
              <w:ind w:left="36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0"/>
            <w:r w:rsidRPr="00A40842">
              <w:rPr>
                <w:rFonts w:ascii="Arial" w:hAnsi="Arial" w:cs="Arial"/>
                <w:sz w:val="18"/>
                <w:szCs w:val="18"/>
              </w:rPr>
              <w:t xml:space="preserve"> </w:t>
            </w:r>
            <w:r w:rsidR="00D4062F">
              <w:rPr>
                <w:rFonts w:ascii="Arial" w:hAnsi="Arial" w:cs="Arial"/>
                <w:sz w:val="18"/>
                <w:szCs w:val="18"/>
              </w:rPr>
              <w:t>Emirati or any other Arab state</w:t>
            </w:r>
          </w:p>
          <w:p w14:paraId="701D515C" w14:textId="77777777" w:rsidR="00DE4791" w:rsidRDefault="00D4062F" w:rsidP="00C11FB8">
            <w:pPr>
              <w:ind w:left="360"/>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roofErr w:type="gramStart"/>
            <w:r>
              <w:rPr>
                <w:rFonts w:ascii="Arial" w:hAnsi="Arial" w:cs="Arial"/>
                <w:sz w:val="18"/>
                <w:szCs w:val="18"/>
              </w:rPr>
              <w:t>O</w:t>
            </w:r>
            <w:r w:rsidRPr="00A40842">
              <w:rPr>
                <w:rFonts w:ascii="Arial" w:hAnsi="Arial" w:cs="Arial"/>
                <w:sz w:val="18"/>
                <w:szCs w:val="18"/>
              </w:rPr>
              <w:t>ther</w:t>
            </w:r>
            <w:proofErr w:type="gramEnd"/>
            <w:r w:rsidRPr="00A40842">
              <w:rPr>
                <w:rFonts w:ascii="Arial" w:hAnsi="Arial" w:cs="Arial"/>
                <w:sz w:val="18"/>
                <w:szCs w:val="18"/>
              </w:rPr>
              <w:t xml:space="preserve"> ethnic group</w:t>
            </w:r>
          </w:p>
          <w:bookmarkStart w:id="31" w:name="Check30"/>
          <w:p w14:paraId="2FC71761"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1"/>
            <w:r w:rsidRPr="00A40842">
              <w:rPr>
                <w:rFonts w:ascii="Arial" w:hAnsi="Arial" w:cs="Arial"/>
                <w:sz w:val="18"/>
                <w:szCs w:val="18"/>
              </w:rPr>
              <w:t xml:space="preserve"> </w:t>
            </w:r>
            <w:r w:rsidR="00D4062F">
              <w:rPr>
                <w:rFonts w:ascii="Arial" w:hAnsi="Arial" w:cs="Arial"/>
                <w:sz w:val="18"/>
                <w:szCs w:val="18"/>
              </w:rPr>
              <w:t>Other mixed ethnic background</w:t>
            </w:r>
          </w:p>
          <w:p w14:paraId="03D8BFE1" w14:textId="77777777" w:rsidR="00DE4791" w:rsidRPr="00A40842" w:rsidRDefault="00D4062F" w:rsidP="00C11FB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 </w:t>
            </w:r>
            <w:r w:rsidRPr="00A40842">
              <w:rPr>
                <w:rFonts w:ascii="Arial" w:hAnsi="Arial" w:cs="Arial"/>
                <w:sz w:val="18"/>
                <w:szCs w:val="18"/>
              </w:rPr>
              <w:t>do not wish to disclose this</w:t>
            </w:r>
          </w:p>
          <w:p w14:paraId="2D45D3D6" w14:textId="77777777" w:rsidR="00DE4791" w:rsidRPr="00A40842" w:rsidRDefault="00DE4791" w:rsidP="00C11FB8">
            <w:pPr>
              <w:rPr>
                <w:rFonts w:ascii="Arial" w:hAnsi="Arial" w:cs="Arial"/>
                <w:sz w:val="18"/>
                <w:szCs w:val="18"/>
              </w:rPr>
            </w:pPr>
          </w:p>
        </w:tc>
      </w:tr>
    </w:tbl>
    <w:p w14:paraId="278C16DC" w14:textId="77777777" w:rsidR="00DE4791" w:rsidRPr="00A40842" w:rsidRDefault="00DE4791" w:rsidP="00DE4791">
      <w:pPr>
        <w:rPr>
          <w:rFonts w:ascii="Arial" w:hAnsi="Arial" w:cs="Arial"/>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7162"/>
      </w:tblGrid>
      <w:tr w:rsidR="00DE4791" w:rsidRPr="00A40842" w14:paraId="27C8E347" w14:textId="77777777" w:rsidTr="00C11FB8">
        <w:trPr>
          <w:trHeight w:val="397"/>
        </w:trPr>
        <w:tc>
          <w:tcPr>
            <w:tcW w:w="10490" w:type="dxa"/>
            <w:gridSpan w:val="2"/>
            <w:shd w:val="clear" w:color="auto" w:fill="E0E0E0"/>
            <w:vAlign w:val="center"/>
          </w:tcPr>
          <w:p w14:paraId="4455B9E2" w14:textId="77777777" w:rsidR="00DE4791" w:rsidRPr="00C54DB8" w:rsidRDefault="00DE4791" w:rsidP="00C11FB8">
            <w:pPr>
              <w:shd w:val="clear" w:color="auto" w:fill="E0E0E0"/>
              <w:tabs>
                <w:tab w:val="left" w:pos="318"/>
              </w:tabs>
              <w:rPr>
                <w:rFonts w:ascii="Arial" w:hAnsi="Arial" w:cs="Arial"/>
                <w:b/>
                <w:sz w:val="18"/>
                <w:szCs w:val="18"/>
              </w:rPr>
            </w:pPr>
            <w:r w:rsidRPr="00C54DB8">
              <w:rPr>
                <w:rFonts w:ascii="Arial" w:hAnsi="Arial" w:cs="Arial"/>
                <w:b/>
                <w:sz w:val="18"/>
                <w:szCs w:val="18"/>
              </w:rPr>
              <w:t>Please select the option which best describes your sexuality</w:t>
            </w:r>
          </w:p>
        </w:tc>
      </w:tr>
      <w:bookmarkStart w:id="32" w:name="Check33"/>
      <w:tr w:rsidR="00DE4791" w:rsidRPr="00A40842" w14:paraId="5D23D918" w14:textId="77777777" w:rsidTr="00C11FB8">
        <w:trPr>
          <w:cantSplit/>
          <w:trHeight w:val="567"/>
        </w:trPr>
        <w:tc>
          <w:tcPr>
            <w:tcW w:w="3328" w:type="dxa"/>
            <w:tcBorders>
              <w:right w:val="nil"/>
            </w:tcBorders>
            <w:vAlign w:val="center"/>
          </w:tcPr>
          <w:p w14:paraId="60C3DBE7" w14:textId="77777777" w:rsidR="00DE4791" w:rsidRPr="00A40842" w:rsidRDefault="00DE4791" w:rsidP="00C11FB8">
            <w:pPr>
              <w:spacing w:before="240"/>
              <w:ind w:left="36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2"/>
            <w:r w:rsidRPr="00A40842">
              <w:rPr>
                <w:rFonts w:ascii="Arial" w:hAnsi="Arial" w:cs="Arial"/>
                <w:sz w:val="18"/>
                <w:szCs w:val="18"/>
              </w:rPr>
              <w:t xml:space="preserve"> Lesbian</w:t>
            </w:r>
          </w:p>
          <w:bookmarkStart w:id="33" w:name="Check34"/>
          <w:p w14:paraId="54D82733" w14:textId="77777777" w:rsidR="00DE4791" w:rsidRPr="00A40842" w:rsidRDefault="00DE4791" w:rsidP="00C11FB8">
            <w:pPr>
              <w:ind w:left="36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3"/>
            <w:r w:rsidRPr="00A40842">
              <w:rPr>
                <w:rFonts w:ascii="Arial" w:hAnsi="Arial" w:cs="Arial"/>
                <w:sz w:val="18"/>
                <w:szCs w:val="18"/>
              </w:rPr>
              <w:t xml:space="preserve"> Gay</w:t>
            </w:r>
          </w:p>
          <w:bookmarkStart w:id="34" w:name="Check35"/>
          <w:p w14:paraId="0364BA28" w14:textId="77777777" w:rsidR="00DE4791" w:rsidRPr="00A40842" w:rsidRDefault="00DE4791" w:rsidP="00C11FB8">
            <w:pPr>
              <w:spacing w:after="240"/>
              <w:ind w:left="360"/>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4"/>
            <w:r w:rsidRPr="00A40842">
              <w:rPr>
                <w:rFonts w:ascii="Arial" w:hAnsi="Arial" w:cs="Arial"/>
                <w:sz w:val="18"/>
                <w:szCs w:val="18"/>
              </w:rPr>
              <w:t xml:space="preserve"> Bisexual</w:t>
            </w:r>
          </w:p>
        </w:tc>
        <w:bookmarkStart w:id="35" w:name="Check36"/>
        <w:tc>
          <w:tcPr>
            <w:tcW w:w="7162" w:type="dxa"/>
            <w:tcBorders>
              <w:left w:val="nil"/>
            </w:tcBorders>
            <w:vAlign w:val="center"/>
          </w:tcPr>
          <w:p w14:paraId="4A462FDA" w14:textId="77777777" w:rsidR="00DE4791" w:rsidRDefault="00DE4791" w:rsidP="00C11FB8">
            <w:pP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5"/>
            <w:r w:rsidRPr="00A40842">
              <w:rPr>
                <w:rFonts w:ascii="Arial" w:hAnsi="Arial" w:cs="Arial"/>
                <w:sz w:val="18"/>
                <w:szCs w:val="18"/>
              </w:rPr>
              <w:t xml:space="preserve"> Heterosexual</w:t>
            </w:r>
          </w:p>
          <w:p w14:paraId="01A69531" w14:textId="77777777" w:rsidR="00DE4791" w:rsidRDefault="00D4062F" w:rsidP="00C11FB8">
            <w:pP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Non-binary</w:t>
            </w:r>
          </w:p>
          <w:bookmarkStart w:id="36" w:name="Check37"/>
          <w:p w14:paraId="6EB627DA" w14:textId="77777777" w:rsidR="00DE4791" w:rsidRPr="00A40842" w:rsidRDefault="00DE4791" w:rsidP="00C11FB8">
            <w:pP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6"/>
            <w:r w:rsidRPr="00A40842">
              <w:rPr>
                <w:rFonts w:ascii="Arial" w:hAnsi="Arial" w:cs="Arial"/>
                <w:sz w:val="18"/>
                <w:szCs w:val="18"/>
              </w:rPr>
              <w:t xml:space="preserve">   I do not wish to disclose this    </w:t>
            </w:r>
          </w:p>
        </w:tc>
      </w:tr>
    </w:tbl>
    <w:p w14:paraId="434C5FAF" w14:textId="77777777" w:rsidR="00DE4791" w:rsidRPr="00A40842" w:rsidRDefault="00DE4791" w:rsidP="00DE4791">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55"/>
        <w:gridCol w:w="3974"/>
      </w:tblGrid>
      <w:tr w:rsidR="00DE4791" w:rsidRPr="00737D04" w14:paraId="60CF7FF1" w14:textId="77777777" w:rsidTr="00C11FB8">
        <w:trPr>
          <w:trHeight w:val="383"/>
        </w:trPr>
        <w:tc>
          <w:tcPr>
            <w:tcW w:w="10420" w:type="dxa"/>
            <w:gridSpan w:val="3"/>
            <w:shd w:val="clear" w:color="auto" w:fill="E0E0E0"/>
            <w:vAlign w:val="center"/>
          </w:tcPr>
          <w:p w14:paraId="63FFA0FA" w14:textId="77777777" w:rsidR="00DE4791" w:rsidRPr="00737D04" w:rsidRDefault="00DE4791" w:rsidP="00C11FB8">
            <w:pPr>
              <w:rPr>
                <w:rFonts w:ascii="Arial" w:hAnsi="Arial" w:cs="Arial"/>
                <w:b/>
                <w:sz w:val="18"/>
                <w:szCs w:val="18"/>
              </w:rPr>
            </w:pPr>
            <w:r w:rsidRPr="00737D04">
              <w:rPr>
                <w:rFonts w:ascii="Arial" w:hAnsi="Arial" w:cs="Arial"/>
                <w:b/>
                <w:sz w:val="18"/>
                <w:szCs w:val="18"/>
              </w:rPr>
              <w:t>Please indicate your religion or belief</w:t>
            </w:r>
          </w:p>
        </w:tc>
      </w:tr>
      <w:bookmarkStart w:id="37" w:name="Check38"/>
      <w:tr w:rsidR="00DE4791" w:rsidRPr="00737D04" w14:paraId="2BAB215F" w14:textId="77777777" w:rsidTr="00C11FB8">
        <w:tc>
          <w:tcPr>
            <w:tcW w:w="3227" w:type="dxa"/>
            <w:tcBorders>
              <w:right w:val="nil"/>
            </w:tcBorders>
            <w:shd w:val="clear" w:color="auto" w:fill="auto"/>
          </w:tcPr>
          <w:p w14:paraId="136C3AB0" w14:textId="77777777" w:rsidR="00DE4791" w:rsidRPr="00737D04" w:rsidRDefault="00DE4791" w:rsidP="00C11FB8">
            <w:pPr>
              <w:spacing w:before="240"/>
              <w:ind w:left="360"/>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7"/>
            <w:r w:rsidRPr="00737D04">
              <w:rPr>
                <w:rFonts w:ascii="Arial" w:hAnsi="Arial" w:cs="Arial"/>
                <w:sz w:val="18"/>
                <w:szCs w:val="18"/>
              </w:rPr>
              <w:t xml:space="preserve"> Atheism                            </w:t>
            </w:r>
          </w:p>
          <w:bookmarkStart w:id="38" w:name="Check39"/>
          <w:p w14:paraId="3A142843" w14:textId="77777777" w:rsidR="00DE4791" w:rsidRPr="00737D04" w:rsidRDefault="00DE4791" w:rsidP="00C11FB8">
            <w:pPr>
              <w:ind w:left="360"/>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8"/>
            <w:r w:rsidRPr="00737D04">
              <w:rPr>
                <w:rFonts w:ascii="Arial" w:hAnsi="Arial" w:cs="Arial"/>
                <w:sz w:val="18"/>
                <w:szCs w:val="18"/>
              </w:rPr>
              <w:t xml:space="preserve"> Buddhism                         </w:t>
            </w:r>
          </w:p>
          <w:bookmarkStart w:id="39" w:name="Check40"/>
          <w:p w14:paraId="32596044" w14:textId="77777777" w:rsidR="00DE4791" w:rsidRPr="00737D04" w:rsidRDefault="00DE4791" w:rsidP="00C11FB8">
            <w:pPr>
              <w:ind w:left="360"/>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39"/>
            <w:r w:rsidRPr="00737D04">
              <w:rPr>
                <w:rFonts w:ascii="Arial" w:hAnsi="Arial" w:cs="Arial"/>
                <w:sz w:val="18"/>
                <w:szCs w:val="18"/>
              </w:rPr>
              <w:t xml:space="preserve"> Christianity                       </w:t>
            </w:r>
          </w:p>
          <w:bookmarkStart w:id="40" w:name="Check41"/>
          <w:p w14:paraId="29CEE6F3" w14:textId="77777777" w:rsidR="00DE4791" w:rsidRPr="00737D04" w:rsidRDefault="00DE4791" w:rsidP="00C11FB8">
            <w:pPr>
              <w:spacing w:after="240"/>
              <w:ind w:left="360"/>
              <w:rPr>
                <w:rFonts w:ascii="Arial" w:hAnsi="Arial" w:cs="Arial"/>
                <w:b/>
                <w:sz w:val="18"/>
                <w:szCs w:val="18"/>
              </w:rPr>
            </w:pPr>
            <w:r>
              <w:rPr>
                <w:rFonts w:ascii="Arial" w:hAnsi="Arial" w:cs="Arial"/>
                <w:sz w:val="18"/>
                <w:szCs w:val="18"/>
              </w:rPr>
              <w:fldChar w:fldCharType="begin">
                <w:ffData>
                  <w:name w:val="Check41"/>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0"/>
            <w:r w:rsidRPr="00737D04">
              <w:rPr>
                <w:rFonts w:ascii="Arial" w:hAnsi="Arial" w:cs="Arial"/>
                <w:sz w:val="18"/>
                <w:szCs w:val="18"/>
              </w:rPr>
              <w:t xml:space="preserve"> Islam                                </w:t>
            </w:r>
          </w:p>
        </w:tc>
        <w:bookmarkStart w:id="41" w:name="Check42"/>
        <w:tc>
          <w:tcPr>
            <w:tcW w:w="3118" w:type="dxa"/>
            <w:tcBorders>
              <w:left w:val="nil"/>
              <w:right w:val="nil"/>
            </w:tcBorders>
            <w:shd w:val="clear" w:color="auto" w:fill="auto"/>
          </w:tcPr>
          <w:p w14:paraId="017EAE61" w14:textId="77777777" w:rsidR="00DE4791" w:rsidRPr="00737D04" w:rsidRDefault="00DE4791" w:rsidP="00C11FB8">
            <w:pPr>
              <w:spacing w:before="240"/>
              <w:ind w:left="360"/>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1"/>
            <w:r w:rsidRPr="00737D04">
              <w:rPr>
                <w:rFonts w:ascii="Arial" w:hAnsi="Arial" w:cs="Arial"/>
                <w:sz w:val="18"/>
                <w:szCs w:val="18"/>
              </w:rPr>
              <w:t xml:space="preserve"> Jainism</w:t>
            </w:r>
          </w:p>
          <w:bookmarkStart w:id="42" w:name="Check43"/>
          <w:p w14:paraId="73F47842" w14:textId="77777777" w:rsidR="00DE4791" w:rsidRPr="00737D04" w:rsidRDefault="00DE4791" w:rsidP="00C11FB8">
            <w:pPr>
              <w:ind w:left="360"/>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2"/>
            <w:r w:rsidRPr="00737D04">
              <w:rPr>
                <w:rFonts w:ascii="Arial" w:hAnsi="Arial" w:cs="Arial"/>
                <w:sz w:val="18"/>
                <w:szCs w:val="18"/>
              </w:rPr>
              <w:t xml:space="preserve"> Sikhism</w:t>
            </w:r>
          </w:p>
          <w:bookmarkStart w:id="43" w:name="Check44"/>
          <w:p w14:paraId="04B65E96" w14:textId="77777777" w:rsidR="00DE4791" w:rsidRPr="00737D04" w:rsidRDefault="00DE4791" w:rsidP="00C11FB8">
            <w:pPr>
              <w:ind w:left="360"/>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3"/>
            <w:r w:rsidRPr="00737D04">
              <w:rPr>
                <w:rFonts w:ascii="Arial" w:hAnsi="Arial" w:cs="Arial"/>
                <w:sz w:val="18"/>
                <w:szCs w:val="18"/>
              </w:rPr>
              <w:t xml:space="preserve"> Hinduism</w:t>
            </w:r>
          </w:p>
          <w:bookmarkStart w:id="44" w:name="Check45"/>
          <w:p w14:paraId="63576101" w14:textId="77777777" w:rsidR="00DE4791" w:rsidRPr="00737D04" w:rsidRDefault="00DE4791" w:rsidP="00C11FB8">
            <w:pPr>
              <w:ind w:left="360"/>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4"/>
            <w:r w:rsidRPr="00737D04">
              <w:rPr>
                <w:rFonts w:ascii="Arial" w:hAnsi="Arial" w:cs="Arial"/>
                <w:sz w:val="18"/>
                <w:szCs w:val="18"/>
              </w:rPr>
              <w:t xml:space="preserve"> Judaism</w:t>
            </w:r>
          </w:p>
          <w:p w14:paraId="2A314C44" w14:textId="77777777" w:rsidR="00DE4791" w:rsidRPr="00737D04" w:rsidRDefault="00DE4791" w:rsidP="00C11FB8">
            <w:pPr>
              <w:ind w:left="360"/>
              <w:rPr>
                <w:rFonts w:ascii="Arial" w:hAnsi="Arial" w:cs="Arial"/>
                <w:b/>
                <w:sz w:val="18"/>
                <w:szCs w:val="18"/>
              </w:rPr>
            </w:pPr>
          </w:p>
        </w:tc>
        <w:tc>
          <w:tcPr>
            <w:tcW w:w="4075" w:type="dxa"/>
            <w:tcBorders>
              <w:left w:val="nil"/>
            </w:tcBorders>
            <w:shd w:val="clear" w:color="auto" w:fill="auto"/>
          </w:tcPr>
          <w:p w14:paraId="40478B91" w14:textId="77777777" w:rsidR="00DE4791" w:rsidRPr="00737D04" w:rsidRDefault="00DE4791" w:rsidP="00C11FB8">
            <w:pPr>
              <w:ind w:left="360"/>
              <w:rPr>
                <w:rFonts w:ascii="Arial" w:hAnsi="Arial" w:cs="Arial"/>
                <w:sz w:val="18"/>
                <w:szCs w:val="18"/>
              </w:rPr>
            </w:pPr>
          </w:p>
          <w:bookmarkStart w:id="45" w:name="Check46"/>
          <w:p w14:paraId="13C222BA" w14:textId="77777777" w:rsidR="00DE4791" w:rsidRPr="00737D04" w:rsidRDefault="00DE4791" w:rsidP="00C11FB8">
            <w:pPr>
              <w:ind w:left="360"/>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5"/>
            <w:r w:rsidRPr="00737D04">
              <w:rPr>
                <w:rFonts w:ascii="Arial" w:hAnsi="Arial" w:cs="Arial"/>
                <w:sz w:val="18"/>
                <w:szCs w:val="18"/>
              </w:rPr>
              <w:t xml:space="preserve"> Other</w:t>
            </w:r>
          </w:p>
          <w:bookmarkStart w:id="46" w:name="Check47"/>
          <w:p w14:paraId="19BB0660" w14:textId="77777777" w:rsidR="00DE4791" w:rsidRPr="00737D04" w:rsidRDefault="00DE4791" w:rsidP="00C11FB8">
            <w:pPr>
              <w:ind w:left="360"/>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6"/>
            <w:r w:rsidRPr="00737D04">
              <w:rPr>
                <w:rFonts w:ascii="Arial" w:hAnsi="Arial" w:cs="Arial"/>
                <w:sz w:val="18"/>
                <w:szCs w:val="18"/>
              </w:rPr>
              <w:t xml:space="preserve"> No religion</w:t>
            </w:r>
          </w:p>
          <w:p w14:paraId="36F04B52" w14:textId="77777777" w:rsidR="00DE4791" w:rsidRPr="00737D04" w:rsidRDefault="00DE4791" w:rsidP="00C11FB8">
            <w:pPr>
              <w:ind w:left="360"/>
              <w:rPr>
                <w:rFonts w:ascii="Arial" w:hAnsi="Arial" w:cs="Arial"/>
                <w:sz w:val="18"/>
                <w:szCs w:val="18"/>
              </w:rPr>
            </w:pPr>
          </w:p>
          <w:bookmarkStart w:id="47" w:name="Check48"/>
          <w:p w14:paraId="3B865657" w14:textId="77777777" w:rsidR="00DE4791" w:rsidRPr="00737D04" w:rsidRDefault="00DE4791" w:rsidP="00C11FB8">
            <w:pPr>
              <w:ind w:left="360"/>
              <w:rPr>
                <w:rFonts w:ascii="Arial" w:hAnsi="Arial" w:cs="Arial"/>
                <w:b/>
                <w:sz w:val="18"/>
                <w:szCs w:val="18"/>
              </w:rPr>
            </w:pPr>
            <w:r>
              <w:rPr>
                <w:rFonts w:ascii="Arial" w:hAnsi="Arial" w:cs="Arial"/>
                <w:sz w:val="18"/>
                <w:szCs w:val="18"/>
              </w:rPr>
              <w:fldChar w:fldCharType="begin">
                <w:ffData>
                  <w:name w:val="Check48"/>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7"/>
            <w:r w:rsidRPr="00737D04">
              <w:rPr>
                <w:rFonts w:ascii="Arial" w:hAnsi="Arial" w:cs="Arial"/>
                <w:sz w:val="18"/>
                <w:szCs w:val="18"/>
              </w:rPr>
              <w:t xml:space="preserve"> I do not wish to disclose this</w:t>
            </w:r>
          </w:p>
        </w:tc>
      </w:tr>
    </w:tbl>
    <w:p w14:paraId="5F2C0437" w14:textId="77777777" w:rsidR="00DE4791" w:rsidRPr="00A40842" w:rsidRDefault="00DE4791" w:rsidP="00DE4791">
      <w:pPr>
        <w:rPr>
          <w:rFonts w:ascii="Arial" w:hAnsi="Arial" w:cs="Arial"/>
          <w:b/>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DE4791" w:rsidRPr="00A40842" w14:paraId="5C6F60A3" w14:textId="77777777" w:rsidTr="00C11FB8">
        <w:trPr>
          <w:trHeight w:val="555"/>
        </w:trPr>
        <w:tc>
          <w:tcPr>
            <w:tcW w:w="3686" w:type="dxa"/>
            <w:shd w:val="clear" w:color="auto" w:fill="E0E0E0"/>
            <w:vAlign w:val="center"/>
          </w:tcPr>
          <w:p w14:paraId="36AA8F7E" w14:textId="77777777" w:rsidR="00DE4791" w:rsidRPr="00C54DB8" w:rsidRDefault="00DE4791" w:rsidP="00C11FB8">
            <w:pPr>
              <w:tabs>
                <w:tab w:val="left" w:pos="34"/>
              </w:tabs>
              <w:rPr>
                <w:rFonts w:ascii="Arial" w:hAnsi="Arial" w:cs="Arial"/>
                <w:b/>
                <w:sz w:val="18"/>
                <w:szCs w:val="18"/>
              </w:rPr>
            </w:pPr>
            <w:r w:rsidRPr="00C54DB8">
              <w:rPr>
                <w:rFonts w:ascii="Arial" w:hAnsi="Arial" w:cs="Arial"/>
                <w:b/>
                <w:sz w:val="18"/>
                <w:szCs w:val="18"/>
              </w:rPr>
              <w:t>Do you consider yourself to have a disability?</w:t>
            </w:r>
          </w:p>
        </w:tc>
        <w:bookmarkStart w:id="48" w:name="Check49"/>
        <w:tc>
          <w:tcPr>
            <w:tcW w:w="6804" w:type="dxa"/>
            <w:vAlign w:val="center"/>
          </w:tcPr>
          <w:p w14:paraId="484FA2A0" w14:textId="77777777" w:rsidR="00DE4791" w:rsidRPr="00A40842" w:rsidRDefault="00DE4791" w:rsidP="00C11FB8">
            <w:pPr>
              <w:ind w:left="391"/>
              <w:rPr>
                <w:rFonts w:ascii="Arial" w:hAnsi="Arial" w:cs="Arial"/>
                <w:sz w:val="18"/>
                <w:szCs w:val="18"/>
              </w:rPr>
            </w:pPr>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8"/>
            <w:r w:rsidRPr="00A40842">
              <w:rPr>
                <w:rFonts w:ascii="Arial" w:hAnsi="Arial" w:cs="Arial"/>
                <w:sz w:val="18"/>
                <w:szCs w:val="18"/>
              </w:rPr>
              <w:t xml:space="preserve"> Yes                                             </w:t>
            </w:r>
            <w:bookmarkStart w:id="49" w:name="Check51"/>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49"/>
            <w:r w:rsidRPr="00A40842">
              <w:rPr>
                <w:rFonts w:ascii="Arial" w:hAnsi="Arial" w:cs="Arial"/>
                <w:sz w:val="18"/>
                <w:szCs w:val="18"/>
              </w:rPr>
              <w:t xml:space="preserve"> I do not wish to disclose this</w:t>
            </w:r>
          </w:p>
          <w:bookmarkStart w:id="50" w:name="Check50"/>
          <w:p w14:paraId="321EA366" w14:textId="77777777" w:rsidR="00DE4791" w:rsidRPr="00A40842" w:rsidRDefault="00DE4791" w:rsidP="00C11FB8">
            <w:pPr>
              <w:ind w:left="391"/>
              <w:rPr>
                <w:rFonts w:ascii="Arial" w:hAnsi="Arial" w:cs="Arial"/>
                <w:sz w:val="18"/>
                <w:szCs w:val="18"/>
              </w:rPr>
            </w:pP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0D5879">
              <w:rPr>
                <w:rFonts w:ascii="Arial" w:hAnsi="Arial" w:cs="Arial"/>
                <w:sz w:val="18"/>
                <w:szCs w:val="18"/>
              </w:rPr>
            </w:r>
            <w:r w:rsidR="000D5879">
              <w:rPr>
                <w:rFonts w:ascii="Arial" w:hAnsi="Arial" w:cs="Arial"/>
                <w:sz w:val="18"/>
                <w:szCs w:val="18"/>
              </w:rPr>
              <w:fldChar w:fldCharType="separate"/>
            </w:r>
            <w:r>
              <w:rPr>
                <w:rFonts w:ascii="Arial" w:hAnsi="Arial" w:cs="Arial"/>
                <w:sz w:val="18"/>
                <w:szCs w:val="18"/>
              </w:rPr>
              <w:fldChar w:fldCharType="end"/>
            </w:r>
            <w:bookmarkEnd w:id="50"/>
            <w:r w:rsidRPr="00A40842">
              <w:rPr>
                <w:rFonts w:ascii="Arial" w:hAnsi="Arial" w:cs="Arial"/>
                <w:sz w:val="18"/>
                <w:szCs w:val="18"/>
              </w:rPr>
              <w:t xml:space="preserve"> No</w:t>
            </w:r>
          </w:p>
        </w:tc>
      </w:tr>
    </w:tbl>
    <w:p w14:paraId="37DB2C3A" w14:textId="77777777" w:rsidR="00AD54B2" w:rsidRDefault="00AD54B2" w:rsidP="00740DEA">
      <w:pPr>
        <w:rPr>
          <w:rFonts w:ascii="Arial" w:hAnsi="Arial" w:cs="Arial"/>
          <w:sz w:val="16"/>
          <w:szCs w:val="16"/>
        </w:rPr>
      </w:pPr>
    </w:p>
    <w:sectPr w:rsidR="00AD54B2" w:rsidSect="00615EB6">
      <w:headerReference w:type="default" r:id="rId8"/>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FDFD" w14:textId="77777777" w:rsidR="008F1765" w:rsidRDefault="008F1765">
      <w:r>
        <w:separator/>
      </w:r>
    </w:p>
  </w:endnote>
  <w:endnote w:type="continuationSeparator" w:id="0">
    <w:p w14:paraId="49D253A0" w14:textId="77777777" w:rsidR="008F1765" w:rsidRDefault="008F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8D03" w14:textId="77777777" w:rsidR="008F1765" w:rsidRDefault="008F1765">
      <w:r>
        <w:separator/>
      </w:r>
    </w:p>
  </w:footnote>
  <w:footnote w:type="continuationSeparator" w:id="0">
    <w:p w14:paraId="7D8E414A" w14:textId="77777777" w:rsidR="008F1765" w:rsidRDefault="008F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98DD" w14:textId="77777777" w:rsidR="003C6E3D" w:rsidRDefault="00031AFA" w:rsidP="00FF532D">
    <w:pPr>
      <w:pStyle w:val="BodyText1"/>
      <w:tabs>
        <w:tab w:val="right" w:pos="9900"/>
      </w:tabs>
      <w:jc w:val="right"/>
    </w:pPr>
    <w:r>
      <w:t xml:space="preserve">Equality </w:t>
    </w:r>
    <w:r w:rsidR="003C6E3D">
      <w:t>monitoring form</w:t>
    </w:r>
  </w:p>
  <w:p w14:paraId="52571C91" w14:textId="77777777" w:rsidR="003C6E3D" w:rsidRDefault="003C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C3AA5"/>
    <w:multiLevelType w:val="hybridMultilevel"/>
    <w:tmpl w:val="F84619C8"/>
    <w:lvl w:ilvl="0" w:tplc="C4C41528">
      <w:numFmt w:val="bullet"/>
      <w:lvlText w:val=""/>
      <w:lvlJc w:val="left"/>
      <w:pPr>
        <w:tabs>
          <w:tab w:val="num" w:pos="1125"/>
        </w:tabs>
        <w:ind w:left="1125" w:hanging="765"/>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8316C"/>
    <w:multiLevelType w:val="hybridMultilevel"/>
    <w:tmpl w:val="803AAF90"/>
    <w:lvl w:ilvl="0" w:tplc="B54E20D8">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E53B8"/>
    <w:multiLevelType w:val="hybridMultilevel"/>
    <w:tmpl w:val="D39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15"/>
  </w:num>
  <w:num w:numId="4">
    <w:abstractNumId w:val="2"/>
  </w:num>
  <w:num w:numId="5">
    <w:abstractNumId w:val="20"/>
  </w:num>
  <w:num w:numId="6">
    <w:abstractNumId w:val="6"/>
  </w:num>
  <w:num w:numId="7">
    <w:abstractNumId w:val="26"/>
  </w:num>
  <w:num w:numId="8">
    <w:abstractNumId w:val="7"/>
  </w:num>
  <w:num w:numId="9">
    <w:abstractNumId w:val="1"/>
  </w:num>
  <w:num w:numId="10">
    <w:abstractNumId w:val="3"/>
  </w:num>
  <w:num w:numId="11">
    <w:abstractNumId w:val="0"/>
  </w:num>
  <w:num w:numId="12">
    <w:abstractNumId w:val="12"/>
  </w:num>
  <w:num w:numId="13">
    <w:abstractNumId w:val="21"/>
  </w:num>
  <w:num w:numId="14">
    <w:abstractNumId w:val="14"/>
  </w:num>
  <w:num w:numId="15">
    <w:abstractNumId w:val="30"/>
  </w:num>
  <w:num w:numId="16">
    <w:abstractNumId w:val="17"/>
  </w:num>
  <w:num w:numId="17">
    <w:abstractNumId w:val="18"/>
  </w:num>
  <w:num w:numId="18">
    <w:abstractNumId w:val="16"/>
  </w:num>
  <w:num w:numId="19">
    <w:abstractNumId w:val="33"/>
  </w:num>
  <w:num w:numId="20">
    <w:abstractNumId w:val="25"/>
  </w:num>
  <w:num w:numId="21">
    <w:abstractNumId w:val="5"/>
  </w:num>
  <w:num w:numId="22">
    <w:abstractNumId w:val="10"/>
  </w:num>
  <w:num w:numId="23">
    <w:abstractNumId w:val="28"/>
  </w:num>
  <w:num w:numId="24">
    <w:abstractNumId w:val="9"/>
  </w:num>
  <w:num w:numId="25">
    <w:abstractNumId w:val="11"/>
  </w:num>
  <w:num w:numId="26">
    <w:abstractNumId w:val="27"/>
  </w:num>
  <w:num w:numId="27">
    <w:abstractNumId w:val="13"/>
  </w:num>
  <w:num w:numId="28">
    <w:abstractNumId w:val="29"/>
  </w:num>
  <w:num w:numId="29">
    <w:abstractNumId w:val="19"/>
  </w:num>
  <w:num w:numId="30">
    <w:abstractNumId w:val="32"/>
  </w:num>
  <w:num w:numId="31">
    <w:abstractNumId w:val="8"/>
  </w:num>
  <w:num w:numId="32">
    <w:abstractNumId w:val="22"/>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F0"/>
    <w:rsid w:val="000124B5"/>
    <w:rsid w:val="000235B4"/>
    <w:rsid w:val="00031AFA"/>
    <w:rsid w:val="0006143D"/>
    <w:rsid w:val="000616FF"/>
    <w:rsid w:val="00070000"/>
    <w:rsid w:val="00073139"/>
    <w:rsid w:val="000809B0"/>
    <w:rsid w:val="00085FBE"/>
    <w:rsid w:val="000A15DB"/>
    <w:rsid w:val="000A50FF"/>
    <w:rsid w:val="000C279F"/>
    <w:rsid w:val="000D491F"/>
    <w:rsid w:val="000D5879"/>
    <w:rsid w:val="000E2A7B"/>
    <w:rsid w:val="000E3773"/>
    <w:rsid w:val="00103FDC"/>
    <w:rsid w:val="00106CAE"/>
    <w:rsid w:val="00111018"/>
    <w:rsid w:val="00112444"/>
    <w:rsid w:val="00113CD0"/>
    <w:rsid w:val="001160C0"/>
    <w:rsid w:val="00122334"/>
    <w:rsid w:val="00127881"/>
    <w:rsid w:val="00127C2E"/>
    <w:rsid w:val="001308A0"/>
    <w:rsid w:val="001534A2"/>
    <w:rsid w:val="00177615"/>
    <w:rsid w:val="00190F50"/>
    <w:rsid w:val="00194E30"/>
    <w:rsid w:val="001A2A11"/>
    <w:rsid w:val="001B5806"/>
    <w:rsid w:val="001D0E8D"/>
    <w:rsid w:val="001D3083"/>
    <w:rsid w:val="001D59EE"/>
    <w:rsid w:val="001E1AB9"/>
    <w:rsid w:val="001E7BB7"/>
    <w:rsid w:val="001F7A00"/>
    <w:rsid w:val="00203B24"/>
    <w:rsid w:val="002052F0"/>
    <w:rsid w:val="0022060D"/>
    <w:rsid w:val="002210C6"/>
    <w:rsid w:val="00222C72"/>
    <w:rsid w:val="002301BB"/>
    <w:rsid w:val="00234F55"/>
    <w:rsid w:val="00244B90"/>
    <w:rsid w:val="00263CC1"/>
    <w:rsid w:val="00281437"/>
    <w:rsid w:val="00282D53"/>
    <w:rsid w:val="00286E0A"/>
    <w:rsid w:val="002A3731"/>
    <w:rsid w:val="002A7643"/>
    <w:rsid w:val="002D2821"/>
    <w:rsid w:val="002E013F"/>
    <w:rsid w:val="002E01F9"/>
    <w:rsid w:val="002E42BC"/>
    <w:rsid w:val="002F15AF"/>
    <w:rsid w:val="002F4867"/>
    <w:rsid w:val="002F4E9F"/>
    <w:rsid w:val="002F4F5D"/>
    <w:rsid w:val="00310ACF"/>
    <w:rsid w:val="003116BC"/>
    <w:rsid w:val="0032394E"/>
    <w:rsid w:val="003364AD"/>
    <w:rsid w:val="00345FA7"/>
    <w:rsid w:val="003515FB"/>
    <w:rsid w:val="00357027"/>
    <w:rsid w:val="003572D8"/>
    <w:rsid w:val="00375CE4"/>
    <w:rsid w:val="003B5417"/>
    <w:rsid w:val="003B673A"/>
    <w:rsid w:val="003C4D71"/>
    <w:rsid w:val="003C6E3D"/>
    <w:rsid w:val="003D0A97"/>
    <w:rsid w:val="003D1B83"/>
    <w:rsid w:val="003D69AF"/>
    <w:rsid w:val="003E5D1D"/>
    <w:rsid w:val="003E6FFD"/>
    <w:rsid w:val="003F7AFE"/>
    <w:rsid w:val="0040518E"/>
    <w:rsid w:val="00407111"/>
    <w:rsid w:val="00420E5B"/>
    <w:rsid w:val="00441D4A"/>
    <w:rsid w:val="004F06DF"/>
    <w:rsid w:val="004F1DCF"/>
    <w:rsid w:val="0050195C"/>
    <w:rsid w:val="0050751A"/>
    <w:rsid w:val="00510783"/>
    <w:rsid w:val="00523B64"/>
    <w:rsid w:val="00535391"/>
    <w:rsid w:val="00536AEA"/>
    <w:rsid w:val="00544D95"/>
    <w:rsid w:val="0057118F"/>
    <w:rsid w:val="00593FB4"/>
    <w:rsid w:val="00595FC9"/>
    <w:rsid w:val="0059754D"/>
    <w:rsid w:val="005A1769"/>
    <w:rsid w:val="005A6CA7"/>
    <w:rsid w:val="005A7516"/>
    <w:rsid w:val="005A7C54"/>
    <w:rsid w:val="005B0D9F"/>
    <w:rsid w:val="005E1CDD"/>
    <w:rsid w:val="006074B6"/>
    <w:rsid w:val="00613668"/>
    <w:rsid w:val="00614F19"/>
    <w:rsid w:val="00615EB6"/>
    <w:rsid w:val="00630BF0"/>
    <w:rsid w:val="00632F59"/>
    <w:rsid w:val="00637DF7"/>
    <w:rsid w:val="00643BC5"/>
    <w:rsid w:val="00644423"/>
    <w:rsid w:val="0065243B"/>
    <w:rsid w:val="00655891"/>
    <w:rsid w:val="00661D00"/>
    <w:rsid w:val="00672ED0"/>
    <w:rsid w:val="0068741A"/>
    <w:rsid w:val="00694B9E"/>
    <w:rsid w:val="006C30EB"/>
    <w:rsid w:val="006C6462"/>
    <w:rsid w:val="006D7607"/>
    <w:rsid w:val="006E009A"/>
    <w:rsid w:val="006E0E32"/>
    <w:rsid w:val="00703590"/>
    <w:rsid w:val="007135CD"/>
    <w:rsid w:val="007240BA"/>
    <w:rsid w:val="00725A75"/>
    <w:rsid w:val="00740DEA"/>
    <w:rsid w:val="007433C5"/>
    <w:rsid w:val="0075157A"/>
    <w:rsid w:val="007515CC"/>
    <w:rsid w:val="00756B9A"/>
    <w:rsid w:val="00775290"/>
    <w:rsid w:val="007804DB"/>
    <w:rsid w:val="0078474F"/>
    <w:rsid w:val="007A7C01"/>
    <w:rsid w:val="007B47B3"/>
    <w:rsid w:val="007E0524"/>
    <w:rsid w:val="007E10BA"/>
    <w:rsid w:val="00800D45"/>
    <w:rsid w:val="00813D82"/>
    <w:rsid w:val="00814413"/>
    <w:rsid w:val="00816244"/>
    <w:rsid w:val="00817444"/>
    <w:rsid w:val="00834D8D"/>
    <w:rsid w:val="00841D3B"/>
    <w:rsid w:val="00853155"/>
    <w:rsid w:val="00853AF9"/>
    <w:rsid w:val="00855E6F"/>
    <w:rsid w:val="0086665C"/>
    <w:rsid w:val="008901CC"/>
    <w:rsid w:val="008A78EA"/>
    <w:rsid w:val="008B213D"/>
    <w:rsid w:val="008E1F32"/>
    <w:rsid w:val="008E532A"/>
    <w:rsid w:val="008E6552"/>
    <w:rsid w:val="008F1765"/>
    <w:rsid w:val="008F339B"/>
    <w:rsid w:val="00901663"/>
    <w:rsid w:val="00903672"/>
    <w:rsid w:val="00926FBC"/>
    <w:rsid w:val="00931232"/>
    <w:rsid w:val="00935197"/>
    <w:rsid w:val="009649EF"/>
    <w:rsid w:val="0097389C"/>
    <w:rsid w:val="00990258"/>
    <w:rsid w:val="00996AAF"/>
    <w:rsid w:val="009A5A82"/>
    <w:rsid w:val="009E2670"/>
    <w:rsid w:val="00A1369C"/>
    <w:rsid w:val="00A23E61"/>
    <w:rsid w:val="00A5235D"/>
    <w:rsid w:val="00A62795"/>
    <w:rsid w:val="00A86086"/>
    <w:rsid w:val="00A960C4"/>
    <w:rsid w:val="00A975AF"/>
    <w:rsid w:val="00AC031B"/>
    <w:rsid w:val="00AD0F05"/>
    <w:rsid w:val="00AD40F3"/>
    <w:rsid w:val="00AD54B2"/>
    <w:rsid w:val="00AF60A3"/>
    <w:rsid w:val="00AF7187"/>
    <w:rsid w:val="00AF75B0"/>
    <w:rsid w:val="00B2348F"/>
    <w:rsid w:val="00B52562"/>
    <w:rsid w:val="00B644B8"/>
    <w:rsid w:val="00B76D4C"/>
    <w:rsid w:val="00B83680"/>
    <w:rsid w:val="00B85B8A"/>
    <w:rsid w:val="00BB317E"/>
    <w:rsid w:val="00BC7DED"/>
    <w:rsid w:val="00BD2536"/>
    <w:rsid w:val="00BD4306"/>
    <w:rsid w:val="00BF0F14"/>
    <w:rsid w:val="00C034C0"/>
    <w:rsid w:val="00C04D97"/>
    <w:rsid w:val="00C06C7A"/>
    <w:rsid w:val="00C10A70"/>
    <w:rsid w:val="00C11FB8"/>
    <w:rsid w:val="00C169E4"/>
    <w:rsid w:val="00C51064"/>
    <w:rsid w:val="00C52AAC"/>
    <w:rsid w:val="00C64913"/>
    <w:rsid w:val="00CA2397"/>
    <w:rsid w:val="00CB0BBC"/>
    <w:rsid w:val="00CB326E"/>
    <w:rsid w:val="00CC4344"/>
    <w:rsid w:val="00CD0C70"/>
    <w:rsid w:val="00CD1AEE"/>
    <w:rsid w:val="00CD418A"/>
    <w:rsid w:val="00CF1538"/>
    <w:rsid w:val="00CF6175"/>
    <w:rsid w:val="00CF7CB8"/>
    <w:rsid w:val="00D245E6"/>
    <w:rsid w:val="00D2498C"/>
    <w:rsid w:val="00D4062F"/>
    <w:rsid w:val="00D47501"/>
    <w:rsid w:val="00D5088A"/>
    <w:rsid w:val="00D50988"/>
    <w:rsid w:val="00D53751"/>
    <w:rsid w:val="00D73D7B"/>
    <w:rsid w:val="00D806D5"/>
    <w:rsid w:val="00D95146"/>
    <w:rsid w:val="00DB2565"/>
    <w:rsid w:val="00DB775B"/>
    <w:rsid w:val="00DC28F7"/>
    <w:rsid w:val="00DC2DA1"/>
    <w:rsid w:val="00DC6346"/>
    <w:rsid w:val="00DE4791"/>
    <w:rsid w:val="00DF3DA6"/>
    <w:rsid w:val="00DF789F"/>
    <w:rsid w:val="00E0016E"/>
    <w:rsid w:val="00E04AD5"/>
    <w:rsid w:val="00E10F6B"/>
    <w:rsid w:val="00E159E5"/>
    <w:rsid w:val="00E21CE1"/>
    <w:rsid w:val="00E243BC"/>
    <w:rsid w:val="00E361D4"/>
    <w:rsid w:val="00E5521D"/>
    <w:rsid w:val="00EA265A"/>
    <w:rsid w:val="00EB1FC1"/>
    <w:rsid w:val="00EB7A23"/>
    <w:rsid w:val="00ED0B23"/>
    <w:rsid w:val="00F066D1"/>
    <w:rsid w:val="00F1190C"/>
    <w:rsid w:val="00F40AB5"/>
    <w:rsid w:val="00F67AC3"/>
    <w:rsid w:val="00F834E1"/>
    <w:rsid w:val="00F8705B"/>
    <w:rsid w:val="00F8746A"/>
    <w:rsid w:val="00F8762D"/>
    <w:rsid w:val="00F97F28"/>
    <w:rsid w:val="00FA0DD0"/>
    <w:rsid w:val="00FA6F8B"/>
    <w:rsid w:val="00FC1F71"/>
    <w:rsid w:val="00FF1BC4"/>
    <w:rsid w:val="00FF532D"/>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FE3E597"/>
  <w15:chartTrackingRefBased/>
  <w15:docId w15:val="{011B77A9-F7BE-4559-9649-9334F2FC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A82"/>
  </w:style>
  <w:style w:type="paragraph" w:styleId="Heading1">
    <w:name w:val="heading 1"/>
    <w:basedOn w:val="Normal"/>
    <w:next w:val="Normal"/>
    <w:link w:val="Heading1Char"/>
    <w:qFormat/>
    <w:rsid w:val="00CF617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customStyle="1" w:styleId="NICEnormal">
    <w:name w:val="NICE normal"/>
    <w:rsid w:val="003C6E3D"/>
    <w:pPr>
      <w:spacing w:after="240" w:line="360" w:lineRule="auto"/>
    </w:pPr>
    <w:rPr>
      <w:rFonts w:ascii="Arial" w:hAnsi="Arial"/>
      <w:sz w:val="24"/>
      <w:szCs w:val="24"/>
      <w:lang w:val="en-US" w:eastAsia="en-US"/>
    </w:rPr>
  </w:style>
  <w:style w:type="paragraph" w:styleId="Revision">
    <w:name w:val="Revision"/>
    <w:hidden/>
    <w:uiPriority w:val="99"/>
    <w:semiHidden/>
    <w:rsid w:val="0068741A"/>
  </w:style>
  <w:style w:type="paragraph" w:customStyle="1" w:styleId="Paragraph">
    <w:name w:val="Paragraph"/>
    <w:basedOn w:val="Normal"/>
    <w:uiPriority w:val="4"/>
    <w:qFormat/>
    <w:rsid w:val="00CF6175"/>
    <w:pPr>
      <w:numPr>
        <w:numId w:val="34"/>
      </w:numPr>
      <w:spacing w:before="240" w:after="240" w:line="276" w:lineRule="auto"/>
      <w:ind w:left="709" w:hanging="709"/>
    </w:pPr>
    <w:rPr>
      <w:rFonts w:ascii="Arial" w:hAnsi="Arial"/>
      <w:sz w:val="24"/>
      <w:szCs w:val="24"/>
    </w:rPr>
  </w:style>
  <w:style w:type="paragraph" w:styleId="Title">
    <w:name w:val="Title"/>
    <w:basedOn w:val="Normal"/>
    <w:next w:val="Heading1"/>
    <w:link w:val="TitleChar"/>
    <w:qFormat/>
    <w:rsid w:val="00CF6175"/>
    <w:pPr>
      <w:spacing w:before="240" w:after="240"/>
      <w:jc w:val="center"/>
      <w:outlineLvl w:val="0"/>
    </w:pPr>
    <w:rPr>
      <w:rFonts w:ascii="Arial" w:hAnsi="Arial"/>
      <w:b/>
      <w:bCs/>
      <w:kern w:val="28"/>
      <w:sz w:val="32"/>
      <w:szCs w:val="32"/>
    </w:rPr>
  </w:style>
  <w:style w:type="character" w:customStyle="1" w:styleId="TitleChar">
    <w:name w:val="Title Char"/>
    <w:link w:val="Title"/>
    <w:rsid w:val="00CF6175"/>
    <w:rPr>
      <w:rFonts w:ascii="Arial" w:hAnsi="Arial"/>
      <w:b/>
      <w:bCs/>
      <w:kern w:val="28"/>
      <w:sz w:val="32"/>
      <w:szCs w:val="32"/>
    </w:rPr>
  </w:style>
  <w:style w:type="character" w:customStyle="1" w:styleId="Heading1Char">
    <w:name w:val="Heading 1 Char"/>
    <w:link w:val="Heading1"/>
    <w:rsid w:val="00CF617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Katherine Plummer</cp:lastModifiedBy>
  <cp:revision>2</cp:revision>
  <cp:lastPrinted>2007-05-23T08:33:00Z</cp:lastPrinted>
  <dcterms:created xsi:type="dcterms:W3CDTF">2019-04-29T10:11:00Z</dcterms:created>
  <dcterms:modified xsi:type="dcterms:W3CDTF">2019-04-29T10:11:00Z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Katherine.Plummer@rcpsych.ac.uk</vt:lpwstr>
  </property>
  <property fmtid="{D5CDD505-2E9C-101B-9397-08002B2CF9AE}" pid="5" name="MSIP_Label_bd238a98-5de3-4afa-b492-e6339810853c_SetDate">
    <vt:lpwstr>2019-04-26T13:32:41.3287963Z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