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982" w:rsidRDefault="00DC3982">
      <w:pPr>
        <w:rPr>
          <w:rFonts w:ascii="Palatino Linotype" w:hAnsi="Palatino Linotype"/>
          <w:sz w:val="40"/>
          <w:szCs w:val="40"/>
        </w:rPr>
      </w:pPr>
    </w:p>
    <w:p w:rsidR="00F07B8C" w:rsidRDefault="00DC3982">
      <w:pPr>
        <w:rPr>
          <w:rFonts w:ascii="Palatino Linotype" w:hAnsi="Palatino Linotype"/>
          <w:sz w:val="40"/>
          <w:szCs w:val="40"/>
        </w:rPr>
      </w:pPr>
      <w:r>
        <w:rPr>
          <w:rFonts w:ascii="Palatino Linotype" w:hAnsi="Palatino Linotype"/>
          <w:sz w:val="40"/>
          <w:szCs w:val="40"/>
        </w:rPr>
        <w:t>My Co-Production Pledge</w:t>
      </w:r>
    </w:p>
    <w:p w:rsidR="00F07B8C" w:rsidRDefault="00F07B8C">
      <w:pPr>
        <w:rPr>
          <w:rFonts w:ascii="Palatino Linotype" w:hAnsi="Palatino Linotype"/>
          <w:sz w:val="28"/>
          <w:szCs w:val="28"/>
        </w:rPr>
      </w:pPr>
    </w:p>
    <w:p w:rsidR="00F07B8C" w:rsidRDefault="00DC3982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Within the next month I will </w:t>
      </w:r>
      <w:r>
        <w:rPr>
          <w:rFonts w:ascii="Palatino Linotype" w:hAnsi="Palatino Linotype"/>
          <w:sz w:val="28"/>
          <w:szCs w:val="28"/>
          <w:u w:val="single"/>
        </w:rPr>
        <w:t xml:space="preserve">                                      </w:t>
      </w:r>
    </w:p>
    <w:p w:rsidR="00F07B8C" w:rsidRDefault="00F07B8C">
      <w:pPr>
        <w:rPr>
          <w:rFonts w:ascii="Palatino Linotype" w:hAnsi="Palatino Linotype"/>
          <w:sz w:val="28"/>
          <w:szCs w:val="28"/>
          <w:u w:val="single"/>
        </w:rPr>
      </w:pPr>
    </w:p>
    <w:p w:rsidR="00F07B8C" w:rsidRDefault="00F07B8C">
      <w:pPr>
        <w:rPr>
          <w:rFonts w:ascii="Palatino Linotype" w:hAnsi="Palatino Linotype"/>
          <w:sz w:val="28"/>
          <w:szCs w:val="28"/>
          <w:u w:val="single"/>
        </w:rPr>
      </w:pPr>
    </w:p>
    <w:p w:rsidR="00F07B8C" w:rsidRDefault="00F07B8C">
      <w:pPr>
        <w:rPr>
          <w:rFonts w:ascii="Palatino Linotype" w:hAnsi="Palatino Linotype"/>
          <w:sz w:val="28"/>
          <w:szCs w:val="28"/>
          <w:u w:val="single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  <w:bookmarkStart w:id="0" w:name="_GoBack"/>
      <w:bookmarkEnd w:id="0"/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F07B8C">
      <w:pPr>
        <w:rPr>
          <w:rFonts w:ascii="Palatino Linotype" w:hAnsi="Palatino Linotype"/>
          <w:sz w:val="40"/>
          <w:szCs w:val="40"/>
        </w:rPr>
      </w:pPr>
    </w:p>
    <w:p w:rsidR="00F07B8C" w:rsidRDefault="00DC3982">
      <w:pPr>
        <w:rPr>
          <w:rFonts w:ascii="Palatino Linotype" w:hAnsi="Palatino Linotype"/>
          <w:sz w:val="40"/>
          <w:szCs w:val="40"/>
        </w:rPr>
      </w:pPr>
      <w:r>
        <w:rPr>
          <w:rFonts w:ascii="Palatino Linotype" w:hAnsi="Palatino Linotype"/>
          <w:sz w:val="40"/>
          <w:szCs w:val="40"/>
        </w:rPr>
        <w:t>My Co-Production Pledge</w:t>
      </w:r>
    </w:p>
    <w:p w:rsidR="00F07B8C" w:rsidRDefault="00F07B8C">
      <w:pPr>
        <w:rPr>
          <w:rFonts w:ascii="Palatino Linotype" w:hAnsi="Palatino Linotype"/>
          <w:sz w:val="28"/>
          <w:szCs w:val="28"/>
        </w:rPr>
      </w:pPr>
    </w:p>
    <w:p w:rsidR="00F07B8C" w:rsidRDefault="00DC3982">
      <w:pPr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Within the next month I will </w:t>
      </w:r>
      <w:r>
        <w:rPr>
          <w:rFonts w:ascii="Palatino Linotype" w:hAnsi="Palatino Linotype"/>
          <w:sz w:val="28"/>
          <w:szCs w:val="28"/>
          <w:u w:val="single"/>
        </w:rPr>
        <w:t xml:space="preserve">                                      </w:t>
      </w:r>
    </w:p>
    <w:p w:rsidR="00F07B8C" w:rsidRDefault="00F07B8C">
      <w:pPr>
        <w:rPr>
          <w:rFonts w:ascii="Palatino Linotype" w:hAnsi="Palatino Linotype"/>
          <w:sz w:val="28"/>
          <w:szCs w:val="28"/>
          <w:u w:val="single"/>
        </w:rPr>
      </w:pPr>
    </w:p>
    <w:sectPr w:rsidR="00F07B8C">
      <w:headerReference w:type="default" r:id="rId6"/>
      <w:pgSz w:w="16838" w:h="11906" w:orient="landscape"/>
      <w:pgMar w:top="1134" w:right="1134" w:bottom="1134" w:left="1134" w:header="0" w:footer="0" w:gutter="0"/>
      <w:cols w:num="2" w:sep="1" w:space="1134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982" w:rsidRDefault="00DC3982" w:rsidP="00DC3982">
      <w:pPr>
        <w:rPr>
          <w:rFonts w:hint="eastAsia"/>
        </w:rPr>
      </w:pPr>
      <w:r>
        <w:separator/>
      </w:r>
    </w:p>
  </w:endnote>
  <w:endnote w:type="continuationSeparator" w:id="0">
    <w:p w:rsidR="00DC3982" w:rsidRDefault="00DC3982" w:rsidP="00DC398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982" w:rsidRDefault="00DC3982" w:rsidP="00DC3982">
      <w:pPr>
        <w:rPr>
          <w:rFonts w:hint="eastAsia"/>
        </w:rPr>
      </w:pPr>
      <w:r>
        <w:separator/>
      </w:r>
    </w:p>
  </w:footnote>
  <w:footnote w:type="continuationSeparator" w:id="0">
    <w:p w:rsidR="00DC3982" w:rsidRDefault="00DC3982" w:rsidP="00DC3982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3982" w:rsidRDefault="00DC3982">
    <w:pPr>
      <w:pStyle w:val="Header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7195185</wp:posOffset>
          </wp:positionH>
          <wp:positionV relativeFrom="paragraph">
            <wp:posOffset>142875</wp:posOffset>
          </wp:positionV>
          <wp:extent cx="2642621" cy="804674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RP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2621" cy="804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-510540</wp:posOffset>
          </wp:positionH>
          <wp:positionV relativeFrom="paragraph">
            <wp:posOffset>190500</wp:posOffset>
          </wp:positionV>
          <wp:extent cx="1676400" cy="77152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tional Collaborating Centre For Mental Health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B8C"/>
    <w:rsid w:val="00DC3982"/>
    <w:rsid w:val="00F0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69AC2"/>
  <w15:docId w15:val="{B633DC4F-4FC1-4148-9B3A-955E3813B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Lucida Sans"/>
        <w:kern w:val="2"/>
        <w:sz w:val="24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DC3982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DC3982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DC3982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DC3982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Gardner</dc:creator>
  <dc:description/>
  <cp:lastModifiedBy>Dominique Gardner</cp:lastModifiedBy>
  <cp:revision>2</cp:revision>
  <dcterms:created xsi:type="dcterms:W3CDTF">2019-01-09T14:11:00Z</dcterms:created>
  <dcterms:modified xsi:type="dcterms:W3CDTF">2019-01-09T14:11:00Z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Dominique.Gardner@rcpsych.ac.uk</vt:lpwstr>
  </property>
  <property fmtid="{D5CDD505-2E9C-101B-9397-08002B2CF9AE}" pid="5" name="MSIP_Label_bd238a98-5de3-4afa-b492-e6339810853c_SetDate">
    <vt:lpwstr>2019-01-09T14:11:17.9129520Z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Extended_MSFT_Method">
    <vt:lpwstr>Automatic</vt:lpwstr>
  </property>
  <property fmtid="{D5CDD505-2E9C-101B-9397-08002B2CF9AE}" pid="9" name="Sensitivity">
    <vt:lpwstr>General</vt:lpwstr>
  </property>
</Properties>
</file>