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207E" w:rsidRDefault="00A4207E">
      <w:bookmarkStart w:id="0" w:name="_GoBack"/>
      <w:bookmarkEnd w:id="0"/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740"/>
      </w:tblGrid>
      <w:tr w:rsidR="00A4207E" w:rsidTr="001B0E43">
        <w:trPr>
          <w:trHeight w:val="3371"/>
        </w:trPr>
        <w:tc>
          <w:tcPr>
            <w:tcW w:w="4740" w:type="dxa"/>
          </w:tcPr>
          <w:p w:rsidR="00A4207E" w:rsidRDefault="00A4207E" w:rsidP="001B0E43">
            <w:pPr>
              <w:rPr>
                <w:b/>
                <w:color w:val="0066FF"/>
                <w:sz w:val="40"/>
                <w:szCs w:val="40"/>
                <w:u w:val="single"/>
              </w:rPr>
            </w:pPr>
            <w:bookmarkStart w:id="1" w:name="_Hlk4169453"/>
            <w:r>
              <w:rPr>
                <w:noProof/>
              </w:rPr>
              <w:drawing>
                <wp:inline distT="0" distB="0" distL="0" distR="0" wp14:anchorId="68A77A08" wp14:editId="40278C42">
                  <wp:extent cx="979876" cy="5905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9911" cy="602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0066FF"/>
                <w:sz w:val="40"/>
                <w:szCs w:val="40"/>
                <w:u w:val="single"/>
              </w:rPr>
              <w:t>………………………</w:t>
            </w:r>
          </w:p>
          <w:p w:rsidR="00A4207E" w:rsidRPr="00A4207E" w:rsidRDefault="00A4207E" w:rsidP="001B0E43">
            <w:pPr>
              <w:jc w:val="center"/>
              <w:rPr>
                <w:rFonts w:ascii="Tahoma" w:hAnsi="Tahoma" w:cs="Tahoma"/>
                <w:b/>
                <w:color w:val="CC00FF"/>
                <w:sz w:val="52"/>
                <w:szCs w:val="52"/>
                <w:u w:val="single"/>
              </w:rPr>
            </w:pPr>
            <w:r w:rsidRPr="00A4207E">
              <w:rPr>
                <w:rFonts w:ascii="Tahoma" w:hAnsi="Tahoma" w:cs="Tahoma"/>
                <w:b/>
                <w:color w:val="CC00FF"/>
                <w:sz w:val="52"/>
                <w:szCs w:val="52"/>
                <w:u w:val="single"/>
              </w:rPr>
              <w:t>Calm Card</w:t>
            </w:r>
          </w:p>
          <w:p w:rsidR="00A4207E" w:rsidRDefault="00A4207E" w:rsidP="001B0E43">
            <w:pPr>
              <w:jc w:val="center"/>
              <w:rPr>
                <w:rFonts w:ascii="Tahoma" w:hAnsi="Tahoma" w:cs="Tahoma"/>
                <w:i/>
                <w:color w:val="00CC00"/>
                <w:sz w:val="32"/>
                <w:szCs w:val="32"/>
              </w:rPr>
            </w:pPr>
            <w:r w:rsidRPr="00A4207E">
              <w:rPr>
                <w:rFonts w:ascii="Tahoma" w:hAnsi="Tahoma" w:cs="Tahoma"/>
                <w:i/>
                <w:color w:val="00CC00"/>
                <w:sz w:val="32"/>
                <w:szCs w:val="32"/>
              </w:rPr>
              <w:t>(Before using PRN medication)</w:t>
            </w:r>
          </w:p>
          <w:p w:rsidR="00A4207E" w:rsidRDefault="00A4207E" w:rsidP="001B0E43">
            <w:pPr>
              <w:rPr>
                <w:rFonts w:ascii="High Tower Text" w:hAnsi="High Tower Text"/>
                <w:color w:val="00CC00"/>
                <w:sz w:val="32"/>
                <w:szCs w:val="32"/>
              </w:rPr>
            </w:pPr>
          </w:p>
          <w:p w:rsidR="00A4207E" w:rsidRPr="00A4207E" w:rsidRDefault="00A4207E" w:rsidP="001B0E43">
            <w:pPr>
              <w:rPr>
                <w:rFonts w:ascii="High Tower Text" w:hAnsi="High Tower Text"/>
                <w:color w:val="FF0000"/>
                <w:sz w:val="32"/>
                <w:szCs w:val="32"/>
              </w:rPr>
            </w:pPr>
            <w:r w:rsidRPr="00A4207E">
              <w:rPr>
                <w:rFonts w:ascii="High Tower Text" w:hAnsi="High Tower Text"/>
                <w:color w:val="FF0000"/>
                <w:sz w:val="32"/>
                <w:szCs w:val="32"/>
              </w:rPr>
              <w:t>*</w:t>
            </w:r>
          </w:p>
          <w:p w:rsidR="00A4207E" w:rsidRPr="00A4207E" w:rsidRDefault="00A4207E" w:rsidP="001B0E43">
            <w:pPr>
              <w:rPr>
                <w:rFonts w:ascii="High Tower Text" w:hAnsi="High Tower Text"/>
                <w:color w:val="FF0000"/>
                <w:sz w:val="32"/>
                <w:szCs w:val="32"/>
              </w:rPr>
            </w:pPr>
            <w:r w:rsidRPr="00A4207E">
              <w:rPr>
                <w:rFonts w:ascii="High Tower Text" w:hAnsi="High Tower Text"/>
                <w:color w:val="FF0000"/>
                <w:sz w:val="32"/>
                <w:szCs w:val="32"/>
              </w:rPr>
              <w:t>*</w:t>
            </w:r>
          </w:p>
          <w:p w:rsidR="00A4207E" w:rsidRPr="00A4207E" w:rsidRDefault="00A4207E" w:rsidP="001B0E43">
            <w:pPr>
              <w:rPr>
                <w:rFonts w:ascii="High Tower Text" w:hAnsi="High Tower Text"/>
                <w:color w:val="00CC00"/>
                <w:sz w:val="32"/>
                <w:szCs w:val="32"/>
              </w:rPr>
            </w:pPr>
            <w:r w:rsidRPr="00A4207E">
              <w:rPr>
                <w:rFonts w:ascii="High Tower Text" w:hAnsi="High Tower Text"/>
                <w:color w:val="FF0000"/>
                <w:sz w:val="32"/>
                <w:szCs w:val="32"/>
              </w:rPr>
              <w:t>*</w:t>
            </w:r>
          </w:p>
        </w:tc>
      </w:tr>
      <w:bookmarkEnd w:id="1"/>
    </w:tbl>
    <w:p w:rsidR="001B0E43" w:rsidRDefault="001B0E43"/>
    <w:p w:rsidR="001B0E43" w:rsidRPr="001B0E43" w:rsidRDefault="001B0E43" w:rsidP="001B0E43"/>
    <w:p w:rsidR="001B0E43" w:rsidRPr="001B0E43" w:rsidRDefault="001B0E43" w:rsidP="001B0E43"/>
    <w:p w:rsidR="001B0E43" w:rsidRPr="001B0E43" w:rsidRDefault="001B0E43" w:rsidP="001B0E43"/>
    <w:p w:rsidR="001B0E43" w:rsidRPr="001B0E43" w:rsidRDefault="001B0E43" w:rsidP="001B0E43"/>
    <w:p w:rsidR="001B0E43" w:rsidRPr="001B0E43" w:rsidRDefault="001B0E43" w:rsidP="001B0E43"/>
    <w:p w:rsidR="001B0E43" w:rsidRDefault="001B0E43"/>
    <w:p w:rsidR="00FA228E" w:rsidRDefault="001B0E43">
      <w:r>
        <w:br w:type="textWrapping" w:clear="all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40"/>
      </w:tblGrid>
      <w:tr w:rsidR="00861ED7" w:rsidTr="00E10DFD">
        <w:trPr>
          <w:trHeight w:val="3371"/>
        </w:trPr>
        <w:tc>
          <w:tcPr>
            <w:tcW w:w="4740" w:type="dxa"/>
          </w:tcPr>
          <w:p w:rsidR="00861ED7" w:rsidRDefault="00861ED7" w:rsidP="00E10DFD">
            <w:pPr>
              <w:rPr>
                <w:b/>
                <w:color w:val="0066FF"/>
                <w:sz w:val="40"/>
                <w:szCs w:val="40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42B8FCD4" wp14:editId="4DC8278F">
                  <wp:extent cx="979876" cy="5905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9911" cy="602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0066FF"/>
                <w:sz w:val="40"/>
                <w:szCs w:val="40"/>
                <w:u w:val="single"/>
              </w:rPr>
              <w:t>………………………</w:t>
            </w:r>
          </w:p>
          <w:p w:rsidR="00861ED7" w:rsidRPr="00A4207E" w:rsidRDefault="00861ED7" w:rsidP="00E10DFD">
            <w:pPr>
              <w:jc w:val="center"/>
              <w:rPr>
                <w:rFonts w:ascii="Tahoma" w:hAnsi="Tahoma" w:cs="Tahoma"/>
                <w:b/>
                <w:color w:val="CC00FF"/>
                <w:sz w:val="52"/>
                <w:szCs w:val="52"/>
                <w:u w:val="single"/>
              </w:rPr>
            </w:pPr>
            <w:r w:rsidRPr="00A4207E">
              <w:rPr>
                <w:rFonts w:ascii="Tahoma" w:hAnsi="Tahoma" w:cs="Tahoma"/>
                <w:b/>
                <w:color w:val="CC00FF"/>
                <w:sz w:val="52"/>
                <w:szCs w:val="52"/>
                <w:u w:val="single"/>
              </w:rPr>
              <w:t>Calm Card</w:t>
            </w:r>
          </w:p>
          <w:p w:rsidR="00861ED7" w:rsidRDefault="00861ED7" w:rsidP="00E10DFD">
            <w:pPr>
              <w:jc w:val="center"/>
              <w:rPr>
                <w:rFonts w:ascii="Tahoma" w:hAnsi="Tahoma" w:cs="Tahoma"/>
                <w:i/>
                <w:color w:val="00CC00"/>
                <w:sz w:val="32"/>
                <w:szCs w:val="32"/>
              </w:rPr>
            </w:pPr>
            <w:r w:rsidRPr="00A4207E">
              <w:rPr>
                <w:rFonts w:ascii="Tahoma" w:hAnsi="Tahoma" w:cs="Tahoma"/>
                <w:i/>
                <w:color w:val="00CC00"/>
                <w:sz w:val="32"/>
                <w:szCs w:val="32"/>
              </w:rPr>
              <w:t>(Before using PRN medication)</w:t>
            </w:r>
          </w:p>
          <w:p w:rsidR="00861ED7" w:rsidRDefault="00861ED7" w:rsidP="00E10DFD">
            <w:pPr>
              <w:rPr>
                <w:rFonts w:ascii="High Tower Text" w:hAnsi="High Tower Text"/>
                <w:color w:val="00CC00"/>
                <w:sz w:val="32"/>
                <w:szCs w:val="32"/>
              </w:rPr>
            </w:pPr>
          </w:p>
          <w:p w:rsidR="00861ED7" w:rsidRPr="00A4207E" w:rsidRDefault="00861ED7" w:rsidP="00E10DFD">
            <w:pPr>
              <w:rPr>
                <w:rFonts w:ascii="High Tower Text" w:hAnsi="High Tower Text"/>
                <w:color w:val="FF0000"/>
                <w:sz w:val="32"/>
                <w:szCs w:val="32"/>
              </w:rPr>
            </w:pPr>
            <w:r w:rsidRPr="00A4207E">
              <w:rPr>
                <w:rFonts w:ascii="High Tower Text" w:hAnsi="High Tower Text"/>
                <w:color w:val="FF0000"/>
                <w:sz w:val="32"/>
                <w:szCs w:val="32"/>
              </w:rPr>
              <w:t>*</w:t>
            </w:r>
          </w:p>
          <w:p w:rsidR="00861ED7" w:rsidRPr="00A4207E" w:rsidRDefault="00861ED7" w:rsidP="00E10DFD">
            <w:pPr>
              <w:rPr>
                <w:rFonts w:ascii="High Tower Text" w:hAnsi="High Tower Text"/>
                <w:color w:val="FF0000"/>
                <w:sz w:val="32"/>
                <w:szCs w:val="32"/>
              </w:rPr>
            </w:pPr>
            <w:r w:rsidRPr="00A4207E">
              <w:rPr>
                <w:rFonts w:ascii="High Tower Text" w:hAnsi="High Tower Text"/>
                <w:color w:val="FF0000"/>
                <w:sz w:val="32"/>
                <w:szCs w:val="32"/>
              </w:rPr>
              <w:t>*</w:t>
            </w:r>
          </w:p>
          <w:p w:rsidR="00861ED7" w:rsidRPr="00A4207E" w:rsidRDefault="00861ED7" w:rsidP="00E10DFD">
            <w:pPr>
              <w:rPr>
                <w:rFonts w:ascii="High Tower Text" w:hAnsi="High Tower Text"/>
                <w:color w:val="00CC00"/>
                <w:sz w:val="32"/>
                <w:szCs w:val="32"/>
              </w:rPr>
            </w:pPr>
            <w:r w:rsidRPr="00A4207E">
              <w:rPr>
                <w:rFonts w:ascii="High Tower Text" w:hAnsi="High Tower Text"/>
                <w:color w:val="FF0000"/>
                <w:sz w:val="32"/>
                <w:szCs w:val="32"/>
              </w:rPr>
              <w:t>*</w:t>
            </w:r>
          </w:p>
        </w:tc>
      </w:tr>
    </w:tbl>
    <w:p w:rsidR="00861ED7" w:rsidRDefault="00861ED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40"/>
      </w:tblGrid>
      <w:tr w:rsidR="00861ED7" w:rsidTr="00E10DFD">
        <w:trPr>
          <w:trHeight w:val="3371"/>
        </w:trPr>
        <w:tc>
          <w:tcPr>
            <w:tcW w:w="4740" w:type="dxa"/>
          </w:tcPr>
          <w:p w:rsidR="00861ED7" w:rsidRDefault="00861ED7" w:rsidP="00E10DFD">
            <w:pPr>
              <w:rPr>
                <w:b/>
                <w:color w:val="0066FF"/>
                <w:sz w:val="40"/>
                <w:szCs w:val="40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42B8FCD4" wp14:editId="4DC8278F">
                  <wp:extent cx="979876" cy="5905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9911" cy="602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0066FF"/>
                <w:sz w:val="40"/>
                <w:szCs w:val="40"/>
                <w:u w:val="single"/>
              </w:rPr>
              <w:t>………………………</w:t>
            </w:r>
          </w:p>
          <w:p w:rsidR="00861ED7" w:rsidRPr="00A4207E" w:rsidRDefault="00861ED7" w:rsidP="00E10DFD">
            <w:pPr>
              <w:jc w:val="center"/>
              <w:rPr>
                <w:rFonts w:ascii="Tahoma" w:hAnsi="Tahoma" w:cs="Tahoma"/>
                <w:b/>
                <w:color w:val="CC00FF"/>
                <w:sz w:val="52"/>
                <w:szCs w:val="52"/>
                <w:u w:val="single"/>
              </w:rPr>
            </w:pPr>
            <w:r w:rsidRPr="00A4207E">
              <w:rPr>
                <w:rFonts w:ascii="Tahoma" w:hAnsi="Tahoma" w:cs="Tahoma"/>
                <w:b/>
                <w:color w:val="CC00FF"/>
                <w:sz w:val="52"/>
                <w:szCs w:val="52"/>
                <w:u w:val="single"/>
              </w:rPr>
              <w:t>Calm Card</w:t>
            </w:r>
          </w:p>
          <w:p w:rsidR="00861ED7" w:rsidRDefault="00861ED7" w:rsidP="00E10DFD">
            <w:pPr>
              <w:jc w:val="center"/>
              <w:rPr>
                <w:rFonts w:ascii="Tahoma" w:hAnsi="Tahoma" w:cs="Tahoma"/>
                <w:i/>
                <w:color w:val="00CC00"/>
                <w:sz w:val="32"/>
                <w:szCs w:val="32"/>
              </w:rPr>
            </w:pPr>
            <w:r w:rsidRPr="00A4207E">
              <w:rPr>
                <w:rFonts w:ascii="Tahoma" w:hAnsi="Tahoma" w:cs="Tahoma"/>
                <w:i/>
                <w:color w:val="00CC00"/>
                <w:sz w:val="32"/>
                <w:szCs w:val="32"/>
              </w:rPr>
              <w:t>(Before using PRN medication)</w:t>
            </w:r>
          </w:p>
          <w:p w:rsidR="00861ED7" w:rsidRDefault="00861ED7" w:rsidP="00E10DFD">
            <w:pPr>
              <w:rPr>
                <w:rFonts w:ascii="High Tower Text" w:hAnsi="High Tower Text"/>
                <w:color w:val="00CC00"/>
                <w:sz w:val="32"/>
                <w:szCs w:val="32"/>
              </w:rPr>
            </w:pPr>
          </w:p>
          <w:p w:rsidR="00861ED7" w:rsidRPr="00A4207E" w:rsidRDefault="00861ED7" w:rsidP="00E10DFD">
            <w:pPr>
              <w:rPr>
                <w:rFonts w:ascii="High Tower Text" w:hAnsi="High Tower Text"/>
                <w:color w:val="FF0000"/>
                <w:sz w:val="32"/>
                <w:szCs w:val="32"/>
              </w:rPr>
            </w:pPr>
            <w:r w:rsidRPr="00A4207E">
              <w:rPr>
                <w:rFonts w:ascii="High Tower Text" w:hAnsi="High Tower Text"/>
                <w:color w:val="FF0000"/>
                <w:sz w:val="32"/>
                <w:szCs w:val="32"/>
              </w:rPr>
              <w:t>*</w:t>
            </w:r>
          </w:p>
          <w:p w:rsidR="00861ED7" w:rsidRPr="00A4207E" w:rsidRDefault="00861ED7" w:rsidP="00E10DFD">
            <w:pPr>
              <w:rPr>
                <w:rFonts w:ascii="High Tower Text" w:hAnsi="High Tower Text"/>
                <w:color w:val="FF0000"/>
                <w:sz w:val="32"/>
                <w:szCs w:val="32"/>
              </w:rPr>
            </w:pPr>
            <w:r w:rsidRPr="00A4207E">
              <w:rPr>
                <w:rFonts w:ascii="High Tower Text" w:hAnsi="High Tower Text"/>
                <w:color w:val="FF0000"/>
                <w:sz w:val="32"/>
                <w:szCs w:val="32"/>
              </w:rPr>
              <w:t>*</w:t>
            </w:r>
          </w:p>
          <w:p w:rsidR="00861ED7" w:rsidRPr="00A4207E" w:rsidRDefault="00861ED7" w:rsidP="00E10DFD">
            <w:pPr>
              <w:rPr>
                <w:rFonts w:ascii="High Tower Text" w:hAnsi="High Tower Text"/>
                <w:color w:val="00CC00"/>
                <w:sz w:val="32"/>
                <w:szCs w:val="32"/>
              </w:rPr>
            </w:pPr>
            <w:r w:rsidRPr="00A4207E">
              <w:rPr>
                <w:rFonts w:ascii="High Tower Text" w:hAnsi="High Tower Text"/>
                <w:color w:val="FF0000"/>
                <w:sz w:val="32"/>
                <w:szCs w:val="32"/>
              </w:rPr>
              <w:t>*</w:t>
            </w:r>
          </w:p>
        </w:tc>
      </w:tr>
    </w:tbl>
    <w:p w:rsidR="00861ED7" w:rsidRDefault="00861ED7"/>
    <w:sectPr w:rsidR="00861E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1DEA" w:rsidRDefault="00B21DEA" w:rsidP="00B21DEA">
      <w:pPr>
        <w:spacing w:after="0" w:line="240" w:lineRule="auto"/>
      </w:pPr>
      <w:r>
        <w:separator/>
      </w:r>
    </w:p>
  </w:endnote>
  <w:endnote w:type="continuationSeparator" w:id="0">
    <w:p w:rsidR="00B21DEA" w:rsidRDefault="00B21DEA" w:rsidP="00B21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1DEA" w:rsidRDefault="00B21DEA" w:rsidP="00B21DEA">
      <w:pPr>
        <w:spacing w:after="0" w:line="240" w:lineRule="auto"/>
      </w:pPr>
      <w:r>
        <w:separator/>
      </w:r>
    </w:p>
  </w:footnote>
  <w:footnote w:type="continuationSeparator" w:id="0">
    <w:p w:rsidR="00B21DEA" w:rsidRDefault="00B21DEA" w:rsidP="00B21D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07E"/>
    <w:rsid w:val="00113675"/>
    <w:rsid w:val="001B0E43"/>
    <w:rsid w:val="002E338A"/>
    <w:rsid w:val="00861ED7"/>
    <w:rsid w:val="00A4207E"/>
    <w:rsid w:val="00B21DEA"/>
    <w:rsid w:val="00FA2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A649228-80E7-42DC-B586-B1EA77AD3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1E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20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GMMH</Company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Probert</dc:creator>
  <cp:keywords/>
  <dc:description/>
  <cp:lastModifiedBy>Zoe Linekar</cp:lastModifiedBy>
  <cp:revision>2</cp:revision>
  <dcterms:created xsi:type="dcterms:W3CDTF">2019-06-07T15:01:00Z</dcterms:created>
  <dcterms:modified xsi:type="dcterms:W3CDTF">2019-06-07T15:01:00Z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d238a98-5de3-4afa-b492-e6339810853c_Enabled">
    <vt:lpwstr>True</vt:lpwstr>
  </property>
  <property fmtid="{D5CDD505-2E9C-101B-9397-08002B2CF9AE}" pid="3" name="MSIP_Label_bd238a98-5de3-4afa-b492-e6339810853c_SiteId">
    <vt:lpwstr>75aac48a-29ab-4230-adac-69d3e7ed3e77</vt:lpwstr>
  </property>
  <property fmtid="{D5CDD505-2E9C-101B-9397-08002B2CF9AE}" pid="4" name="MSIP_Label_bd238a98-5de3-4afa-b492-e6339810853c_Owner">
    <vt:lpwstr>Zoe.Linekar@rcpsych.ac.uk</vt:lpwstr>
  </property>
  <property fmtid="{D5CDD505-2E9C-101B-9397-08002B2CF9AE}" pid="5" name="MSIP_Label_bd238a98-5de3-4afa-b492-e6339810853c_SetDate">
    <vt:lpwstr>2019-06-07T15:00:33.4146829Z</vt:lpwstr>
  </property>
  <property fmtid="{D5CDD505-2E9C-101B-9397-08002B2CF9AE}" pid="6" name="MSIP_Label_bd238a98-5de3-4afa-b492-e6339810853c_Name">
    <vt:lpwstr>General</vt:lpwstr>
  </property>
  <property fmtid="{D5CDD505-2E9C-101B-9397-08002B2CF9AE}" pid="7" name="MSIP_Label_bd238a98-5de3-4afa-b492-e6339810853c_Application">
    <vt:lpwstr>Microsoft Azure Information Protection</vt:lpwstr>
  </property>
  <property fmtid="{D5CDD505-2E9C-101B-9397-08002B2CF9AE}" pid="8" name="MSIP_Label_bd238a98-5de3-4afa-b492-e6339810853c_Extended_MSFT_Method">
    <vt:lpwstr>Automatic</vt:lpwstr>
  </property>
  <property fmtid="{D5CDD505-2E9C-101B-9397-08002B2CF9AE}" pid="9" name="Sensitivity">
    <vt:lpwstr>General</vt:lpwstr>
  </property>
</Properties>
</file>