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03" w:rsidRDefault="008D1403" w:rsidP="008D1403">
      <w:pPr>
        <w:spacing w:after="0" w:line="240" w:lineRule="auto"/>
      </w:pPr>
      <w:r>
        <w:rPr>
          <w:noProof/>
          <w:lang w:eastAsia="en-GB"/>
        </w:rPr>
        <w:drawing>
          <wp:anchor distT="0" distB="0" distL="114300" distR="114300" simplePos="0" relativeHeight="251662336" behindDoc="0" locked="0" layoutInCell="1" allowOverlap="1" wp14:anchorId="5F1127CF" wp14:editId="3031070B">
            <wp:simplePos x="0" y="0"/>
            <wp:positionH relativeFrom="column">
              <wp:posOffset>4772660</wp:posOffset>
            </wp:positionH>
            <wp:positionV relativeFrom="paragraph">
              <wp:posOffset>2540</wp:posOffset>
            </wp:positionV>
            <wp:extent cx="2005965" cy="1036955"/>
            <wp:effectExtent l="0" t="0" r="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965" cy="1036955"/>
                    </a:xfrm>
                    <a:prstGeom prst="rect">
                      <a:avLst/>
                    </a:prstGeom>
                  </pic:spPr>
                </pic:pic>
              </a:graphicData>
            </a:graphic>
          </wp:anchor>
        </w:drawing>
      </w:r>
      <w:r>
        <w:t>Robert Packwood</w:t>
      </w:r>
    </w:p>
    <w:p w:rsidR="008D1403" w:rsidRDefault="008D1403" w:rsidP="008D1403">
      <w:pPr>
        <w:spacing w:after="0" w:line="240" w:lineRule="auto"/>
      </w:pPr>
      <w:r>
        <w:t>The Scottish Government</w:t>
      </w:r>
    </w:p>
    <w:p w:rsidR="008D1403" w:rsidRDefault="008D1403" w:rsidP="008D1403">
      <w:pPr>
        <w:spacing w:after="0" w:line="240" w:lineRule="auto"/>
      </w:pPr>
      <w:r>
        <w:t>Health Protection Division</w:t>
      </w:r>
    </w:p>
    <w:p w:rsidR="008D1403" w:rsidRDefault="008D1403" w:rsidP="008D1403">
      <w:pPr>
        <w:spacing w:after="0" w:line="240" w:lineRule="auto"/>
      </w:pPr>
      <w:r>
        <w:t>Area 3E</w:t>
      </w:r>
    </w:p>
    <w:p w:rsidR="008D1403" w:rsidRDefault="008D1403" w:rsidP="008D1403">
      <w:pPr>
        <w:spacing w:after="0" w:line="240" w:lineRule="auto"/>
      </w:pPr>
      <w:r>
        <w:t>St Andrew’s House</w:t>
      </w:r>
    </w:p>
    <w:p w:rsidR="008D1403" w:rsidRDefault="008D1403" w:rsidP="008D1403">
      <w:pPr>
        <w:spacing w:after="0" w:line="240" w:lineRule="auto"/>
      </w:pPr>
      <w:r>
        <w:t>Regent Road</w:t>
      </w:r>
    </w:p>
    <w:p w:rsidR="008D1403" w:rsidRDefault="008D1403" w:rsidP="008D1403">
      <w:pPr>
        <w:spacing w:after="0" w:line="240" w:lineRule="auto"/>
      </w:pPr>
      <w:r w:rsidRPr="00D4770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14BB5AF" wp14:editId="6085E01A">
                <wp:simplePos x="0" y="0"/>
                <wp:positionH relativeFrom="column">
                  <wp:posOffset>5276850</wp:posOffset>
                </wp:positionH>
                <wp:positionV relativeFrom="paragraph">
                  <wp:posOffset>102235</wp:posOffset>
                </wp:positionV>
                <wp:extent cx="1391285" cy="85820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858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47706" w:rsidRDefault="00D47706" w:rsidP="00D47706">
                            <w:pPr>
                              <w:widowControl w:val="0"/>
                              <w:spacing w:after="0"/>
                              <w:rPr>
                                <w:rFonts w:ascii="Arial" w:hAnsi="Arial" w:cs="Arial"/>
                                <w:b/>
                                <w:bCs/>
                                <w:color w:val="26487A"/>
                              </w:rPr>
                            </w:pPr>
                            <w:r>
                              <w:rPr>
                                <w:rFonts w:ascii="Arial" w:hAnsi="Arial" w:cs="Arial"/>
                                <w:b/>
                                <w:bCs/>
                                <w:color w:val="26487A"/>
                                <w:sz w:val="26"/>
                                <w:szCs w:val="26"/>
                              </w:rPr>
                              <w:t>SCOT members:</w:t>
                            </w:r>
                            <w:r>
                              <w:rPr>
                                <w:rFonts w:ascii="Arial" w:hAnsi="Arial" w:cs="Arial"/>
                                <w:b/>
                                <w:bCs/>
                                <w:color w:val="26487A"/>
                                <w:sz w:val="18"/>
                                <w:szCs w:val="18"/>
                              </w:rPr>
                              <w:br/>
                            </w:r>
                          </w:p>
                          <w:p w:rsidR="00D47706" w:rsidRPr="008D1403" w:rsidRDefault="00DE7D8A" w:rsidP="00324A48">
                            <w:pPr>
                              <w:widowControl w:val="0"/>
                              <w:spacing w:after="70"/>
                              <w:rPr>
                                <w:rStyle w:val="Hyperlink"/>
                                <w:color w:val="26487A"/>
                                <w:sz w:val="20"/>
                              </w:rPr>
                            </w:pPr>
                            <w:hyperlink r:id="rId9" w:history="1">
                              <w:r w:rsidR="00D47706" w:rsidRPr="008D1403">
                                <w:rPr>
                                  <w:rStyle w:val="Hyperlink"/>
                                  <w:rFonts w:ascii="Arial" w:hAnsi="Arial" w:cs="Arial"/>
                                  <w:color w:val="26487A"/>
                                  <w:sz w:val="18"/>
                                  <w:szCs w:val="19"/>
                                </w:rPr>
                                <w:t>ASH Scotland</w:t>
                              </w:r>
                            </w:hyperlink>
                          </w:p>
                          <w:p w:rsidR="00D47706" w:rsidRPr="008D1403" w:rsidRDefault="00DE7D8A" w:rsidP="00324A48">
                            <w:pPr>
                              <w:widowControl w:val="0"/>
                              <w:spacing w:after="70"/>
                              <w:rPr>
                                <w:rFonts w:ascii="Arial" w:hAnsi="Arial" w:cs="Arial"/>
                                <w:color w:val="26487A"/>
                                <w:sz w:val="18"/>
                                <w:szCs w:val="19"/>
                              </w:rPr>
                            </w:pPr>
                            <w:hyperlink r:id="rId10" w:history="1">
                              <w:r w:rsidR="00D47706" w:rsidRPr="008D1403">
                                <w:rPr>
                                  <w:rStyle w:val="Hyperlink"/>
                                  <w:rFonts w:ascii="Arial" w:hAnsi="Arial" w:cs="Arial"/>
                                  <w:color w:val="26487A"/>
                                  <w:sz w:val="18"/>
                                  <w:szCs w:val="19"/>
                                </w:rPr>
                                <w:t>Asthma UK Scotland</w:t>
                              </w:r>
                            </w:hyperlink>
                          </w:p>
                          <w:p w:rsidR="00D47706" w:rsidRPr="008D1403" w:rsidRDefault="00DE7D8A" w:rsidP="00324A48">
                            <w:pPr>
                              <w:widowControl w:val="0"/>
                              <w:spacing w:after="70"/>
                              <w:rPr>
                                <w:rFonts w:ascii="Arial" w:hAnsi="Arial" w:cs="Arial"/>
                                <w:color w:val="26487A"/>
                                <w:sz w:val="18"/>
                                <w:szCs w:val="19"/>
                              </w:rPr>
                            </w:pPr>
                            <w:hyperlink r:id="rId11" w:history="1">
                              <w:r w:rsidR="00D47706" w:rsidRPr="008D1403">
                                <w:rPr>
                                  <w:rStyle w:val="Hyperlink"/>
                                  <w:rFonts w:ascii="Arial" w:hAnsi="Arial" w:cs="Arial"/>
                                  <w:color w:val="26487A"/>
                                  <w:sz w:val="18"/>
                                  <w:szCs w:val="19"/>
                                </w:rPr>
                                <w:t>British Heart Foundation Scotland</w:t>
                              </w:r>
                            </w:hyperlink>
                          </w:p>
                          <w:p w:rsidR="00D47706" w:rsidRPr="008D1403" w:rsidRDefault="00DE7D8A" w:rsidP="00324A48">
                            <w:pPr>
                              <w:widowControl w:val="0"/>
                              <w:spacing w:after="70"/>
                              <w:rPr>
                                <w:rFonts w:ascii="Arial" w:hAnsi="Arial" w:cs="Arial"/>
                                <w:color w:val="26487A"/>
                                <w:sz w:val="18"/>
                                <w:szCs w:val="19"/>
                              </w:rPr>
                            </w:pPr>
                            <w:hyperlink r:id="rId12" w:history="1">
                              <w:r w:rsidR="00D47706" w:rsidRPr="008D1403">
                                <w:rPr>
                                  <w:rStyle w:val="Hyperlink"/>
                                  <w:rFonts w:ascii="Arial" w:hAnsi="Arial" w:cs="Arial"/>
                                  <w:color w:val="26487A"/>
                                  <w:sz w:val="18"/>
                                  <w:szCs w:val="19"/>
                                </w:rPr>
                                <w:t>British Lung Foundation Scotland</w:t>
                              </w:r>
                            </w:hyperlink>
                          </w:p>
                          <w:p w:rsidR="00D47706" w:rsidRPr="008D1403" w:rsidRDefault="00DE7D8A" w:rsidP="00324A48">
                            <w:pPr>
                              <w:widowControl w:val="0"/>
                              <w:spacing w:after="70"/>
                              <w:rPr>
                                <w:rFonts w:ascii="Arial" w:hAnsi="Arial" w:cs="Arial"/>
                                <w:color w:val="26487A"/>
                                <w:sz w:val="18"/>
                                <w:szCs w:val="19"/>
                              </w:rPr>
                            </w:pPr>
                            <w:hyperlink r:id="rId13" w:history="1">
                              <w:r w:rsidR="00D47706" w:rsidRPr="008D1403">
                                <w:rPr>
                                  <w:rStyle w:val="Hyperlink"/>
                                  <w:rFonts w:ascii="Arial" w:hAnsi="Arial" w:cs="Arial"/>
                                  <w:color w:val="26487A"/>
                                  <w:sz w:val="18"/>
                                  <w:szCs w:val="19"/>
                                </w:rPr>
                                <w:t>British Medical Association</w:t>
                              </w:r>
                            </w:hyperlink>
                          </w:p>
                          <w:p w:rsidR="00D47706" w:rsidRPr="008D1403" w:rsidRDefault="00DE7D8A" w:rsidP="00324A48">
                            <w:pPr>
                              <w:widowControl w:val="0"/>
                              <w:spacing w:after="70"/>
                              <w:rPr>
                                <w:rFonts w:ascii="Arial" w:hAnsi="Arial" w:cs="Arial"/>
                                <w:color w:val="26487A"/>
                                <w:sz w:val="18"/>
                                <w:szCs w:val="19"/>
                              </w:rPr>
                            </w:pPr>
                            <w:hyperlink r:id="rId14" w:history="1">
                              <w:r w:rsidR="00D47706" w:rsidRPr="008D1403">
                                <w:rPr>
                                  <w:rStyle w:val="Hyperlink"/>
                                  <w:rFonts w:ascii="Arial" w:hAnsi="Arial" w:cs="Arial"/>
                                  <w:color w:val="26487A"/>
                                  <w:sz w:val="18"/>
                                  <w:szCs w:val="19"/>
                                </w:rPr>
                                <w:t>Cancer Research UK</w:t>
                              </w:r>
                            </w:hyperlink>
                          </w:p>
                          <w:p w:rsidR="00D47706" w:rsidRPr="008D1403" w:rsidRDefault="00DE7D8A" w:rsidP="00324A48">
                            <w:pPr>
                              <w:widowControl w:val="0"/>
                              <w:spacing w:after="70"/>
                              <w:rPr>
                                <w:rFonts w:ascii="Arial" w:hAnsi="Arial" w:cs="Arial"/>
                                <w:color w:val="26487A"/>
                                <w:sz w:val="18"/>
                                <w:szCs w:val="19"/>
                              </w:rPr>
                            </w:pPr>
                            <w:hyperlink r:id="rId15" w:history="1">
                              <w:r w:rsidR="00D47706" w:rsidRPr="008D1403">
                                <w:rPr>
                                  <w:rStyle w:val="Hyperlink"/>
                                  <w:rFonts w:ascii="Arial" w:hAnsi="Arial" w:cs="Arial"/>
                                  <w:color w:val="26487A"/>
                                  <w:sz w:val="18"/>
                                  <w:szCs w:val="19"/>
                                </w:rPr>
                                <w:t>Chest Heart &amp; Stroke Scotland</w:t>
                              </w:r>
                            </w:hyperlink>
                          </w:p>
                          <w:p w:rsidR="00D47706" w:rsidRPr="008D1403" w:rsidRDefault="00DE7D8A" w:rsidP="00324A48">
                            <w:pPr>
                              <w:widowControl w:val="0"/>
                              <w:spacing w:after="70"/>
                              <w:rPr>
                                <w:rFonts w:ascii="Arial" w:hAnsi="Arial" w:cs="Arial"/>
                                <w:color w:val="26487A"/>
                                <w:sz w:val="18"/>
                                <w:szCs w:val="19"/>
                              </w:rPr>
                            </w:pPr>
                            <w:hyperlink r:id="rId16" w:history="1">
                              <w:r w:rsidR="00D47706" w:rsidRPr="008D1403">
                                <w:rPr>
                                  <w:rStyle w:val="Hyperlink"/>
                                  <w:rFonts w:ascii="Arial" w:hAnsi="Arial" w:cs="Arial"/>
                                  <w:color w:val="26487A"/>
                                  <w:sz w:val="18"/>
                                  <w:szCs w:val="19"/>
                                </w:rPr>
                                <w:t>The UK's Faculty of Public Health</w:t>
                              </w:r>
                            </w:hyperlink>
                          </w:p>
                          <w:p w:rsidR="00D47706" w:rsidRPr="008D1403" w:rsidRDefault="00DE7D8A" w:rsidP="00324A48">
                            <w:pPr>
                              <w:widowControl w:val="0"/>
                              <w:spacing w:after="70"/>
                              <w:rPr>
                                <w:rStyle w:val="Hyperlink"/>
                                <w:color w:val="26487A"/>
                                <w:sz w:val="20"/>
                                <w:u w:val="none"/>
                              </w:rPr>
                            </w:pPr>
                            <w:hyperlink r:id="rId17" w:history="1">
                              <w:r w:rsidR="00D47706" w:rsidRPr="008D1403">
                                <w:rPr>
                                  <w:rStyle w:val="Hyperlink"/>
                                  <w:rFonts w:ascii="Arial" w:hAnsi="Arial" w:cs="Arial"/>
                                  <w:color w:val="26487A"/>
                                  <w:sz w:val="18"/>
                                  <w:szCs w:val="19"/>
                                </w:rPr>
                                <w:t>Macmillan Cancer Support</w:t>
                              </w:r>
                            </w:hyperlink>
                          </w:p>
                          <w:p w:rsidR="00D47706" w:rsidRPr="008D1403" w:rsidRDefault="00DE7D8A" w:rsidP="00324A48">
                            <w:pPr>
                              <w:widowControl w:val="0"/>
                              <w:spacing w:after="70"/>
                              <w:rPr>
                                <w:sz w:val="20"/>
                              </w:rPr>
                            </w:pPr>
                            <w:hyperlink r:id="rId18" w:history="1">
                              <w:r w:rsidR="00D47706" w:rsidRPr="008D1403">
                                <w:rPr>
                                  <w:rStyle w:val="Hyperlink"/>
                                  <w:rFonts w:ascii="Arial" w:hAnsi="Arial" w:cs="Arial"/>
                                  <w:color w:val="26487A"/>
                                  <w:sz w:val="18"/>
                                  <w:szCs w:val="19"/>
                                </w:rPr>
                                <w:t>The Roy Castle Lung Cancer Foundation</w:t>
                              </w:r>
                            </w:hyperlink>
                          </w:p>
                          <w:p w:rsidR="00D47706" w:rsidRPr="008D1403" w:rsidRDefault="00DE7D8A" w:rsidP="00324A48">
                            <w:pPr>
                              <w:widowControl w:val="0"/>
                              <w:spacing w:after="70"/>
                              <w:rPr>
                                <w:rFonts w:ascii="Arial" w:hAnsi="Arial" w:cs="Arial"/>
                                <w:color w:val="26487A"/>
                                <w:sz w:val="18"/>
                                <w:szCs w:val="19"/>
                              </w:rPr>
                            </w:pPr>
                            <w:hyperlink r:id="rId19" w:history="1">
                              <w:r w:rsidR="00D47706" w:rsidRPr="008D1403">
                                <w:rPr>
                                  <w:rStyle w:val="Hyperlink"/>
                                  <w:rFonts w:ascii="Arial" w:hAnsi="Arial" w:cs="Arial"/>
                                  <w:color w:val="26487A"/>
                                  <w:sz w:val="18"/>
                                  <w:szCs w:val="19"/>
                                </w:rPr>
                                <w:t>Royal College of General Practitioners</w:t>
                              </w:r>
                            </w:hyperlink>
                          </w:p>
                          <w:p w:rsidR="00D47706" w:rsidRPr="008D1403" w:rsidRDefault="00DE7D8A" w:rsidP="00324A48">
                            <w:pPr>
                              <w:widowControl w:val="0"/>
                              <w:spacing w:after="70"/>
                              <w:rPr>
                                <w:rStyle w:val="Hyperlink"/>
                                <w:color w:val="26487A"/>
                                <w:sz w:val="20"/>
                              </w:rPr>
                            </w:pPr>
                            <w:hyperlink r:id="rId20" w:history="1">
                              <w:r w:rsidR="00D47706" w:rsidRPr="008D1403">
                                <w:rPr>
                                  <w:rStyle w:val="Hyperlink"/>
                                  <w:rFonts w:ascii="Arial" w:hAnsi="Arial" w:cs="Arial"/>
                                  <w:color w:val="26487A"/>
                                  <w:sz w:val="18"/>
                                  <w:szCs w:val="19"/>
                                </w:rPr>
                                <w:t>Royal College of Nursing</w:t>
                              </w:r>
                            </w:hyperlink>
                          </w:p>
                          <w:p w:rsidR="00D47706" w:rsidRPr="008D1403" w:rsidRDefault="00DE7D8A" w:rsidP="00324A48">
                            <w:pPr>
                              <w:widowControl w:val="0"/>
                              <w:spacing w:after="70"/>
                              <w:rPr>
                                <w:rFonts w:ascii="Arial" w:hAnsi="Arial" w:cs="Arial"/>
                                <w:color w:val="26487A"/>
                                <w:sz w:val="18"/>
                                <w:szCs w:val="19"/>
                              </w:rPr>
                            </w:pPr>
                            <w:hyperlink r:id="rId21" w:history="1">
                              <w:r w:rsidR="00D47706" w:rsidRPr="008D1403">
                                <w:rPr>
                                  <w:rStyle w:val="Hyperlink"/>
                                  <w:rFonts w:ascii="Arial" w:hAnsi="Arial" w:cs="Arial"/>
                                  <w:color w:val="26487A"/>
                                  <w:sz w:val="18"/>
                                  <w:szCs w:val="19"/>
                                </w:rPr>
                                <w:t>Royal College of Obstetricians and Gynaecologists</w:t>
                              </w:r>
                            </w:hyperlink>
                          </w:p>
                          <w:p w:rsidR="00D47706" w:rsidRPr="008D1403" w:rsidRDefault="00DE7D8A" w:rsidP="00324A48">
                            <w:pPr>
                              <w:widowControl w:val="0"/>
                              <w:spacing w:after="70"/>
                              <w:rPr>
                                <w:rStyle w:val="Hyperlink"/>
                                <w:rFonts w:ascii="Arial" w:hAnsi="Arial" w:cs="Arial"/>
                                <w:color w:val="26487A"/>
                                <w:sz w:val="18"/>
                                <w:szCs w:val="19"/>
                              </w:rPr>
                            </w:pPr>
                            <w:hyperlink r:id="rId22" w:history="1">
                              <w:r w:rsidR="00D47706" w:rsidRPr="008D1403">
                                <w:rPr>
                                  <w:rStyle w:val="Hyperlink"/>
                                  <w:rFonts w:ascii="Arial" w:hAnsi="Arial" w:cs="Arial"/>
                                  <w:color w:val="26487A"/>
                                  <w:sz w:val="18"/>
                                  <w:szCs w:val="19"/>
                                </w:rPr>
                                <w:t>Royal College of Paediatrics and Child Health</w:t>
                              </w:r>
                            </w:hyperlink>
                          </w:p>
                          <w:p w:rsidR="003C05E5" w:rsidRPr="008D1403" w:rsidRDefault="00DE7D8A" w:rsidP="00324A48">
                            <w:pPr>
                              <w:widowControl w:val="0"/>
                              <w:spacing w:after="70"/>
                              <w:rPr>
                                <w:rStyle w:val="Hyperlink"/>
                                <w:color w:val="26487A"/>
                                <w:sz w:val="20"/>
                              </w:rPr>
                            </w:pPr>
                            <w:hyperlink r:id="rId23" w:history="1">
                              <w:r w:rsidR="003C05E5" w:rsidRPr="008D1403">
                                <w:rPr>
                                  <w:rStyle w:val="Hyperlink"/>
                                  <w:rFonts w:ascii="Arial" w:hAnsi="Arial" w:cs="Arial"/>
                                  <w:color w:val="26487A"/>
                                  <w:sz w:val="18"/>
                                  <w:szCs w:val="19"/>
                                </w:rPr>
                                <w:t>Royal College of Physicians and Surgeons of Glasgow</w:t>
                              </w:r>
                            </w:hyperlink>
                          </w:p>
                          <w:p w:rsidR="00571FCB" w:rsidRPr="008D1403" w:rsidRDefault="00DE7D8A" w:rsidP="00324A48">
                            <w:pPr>
                              <w:widowControl w:val="0"/>
                              <w:spacing w:after="70"/>
                              <w:rPr>
                                <w:rStyle w:val="Hyperlink"/>
                                <w:rFonts w:ascii="Arial" w:hAnsi="Arial" w:cs="Arial"/>
                                <w:color w:val="26487A"/>
                                <w:sz w:val="18"/>
                                <w:szCs w:val="19"/>
                              </w:rPr>
                            </w:pPr>
                            <w:hyperlink r:id="rId24" w:history="1">
                              <w:r w:rsidR="00D47706" w:rsidRPr="008D1403">
                                <w:rPr>
                                  <w:rStyle w:val="Hyperlink"/>
                                  <w:rFonts w:ascii="Arial" w:hAnsi="Arial" w:cs="Arial"/>
                                  <w:color w:val="26487A"/>
                                  <w:sz w:val="18"/>
                                  <w:szCs w:val="19"/>
                                </w:rPr>
                                <w:t>Royal College of Physicians of Edinburgh</w:t>
                              </w:r>
                            </w:hyperlink>
                          </w:p>
                          <w:p w:rsidR="00D47706" w:rsidRPr="008D1403" w:rsidRDefault="00DE7D8A" w:rsidP="00324A48">
                            <w:pPr>
                              <w:widowControl w:val="0"/>
                              <w:spacing w:after="70"/>
                              <w:rPr>
                                <w:rFonts w:ascii="Arial" w:hAnsi="Arial" w:cs="Arial"/>
                                <w:color w:val="26487A"/>
                                <w:sz w:val="18"/>
                                <w:szCs w:val="19"/>
                              </w:rPr>
                            </w:pPr>
                            <w:hyperlink r:id="rId25" w:history="1">
                              <w:r w:rsidR="00D47706" w:rsidRPr="008D1403">
                                <w:rPr>
                                  <w:rStyle w:val="Hyperlink"/>
                                  <w:rFonts w:ascii="Arial" w:hAnsi="Arial" w:cs="Arial"/>
                                  <w:color w:val="26487A"/>
                                  <w:sz w:val="18"/>
                                  <w:szCs w:val="19"/>
                                </w:rPr>
                                <w:t>Royal College of Psychiatrists</w:t>
                              </w:r>
                            </w:hyperlink>
                          </w:p>
                          <w:p w:rsidR="00D47706" w:rsidRPr="008D1403" w:rsidRDefault="00DE7D8A" w:rsidP="00324A48">
                            <w:pPr>
                              <w:widowControl w:val="0"/>
                              <w:spacing w:after="70"/>
                              <w:rPr>
                                <w:rFonts w:ascii="Arial" w:hAnsi="Arial" w:cs="Arial"/>
                                <w:color w:val="26487A"/>
                                <w:sz w:val="18"/>
                                <w:szCs w:val="19"/>
                              </w:rPr>
                            </w:pPr>
                            <w:hyperlink r:id="rId26" w:history="1">
                              <w:r w:rsidR="00D47706" w:rsidRPr="008D1403">
                                <w:rPr>
                                  <w:rStyle w:val="Hyperlink"/>
                                  <w:rFonts w:ascii="Arial" w:hAnsi="Arial" w:cs="Arial"/>
                                  <w:color w:val="26487A"/>
                                  <w:sz w:val="18"/>
                                  <w:szCs w:val="19"/>
                                </w:rPr>
                                <w:t>Royal College of Surgeons of Edinburgh</w:t>
                              </w:r>
                            </w:hyperlink>
                          </w:p>
                          <w:p w:rsidR="00D47706" w:rsidRPr="008D1403" w:rsidRDefault="00DE7D8A" w:rsidP="00324A48">
                            <w:pPr>
                              <w:widowControl w:val="0"/>
                              <w:spacing w:after="70"/>
                              <w:rPr>
                                <w:rFonts w:ascii="Arial" w:hAnsi="Arial" w:cs="Arial"/>
                                <w:color w:val="26487A"/>
                                <w:sz w:val="18"/>
                                <w:szCs w:val="19"/>
                              </w:rPr>
                            </w:pPr>
                            <w:hyperlink r:id="rId27" w:history="1">
                              <w:r w:rsidR="00D47706" w:rsidRPr="008D1403">
                                <w:rPr>
                                  <w:rStyle w:val="Hyperlink"/>
                                  <w:rFonts w:ascii="Arial" w:hAnsi="Arial" w:cs="Arial"/>
                                  <w:color w:val="26487A"/>
                                  <w:sz w:val="18"/>
                                  <w:szCs w:val="19"/>
                                </w:rPr>
                                <w:t>Royal Environmental Health Institute of Scotland</w:t>
                              </w:r>
                            </w:hyperlink>
                          </w:p>
                          <w:p w:rsidR="00D47706" w:rsidRPr="008D1403" w:rsidRDefault="00DE7D8A" w:rsidP="00324A48">
                            <w:pPr>
                              <w:widowControl w:val="0"/>
                              <w:spacing w:after="70"/>
                              <w:rPr>
                                <w:rStyle w:val="Hyperlink"/>
                                <w:rFonts w:ascii="Arial" w:hAnsi="Arial" w:cs="Arial"/>
                                <w:color w:val="26487A"/>
                                <w:sz w:val="18"/>
                                <w:szCs w:val="19"/>
                              </w:rPr>
                            </w:pPr>
                            <w:hyperlink r:id="rId28" w:history="1">
                              <w:r w:rsidR="00D47706" w:rsidRPr="008D1403">
                                <w:rPr>
                                  <w:rStyle w:val="Hyperlink"/>
                                  <w:rFonts w:ascii="Arial" w:hAnsi="Arial" w:cs="Arial"/>
                                  <w:color w:val="26487A"/>
                                  <w:sz w:val="18"/>
                                  <w:szCs w:val="19"/>
                                </w:rPr>
                                <w:t>Royal Pharmaceutical Society in Scotland</w:t>
                              </w:r>
                            </w:hyperlink>
                          </w:p>
                          <w:p w:rsidR="00AE27EB" w:rsidRPr="008D1403" w:rsidRDefault="00AE27EB" w:rsidP="00324A48">
                            <w:pPr>
                              <w:widowControl w:val="0"/>
                              <w:spacing w:after="70"/>
                              <w:rPr>
                                <w:rFonts w:ascii="Arial" w:hAnsi="Arial" w:cs="Arial"/>
                                <w:color w:val="26487A"/>
                                <w:sz w:val="18"/>
                                <w:szCs w:val="19"/>
                              </w:rPr>
                            </w:pPr>
                            <w:r w:rsidRPr="008D1403">
                              <w:rPr>
                                <w:rStyle w:val="Hyperlink"/>
                                <w:rFonts w:ascii="Arial" w:hAnsi="Arial" w:cs="Arial"/>
                                <w:color w:val="26487A"/>
                                <w:sz w:val="18"/>
                                <w:szCs w:val="19"/>
                              </w:rPr>
                              <w:t>Scottish Thoracic Society</w:t>
                            </w:r>
                          </w:p>
                          <w:p w:rsidR="00D47706" w:rsidRPr="008D1403" w:rsidRDefault="00DE7D8A" w:rsidP="00324A48">
                            <w:pPr>
                              <w:widowControl w:val="0"/>
                              <w:spacing w:after="70"/>
                              <w:rPr>
                                <w:rFonts w:ascii="Arial" w:hAnsi="Arial" w:cs="Arial"/>
                                <w:color w:val="26487A"/>
                                <w:sz w:val="18"/>
                                <w:szCs w:val="19"/>
                              </w:rPr>
                            </w:pPr>
                            <w:hyperlink r:id="rId29" w:history="1">
                              <w:r w:rsidR="00D47706" w:rsidRPr="008D1403">
                                <w:rPr>
                                  <w:rStyle w:val="Hyperlink"/>
                                  <w:rFonts w:ascii="Arial" w:hAnsi="Arial" w:cs="Arial"/>
                                  <w:color w:val="26487A"/>
                                  <w:sz w:val="18"/>
                                  <w:szCs w:val="19"/>
                                </w:rPr>
                                <w:t>The Stroke Association (Scotland office)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BB5AF" id="_x0000_t202" coordsize="21600,21600" o:spt="202" path="m,l,21600r21600,l21600,xe">
                <v:stroke joinstyle="miter"/>
                <v:path gradientshapeok="t" o:connecttype="rect"/>
              </v:shapetype>
              <v:shape id="Text Box 3" o:spid="_x0000_s1026" type="#_x0000_t202" style="position:absolute;margin-left:415.5pt;margin-top:8.05pt;width:109.55pt;height:675.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WzDAMAALcGAAAOAAAAZHJzL2Uyb0RvYy54bWysVdtunDAQfa/Uf7D8TrgssIBCol12qSql&#10;FynpB3jBLFbBprY3bFr13zs2mw1J+1A15QHZZjxzzsyZ4fL62HfonkrFBM+xf+FhRHklasb3Of5y&#10;VzoJRkoTXpNOcJrjB6rw9dXbN5fjkNFAtKKrqUTghKtsHHLcaj1krquqlvZEXYiBcvjYCNkTDVu5&#10;d2tJRvDed27gebE7ClkPUlRUKTjdTB/xlfXfNLTSn5pGUY26HAM2bd/Svnfm7V5dkmwvydCy6gSD&#10;/AOKnjAOQc+uNkQTdJDsN1c9q6RQotEXlehd0TSsopYDsPG9F2xuWzJQywWSo4ZzmtT/c1t9vP8s&#10;EatzHGDESQ8luqNHjdbiiBYmO+OgMjC6HcBMH+EYqmyZquFGVF8V4qJoCd/TlZRibCmpAZ1vbrqz&#10;q5MfZZzsxg+ihjDkoIV1dGxkb1IHyUDgHar0cK6MgVKZkIvUD5IIowq+JVESeEFkY5Ds8foglX5H&#10;RY/MIscSSm/dk/sbpQ0ckj2amGhclKzrbPk7/uwADKcTavUz3SYZQIGlsTSgbG1/pF66TbZJ6IRB&#10;vHVCb7NxVmUROnHpL6PNYlMUG/+nQeGHWcvqmnIT9FFnfvh3dTwpflLIWWlKdKw27gwkJfe7opPo&#10;noDOS/uc0jMzc5/DsCkBLi8o+UHorYPUKeNk6YRlGDnp0kscz0/XaeyFabgpn1O6YZy+nhIac5xG&#10;UFVEuj2MklM/zeADSzMV6Jln/XVSYnfoQVIT91NHwxH0/ewIinq+bYk/c9wzDVOoYz2IyzOPSR7J&#10;jJq3vLZrTVg3rWdpNNT/nMZVGXnLcJE4y2W0cMLF1nPWSVk4q8KP4+V2Xay3L5SxtWpTr8+kredM&#10;ujO8pxhPkCEtj7q27Wo6dOpVfdwdgbjp4Z2oH6BxpYC2gu6EaQ+LVsjvGI0wOXOsvh2IpBh17zk0&#10;/yKOljGM2vlGzje7+YbwClzlWEPh7bLQ03g+DJLtW4g0FZmLFQyMhtlWfkIFVMwGpqMldZrkZvzO&#10;99bq6X9z9QsAAP//AwBQSwMEFAAGAAgAAAAhADgbjujeAAAADAEAAA8AAABkcnMvZG93bnJldi54&#10;bWxMj0tPwzAQhO9I/AdrkbhRO0SkVYhTVUjckOgDcXbiJYnqR2Q7TeDXsz3BbVYzmv2m2i7WsAuG&#10;OHgnIVsJYOharwfXSfg4vT5sgMWknFbGO5TwjRG29e1NpUrtZ3fAyzF1jEpcLJWEPqWx5Dy2PVoV&#10;V35ER96XD1YlOkPHdVAzlVvDH4UouFWDow+9GvGlx/Z8nKyEz2Y97eeQ7w/nn7Ewfhff31KU8v5u&#10;2T0DS7ikvzBc8QkdamJq/OR0ZEbCJs9oSyKjyIBdA+JJkGpI5cW6AF5X/P+I+hcAAP//AwBQSwEC&#10;LQAUAAYACAAAACEAtoM4kv4AAADhAQAAEwAAAAAAAAAAAAAAAAAAAAAAW0NvbnRlbnRfVHlwZXNd&#10;LnhtbFBLAQItABQABgAIAAAAIQA4/SH/1gAAAJQBAAALAAAAAAAAAAAAAAAAAC8BAABfcmVscy8u&#10;cmVsc1BLAQItABQABgAIAAAAIQDHprWzDAMAALcGAAAOAAAAAAAAAAAAAAAAAC4CAABkcnMvZTJv&#10;RG9jLnhtbFBLAQItABQABgAIAAAAIQA4G47o3gAAAAwBAAAPAAAAAAAAAAAAAAAAAGYFAABkcnMv&#10;ZG93bnJldi54bWxQSwUGAAAAAAQABADzAAAAcQYAAAAA&#10;" filled="f" stroked="f" strokecolor="black [0]" insetpen="t">
                <v:textbox inset="2.88pt,2.88pt,2.88pt,2.88pt">
                  <w:txbxContent>
                    <w:p w:rsidR="00D47706" w:rsidRDefault="00D47706" w:rsidP="00D47706">
                      <w:pPr>
                        <w:widowControl w:val="0"/>
                        <w:spacing w:after="0"/>
                        <w:rPr>
                          <w:rFonts w:ascii="Arial" w:hAnsi="Arial" w:cs="Arial"/>
                          <w:b/>
                          <w:bCs/>
                          <w:color w:val="26487A"/>
                        </w:rPr>
                      </w:pPr>
                      <w:r>
                        <w:rPr>
                          <w:rFonts w:ascii="Arial" w:hAnsi="Arial" w:cs="Arial"/>
                          <w:b/>
                          <w:bCs/>
                          <w:color w:val="26487A"/>
                          <w:sz w:val="26"/>
                          <w:szCs w:val="26"/>
                        </w:rPr>
                        <w:t>SCOT members:</w:t>
                      </w:r>
                      <w:r>
                        <w:rPr>
                          <w:rFonts w:ascii="Arial" w:hAnsi="Arial" w:cs="Arial"/>
                          <w:b/>
                          <w:bCs/>
                          <w:color w:val="26487A"/>
                          <w:sz w:val="18"/>
                          <w:szCs w:val="18"/>
                        </w:rPr>
                        <w:br/>
                      </w:r>
                    </w:p>
                    <w:p w:rsidR="00D47706" w:rsidRPr="008D1403" w:rsidRDefault="008D1403" w:rsidP="00324A48">
                      <w:pPr>
                        <w:widowControl w:val="0"/>
                        <w:spacing w:after="70"/>
                        <w:rPr>
                          <w:rStyle w:val="Hyperlink"/>
                          <w:color w:val="26487A"/>
                          <w:sz w:val="20"/>
                        </w:rPr>
                      </w:pPr>
                      <w:hyperlink r:id="rId30" w:history="1">
                        <w:r w:rsidR="00D47706" w:rsidRPr="008D1403">
                          <w:rPr>
                            <w:rStyle w:val="Hyperlink"/>
                            <w:rFonts w:ascii="Arial" w:hAnsi="Arial" w:cs="Arial"/>
                            <w:color w:val="26487A"/>
                            <w:sz w:val="18"/>
                            <w:szCs w:val="19"/>
                          </w:rPr>
                          <w:t>ASH Scotland</w:t>
                        </w:r>
                      </w:hyperlink>
                    </w:p>
                    <w:p w:rsidR="00D47706" w:rsidRPr="008D1403" w:rsidRDefault="008D1403" w:rsidP="00324A48">
                      <w:pPr>
                        <w:widowControl w:val="0"/>
                        <w:spacing w:after="70"/>
                        <w:rPr>
                          <w:rFonts w:ascii="Arial" w:hAnsi="Arial" w:cs="Arial"/>
                          <w:color w:val="26487A"/>
                          <w:sz w:val="18"/>
                          <w:szCs w:val="19"/>
                        </w:rPr>
                      </w:pPr>
                      <w:hyperlink r:id="rId31" w:history="1">
                        <w:r w:rsidR="00D47706" w:rsidRPr="008D1403">
                          <w:rPr>
                            <w:rStyle w:val="Hyperlink"/>
                            <w:rFonts w:ascii="Arial" w:hAnsi="Arial" w:cs="Arial"/>
                            <w:color w:val="26487A"/>
                            <w:sz w:val="18"/>
                            <w:szCs w:val="19"/>
                          </w:rPr>
                          <w:t>Asthma UK Scotland</w:t>
                        </w:r>
                      </w:hyperlink>
                    </w:p>
                    <w:p w:rsidR="00D47706" w:rsidRPr="008D1403" w:rsidRDefault="008D1403" w:rsidP="00324A48">
                      <w:pPr>
                        <w:widowControl w:val="0"/>
                        <w:spacing w:after="70"/>
                        <w:rPr>
                          <w:rFonts w:ascii="Arial" w:hAnsi="Arial" w:cs="Arial"/>
                          <w:color w:val="26487A"/>
                          <w:sz w:val="18"/>
                          <w:szCs w:val="19"/>
                        </w:rPr>
                      </w:pPr>
                      <w:hyperlink r:id="rId32" w:history="1">
                        <w:r w:rsidR="00D47706" w:rsidRPr="008D1403">
                          <w:rPr>
                            <w:rStyle w:val="Hyperlink"/>
                            <w:rFonts w:ascii="Arial" w:hAnsi="Arial" w:cs="Arial"/>
                            <w:color w:val="26487A"/>
                            <w:sz w:val="18"/>
                            <w:szCs w:val="19"/>
                          </w:rPr>
                          <w:t>British Heart Foundation Scotland</w:t>
                        </w:r>
                      </w:hyperlink>
                    </w:p>
                    <w:p w:rsidR="00D47706" w:rsidRPr="008D1403" w:rsidRDefault="008D1403" w:rsidP="00324A48">
                      <w:pPr>
                        <w:widowControl w:val="0"/>
                        <w:spacing w:after="70"/>
                        <w:rPr>
                          <w:rFonts w:ascii="Arial" w:hAnsi="Arial" w:cs="Arial"/>
                          <w:color w:val="26487A"/>
                          <w:sz w:val="18"/>
                          <w:szCs w:val="19"/>
                        </w:rPr>
                      </w:pPr>
                      <w:hyperlink r:id="rId33" w:history="1">
                        <w:r w:rsidR="00D47706" w:rsidRPr="008D1403">
                          <w:rPr>
                            <w:rStyle w:val="Hyperlink"/>
                            <w:rFonts w:ascii="Arial" w:hAnsi="Arial" w:cs="Arial"/>
                            <w:color w:val="26487A"/>
                            <w:sz w:val="18"/>
                            <w:szCs w:val="19"/>
                          </w:rPr>
                          <w:t>British Lung Foundation Scotland</w:t>
                        </w:r>
                      </w:hyperlink>
                    </w:p>
                    <w:p w:rsidR="00D47706" w:rsidRPr="008D1403" w:rsidRDefault="008D1403" w:rsidP="00324A48">
                      <w:pPr>
                        <w:widowControl w:val="0"/>
                        <w:spacing w:after="70"/>
                        <w:rPr>
                          <w:rFonts w:ascii="Arial" w:hAnsi="Arial" w:cs="Arial"/>
                          <w:color w:val="26487A"/>
                          <w:sz w:val="18"/>
                          <w:szCs w:val="19"/>
                        </w:rPr>
                      </w:pPr>
                      <w:hyperlink r:id="rId34" w:history="1">
                        <w:r w:rsidR="00D47706" w:rsidRPr="008D1403">
                          <w:rPr>
                            <w:rStyle w:val="Hyperlink"/>
                            <w:rFonts w:ascii="Arial" w:hAnsi="Arial" w:cs="Arial"/>
                            <w:color w:val="26487A"/>
                            <w:sz w:val="18"/>
                            <w:szCs w:val="19"/>
                          </w:rPr>
                          <w:t>British Medical Association</w:t>
                        </w:r>
                      </w:hyperlink>
                    </w:p>
                    <w:p w:rsidR="00D47706" w:rsidRPr="008D1403" w:rsidRDefault="008D1403" w:rsidP="00324A48">
                      <w:pPr>
                        <w:widowControl w:val="0"/>
                        <w:spacing w:after="70"/>
                        <w:rPr>
                          <w:rFonts w:ascii="Arial" w:hAnsi="Arial" w:cs="Arial"/>
                          <w:color w:val="26487A"/>
                          <w:sz w:val="18"/>
                          <w:szCs w:val="19"/>
                        </w:rPr>
                      </w:pPr>
                      <w:hyperlink r:id="rId35" w:history="1">
                        <w:r w:rsidR="00D47706" w:rsidRPr="008D1403">
                          <w:rPr>
                            <w:rStyle w:val="Hyperlink"/>
                            <w:rFonts w:ascii="Arial" w:hAnsi="Arial" w:cs="Arial"/>
                            <w:color w:val="26487A"/>
                            <w:sz w:val="18"/>
                            <w:szCs w:val="19"/>
                          </w:rPr>
                          <w:t>Cancer Research UK</w:t>
                        </w:r>
                      </w:hyperlink>
                    </w:p>
                    <w:p w:rsidR="00D47706" w:rsidRPr="008D1403" w:rsidRDefault="008D1403" w:rsidP="00324A48">
                      <w:pPr>
                        <w:widowControl w:val="0"/>
                        <w:spacing w:after="70"/>
                        <w:rPr>
                          <w:rFonts w:ascii="Arial" w:hAnsi="Arial" w:cs="Arial"/>
                          <w:color w:val="26487A"/>
                          <w:sz w:val="18"/>
                          <w:szCs w:val="19"/>
                        </w:rPr>
                      </w:pPr>
                      <w:hyperlink r:id="rId36" w:history="1">
                        <w:r w:rsidR="00D47706" w:rsidRPr="008D1403">
                          <w:rPr>
                            <w:rStyle w:val="Hyperlink"/>
                            <w:rFonts w:ascii="Arial" w:hAnsi="Arial" w:cs="Arial"/>
                            <w:color w:val="26487A"/>
                            <w:sz w:val="18"/>
                            <w:szCs w:val="19"/>
                          </w:rPr>
                          <w:t>Chest Heart &amp; Stroke Scotland</w:t>
                        </w:r>
                      </w:hyperlink>
                    </w:p>
                    <w:p w:rsidR="00D47706" w:rsidRPr="008D1403" w:rsidRDefault="008D1403" w:rsidP="00324A48">
                      <w:pPr>
                        <w:widowControl w:val="0"/>
                        <w:spacing w:after="70"/>
                        <w:rPr>
                          <w:rFonts w:ascii="Arial" w:hAnsi="Arial" w:cs="Arial"/>
                          <w:color w:val="26487A"/>
                          <w:sz w:val="18"/>
                          <w:szCs w:val="19"/>
                        </w:rPr>
                      </w:pPr>
                      <w:hyperlink r:id="rId37" w:history="1">
                        <w:r w:rsidR="00D47706" w:rsidRPr="008D1403">
                          <w:rPr>
                            <w:rStyle w:val="Hyperlink"/>
                            <w:rFonts w:ascii="Arial" w:hAnsi="Arial" w:cs="Arial"/>
                            <w:color w:val="26487A"/>
                            <w:sz w:val="18"/>
                            <w:szCs w:val="19"/>
                          </w:rPr>
                          <w:t>The UK's Faculty of Public Health</w:t>
                        </w:r>
                      </w:hyperlink>
                    </w:p>
                    <w:p w:rsidR="00D47706" w:rsidRPr="008D1403" w:rsidRDefault="008D1403" w:rsidP="00324A48">
                      <w:pPr>
                        <w:widowControl w:val="0"/>
                        <w:spacing w:after="70"/>
                        <w:rPr>
                          <w:rStyle w:val="Hyperlink"/>
                          <w:color w:val="26487A"/>
                          <w:sz w:val="20"/>
                          <w:u w:val="none"/>
                        </w:rPr>
                      </w:pPr>
                      <w:hyperlink r:id="rId38" w:history="1">
                        <w:r w:rsidR="00D47706" w:rsidRPr="008D1403">
                          <w:rPr>
                            <w:rStyle w:val="Hyperlink"/>
                            <w:rFonts w:ascii="Arial" w:hAnsi="Arial" w:cs="Arial"/>
                            <w:color w:val="26487A"/>
                            <w:sz w:val="18"/>
                            <w:szCs w:val="19"/>
                          </w:rPr>
                          <w:t>Macmillan Cancer Support</w:t>
                        </w:r>
                      </w:hyperlink>
                    </w:p>
                    <w:p w:rsidR="00D47706" w:rsidRPr="008D1403" w:rsidRDefault="008D1403" w:rsidP="00324A48">
                      <w:pPr>
                        <w:widowControl w:val="0"/>
                        <w:spacing w:after="70"/>
                        <w:rPr>
                          <w:sz w:val="20"/>
                        </w:rPr>
                      </w:pPr>
                      <w:hyperlink r:id="rId39" w:history="1">
                        <w:r w:rsidR="00D47706" w:rsidRPr="008D1403">
                          <w:rPr>
                            <w:rStyle w:val="Hyperlink"/>
                            <w:rFonts w:ascii="Arial" w:hAnsi="Arial" w:cs="Arial"/>
                            <w:color w:val="26487A"/>
                            <w:sz w:val="18"/>
                            <w:szCs w:val="19"/>
                          </w:rPr>
                          <w:t>The Roy Castle Lung Cancer Foundation</w:t>
                        </w:r>
                      </w:hyperlink>
                    </w:p>
                    <w:p w:rsidR="00D47706" w:rsidRPr="008D1403" w:rsidRDefault="008D1403" w:rsidP="00324A48">
                      <w:pPr>
                        <w:widowControl w:val="0"/>
                        <w:spacing w:after="70"/>
                        <w:rPr>
                          <w:rFonts w:ascii="Arial" w:hAnsi="Arial" w:cs="Arial"/>
                          <w:color w:val="26487A"/>
                          <w:sz w:val="18"/>
                          <w:szCs w:val="19"/>
                        </w:rPr>
                      </w:pPr>
                      <w:hyperlink r:id="rId40" w:history="1">
                        <w:r w:rsidR="00D47706" w:rsidRPr="008D1403">
                          <w:rPr>
                            <w:rStyle w:val="Hyperlink"/>
                            <w:rFonts w:ascii="Arial" w:hAnsi="Arial" w:cs="Arial"/>
                            <w:color w:val="26487A"/>
                            <w:sz w:val="18"/>
                            <w:szCs w:val="19"/>
                          </w:rPr>
                          <w:t>Royal College of General Practitioners</w:t>
                        </w:r>
                      </w:hyperlink>
                    </w:p>
                    <w:p w:rsidR="00D47706" w:rsidRPr="008D1403" w:rsidRDefault="008D1403" w:rsidP="00324A48">
                      <w:pPr>
                        <w:widowControl w:val="0"/>
                        <w:spacing w:after="70"/>
                        <w:rPr>
                          <w:rStyle w:val="Hyperlink"/>
                          <w:color w:val="26487A"/>
                          <w:sz w:val="20"/>
                        </w:rPr>
                      </w:pPr>
                      <w:hyperlink r:id="rId41" w:history="1">
                        <w:r w:rsidR="00D47706" w:rsidRPr="008D1403">
                          <w:rPr>
                            <w:rStyle w:val="Hyperlink"/>
                            <w:rFonts w:ascii="Arial" w:hAnsi="Arial" w:cs="Arial"/>
                            <w:color w:val="26487A"/>
                            <w:sz w:val="18"/>
                            <w:szCs w:val="19"/>
                          </w:rPr>
                          <w:t>Royal College of Nursing</w:t>
                        </w:r>
                      </w:hyperlink>
                    </w:p>
                    <w:p w:rsidR="00D47706" w:rsidRPr="008D1403" w:rsidRDefault="008D1403" w:rsidP="00324A48">
                      <w:pPr>
                        <w:widowControl w:val="0"/>
                        <w:spacing w:after="70"/>
                        <w:rPr>
                          <w:rFonts w:ascii="Arial" w:hAnsi="Arial" w:cs="Arial"/>
                          <w:color w:val="26487A"/>
                          <w:sz w:val="18"/>
                          <w:szCs w:val="19"/>
                        </w:rPr>
                      </w:pPr>
                      <w:hyperlink r:id="rId42" w:history="1">
                        <w:r w:rsidR="00D47706" w:rsidRPr="008D1403">
                          <w:rPr>
                            <w:rStyle w:val="Hyperlink"/>
                            <w:rFonts w:ascii="Arial" w:hAnsi="Arial" w:cs="Arial"/>
                            <w:color w:val="26487A"/>
                            <w:sz w:val="18"/>
                            <w:szCs w:val="19"/>
                          </w:rPr>
                          <w:t>Royal College of Obstetricians and Gynaecologists</w:t>
                        </w:r>
                      </w:hyperlink>
                    </w:p>
                    <w:p w:rsidR="00D47706" w:rsidRPr="008D1403" w:rsidRDefault="008D1403" w:rsidP="00324A48">
                      <w:pPr>
                        <w:widowControl w:val="0"/>
                        <w:spacing w:after="70"/>
                        <w:rPr>
                          <w:rStyle w:val="Hyperlink"/>
                          <w:rFonts w:ascii="Arial" w:hAnsi="Arial" w:cs="Arial"/>
                          <w:color w:val="26487A"/>
                          <w:sz w:val="18"/>
                          <w:szCs w:val="19"/>
                        </w:rPr>
                      </w:pPr>
                      <w:hyperlink r:id="rId43" w:history="1">
                        <w:r w:rsidR="00D47706" w:rsidRPr="008D1403">
                          <w:rPr>
                            <w:rStyle w:val="Hyperlink"/>
                            <w:rFonts w:ascii="Arial" w:hAnsi="Arial" w:cs="Arial"/>
                            <w:color w:val="26487A"/>
                            <w:sz w:val="18"/>
                            <w:szCs w:val="19"/>
                          </w:rPr>
                          <w:t>Royal College of Paediatrics and Child Health</w:t>
                        </w:r>
                      </w:hyperlink>
                    </w:p>
                    <w:p w:rsidR="003C05E5" w:rsidRPr="008D1403" w:rsidRDefault="008D1403" w:rsidP="00324A48">
                      <w:pPr>
                        <w:widowControl w:val="0"/>
                        <w:spacing w:after="70"/>
                        <w:rPr>
                          <w:rStyle w:val="Hyperlink"/>
                          <w:color w:val="26487A"/>
                          <w:sz w:val="20"/>
                        </w:rPr>
                      </w:pPr>
                      <w:hyperlink r:id="rId44" w:history="1">
                        <w:r w:rsidR="003C05E5" w:rsidRPr="008D1403">
                          <w:rPr>
                            <w:rStyle w:val="Hyperlink"/>
                            <w:rFonts w:ascii="Arial" w:hAnsi="Arial" w:cs="Arial"/>
                            <w:color w:val="26487A"/>
                            <w:sz w:val="18"/>
                            <w:szCs w:val="19"/>
                          </w:rPr>
                          <w:t>Royal College of Physicians and Surgeons of Glasgow</w:t>
                        </w:r>
                      </w:hyperlink>
                    </w:p>
                    <w:p w:rsidR="00571FCB" w:rsidRPr="008D1403" w:rsidRDefault="008D1403" w:rsidP="00324A48">
                      <w:pPr>
                        <w:widowControl w:val="0"/>
                        <w:spacing w:after="70"/>
                        <w:rPr>
                          <w:rStyle w:val="Hyperlink"/>
                          <w:rFonts w:ascii="Arial" w:hAnsi="Arial" w:cs="Arial"/>
                          <w:color w:val="26487A"/>
                          <w:sz w:val="18"/>
                          <w:szCs w:val="19"/>
                        </w:rPr>
                      </w:pPr>
                      <w:hyperlink r:id="rId45" w:history="1">
                        <w:r w:rsidR="00D47706" w:rsidRPr="008D1403">
                          <w:rPr>
                            <w:rStyle w:val="Hyperlink"/>
                            <w:rFonts w:ascii="Arial" w:hAnsi="Arial" w:cs="Arial"/>
                            <w:color w:val="26487A"/>
                            <w:sz w:val="18"/>
                            <w:szCs w:val="19"/>
                          </w:rPr>
                          <w:t>Royal College of Physicians of Edinburgh</w:t>
                        </w:r>
                      </w:hyperlink>
                    </w:p>
                    <w:p w:rsidR="00D47706" w:rsidRPr="008D1403" w:rsidRDefault="008D1403" w:rsidP="00324A48">
                      <w:pPr>
                        <w:widowControl w:val="0"/>
                        <w:spacing w:after="70"/>
                        <w:rPr>
                          <w:rFonts w:ascii="Arial" w:hAnsi="Arial" w:cs="Arial"/>
                          <w:color w:val="26487A"/>
                          <w:sz w:val="18"/>
                          <w:szCs w:val="19"/>
                        </w:rPr>
                      </w:pPr>
                      <w:hyperlink r:id="rId46" w:history="1">
                        <w:r w:rsidR="00D47706" w:rsidRPr="008D1403">
                          <w:rPr>
                            <w:rStyle w:val="Hyperlink"/>
                            <w:rFonts w:ascii="Arial" w:hAnsi="Arial" w:cs="Arial"/>
                            <w:color w:val="26487A"/>
                            <w:sz w:val="18"/>
                            <w:szCs w:val="19"/>
                          </w:rPr>
                          <w:t>Royal College of Psychiatrists</w:t>
                        </w:r>
                      </w:hyperlink>
                    </w:p>
                    <w:p w:rsidR="00D47706" w:rsidRPr="008D1403" w:rsidRDefault="008D1403" w:rsidP="00324A48">
                      <w:pPr>
                        <w:widowControl w:val="0"/>
                        <w:spacing w:after="70"/>
                        <w:rPr>
                          <w:rFonts w:ascii="Arial" w:hAnsi="Arial" w:cs="Arial"/>
                          <w:color w:val="26487A"/>
                          <w:sz w:val="18"/>
                          <w:szCs w:val="19"/>
                        </w:rPr>
                      </w:pPr>
                      <w:hyperlink r:id="rId47" w:history="1">
                        <w:r w:rsidR="00D47706" w:rsidRPr="008D1403">
                          <w:rPr>
                            <w:rStyle w:val="Hyperlink"/>
                            <w:rFonts w:ascii="Arial" w:hAnsi="Arial" w:cs="Arial"/>
                            <w:color w:val="26487A"/>
                            <w:sz w:val="18"/>
                            <w:szCs w:val="19"/>
                          </w:rPr>
                          <w:t>Royal College of Surgeons of Edinburgh</w:t>
                        </w:r>
                      </w:hyperlink>
                    </w:p>
                    <w:p w:rsidR="00D47706" w:rsidRPr="008D1403" w:rsidRDefault="008D1403" w:rsidP="00324A48">
                      <w:pPr>
                        <w:widowControl w:val="0"/>
                        <w:spacing w:after="70"/>
                        <w:rPr>
                          <w:rFonts w:ascii="Arial" w:hAnsi="Arial" w:cs="Arial"/>
                          <w:color w:val="26487A"/>
                          <w:sz w:val="18"/>
                          <w:szCs w:val="19"/>
                        </w:rPr>
                      </w:pPr>
                      <w:hyperlink r:id="rId48" w:history="1">
                        <w:r w:rsidR="00D47706" w:rsidRPr="008D1403">
                          <w:rPr>
                            <w:rStyle w:val="Hyperlink"/>
                            <w:rFonts w:ascii="Arial" w:hAnsi="Arial" w:cs="Arial"/>
                            <w:color w:val="26487A"/>
                            <w:sz w:val="18"/>
                            <w:szCs w:val="19"/>
                          </w:rPr>
                          <w:t>Royal Environmental Health Institute of Scotland</w:t>
                        </w:r>
                      </w:hyperlink>
                    </w:p>
                    <w:p w:rsidR="00D47706" w:rsidRPr="008D1403" w:rsidRDefault="008D1403" w:rsidP="00324A48">
                      <w:pPr>
                        <w:widowControl w:val="0"/>
                        <w:spacing w:after="70"/>
                        <w:rPr>
                          <w:rStyle w:val="Hyperlink"/>
                          <w:rFonts w:ascii="Arial" w:hAnsi="Arial" w:cs="Arial"/>
                          <w:color w:val="26487A"/>
                          <w:sz w:val="18"/>
                          <w:szCs w:val="19"/>
                        </w:rPr>
                      </w:pPr>
                      <w:hyperlink r:id="rId49" w:history="1">
                        <w:r w:rsidR="00D47706" w:rsidRPr="008D1403">
                          <w:rPr>
                            <w:rStyle w:val="Hyperlink"/>
                            <w:rFonts w:ascii="Arial" w:hAnsi="Arial" w:cs="Arial"/>
                            <w:color w:val="26487A"/>
                            <w:sz w:val="18"/>
                            <w:szCs w:val="19"/>
                          </w:rPr>
                          <w:t>Royal Pharmaceutical Society in Scotland</w:t>
                        </w:r>
                      </w:hyperlink>
                    </w:p>
                    <w:p w:rsidR="00AE27EB" w:rsidRPr="008D1403" w:rsidRDefault="00AE27EB" w:rsidP="00324A48">
                      <w:pPr>
                        <w:widowControl w:val="0"/>
                        <w:spacing w:after="70"/>
                        <w:rPr>
                          <w:rFonts w:ascii="Arial" w:hAnsi="Arial" w:cs="Arial"/>
                          <w:color w:val="26487A"/>
                          <w:sz w:val="18"/>
                          <w:szCs w:val="19"/>
                        </w:rPr>
                      </w:pPr>
                      <w:r w:rsidRPr="008D1403">
                        <w:rPr>
                          <w:rStyle w:val="Hyperlink"/>
                          <w:rFonts w:ascii="Arial" w:hAnsi="Arial" w:cs="Arial"/>
                          <w:color w:val="26487A"/>
                          <w:sz w:val="18"/>
                          <w:szCs w:val="19"/>
                        </w:rPr>
                        <w:t>Scottish Thoracic Society</w:t>
                      </w:r>
                    </w:p>
                    <w:p w:rsidR="00D47706" w:rsidRPr="008D1403" w:rsidRDefault="008D1403" w:rsidP="00324A48">
                      <w:pPr>
                        <w:widowControl w:val="0"/>
                        <w:spacing w:after="70"/>
                        <w:rPr>
                          <w:rFonts w:ascii="Arial" w:hAnsi="Arial" w:cs="Arial"/>
                          <w:color w:val="26487A"/>
                          <w:sz w:val="18"/>
                          <w:szCs w:val="19"/>
                        </w:rPr>
                      </w:pPr>
                      <w:hyperlink r:id="rId50" w:history="1">
                        <w:r w:rsidR="00D47706" w:rsidRPr="008D1403">
                          <w:rPr>
                            <w:rStyle w:val="Hyperlink"/>
                            <w:rFonts w:ascii="Arial" w:hAnsi="Arial" w:cs="Arial"/>
                            <w:color w:val="26487A"/>
                            <w:sz w:val="18"/>
                            <w:szCs w:val="19"/>
                          </w:rPr>
                          <w:t>The Stroke Association (Scotland office)</w:t>
                        </w:r>
                      </w:hyperlink>
                    </w:p>
                  </w:txbxContent>
                </v:textbox>
              </v:shape>
            </w:pict>
          </mc:Fallback>
        </mc:AlternateContent>
      </w:r>
      <w:r>
        <w:t>Edinburgh</w:t>
      </w:r>
    </w:p>
    <w:p w:rsidR="008D1403" w:rsidRDefault="008D1403" w:rsidP="008D1403">
      <w:pPr>
        <w:spacing w:after="0" w:line="240" w:lineRule="auto"/>
      </w:pPr>
      <w:r>
        <w:t>EH1 3DG</w:t>
      </w:r>
    </w:p>
    <w:p w:rsidR="008D1403" w:rsidRDefault="00975429" w:rsidP="008D1403">
      <w:pPr>
        <w:ind w:right="2528"/>
        <w:jc w:val="right"/>
      </w:pPr>
      <w:r>
        <w:br w:type="textWrapping" w:clear="all"/>
      </w:r>
      <w:r w:rsidR="008D1403">
        <w:t>08 July 2019</w:t>
      </w:r>
    </w:p>
    <w:p w:rsidR="00F02B9F" w:rsidRDefault="00F02B9F" w:rsidP="008D1403">
      <w:pPr>
        <w:ind w:right="2528"/>
      </w:pPr>
      <w:r>
        <w:t>Dear Robert Packwood</w:t>
      </w:r>
    </w:p>
    <w:p w:rsidR="00F02B9F" w:rsidRDefault="00F02B9F" w:rsidP="00F02B9F">
      <w:pPr>
        <w:ind w:right="2528"/>
      </w:pPr>
      <w:r>
        <w:t>I am writing to you as Chair of SCOT to give our collective response to “A consultation on the new National Public Health Body ‘Public Health Scotland’.”</w:t>
      </w:r>
    </w:p>
    <w:p w:rsidR="00F02B9F" w:rsidRDefault="00F02B9F" w:rsidP="00F02B9F">
      <w:pPr>
        <w:ind w:right="2528"/>
      </w:pPr>
      <w:r>
        <w:t>The Scottish Coalition on Tobacco (SCOT) is a dynamic coalition of health charities, Royal Colleges, civic and regulatory stakeholders campaigning and joining forces with a focus on tobacco to shape a positive future for public health in Scotland.  With co-ordination provided by ASH Scotland, the organisations involved in SCOT share information and best practice, create approaches and identify solutions for a tobacco-free Scotland, campaign on specific tobacco or smoking-related issues, respond to relevant consultations, and provide feedback to policy makers, elected representatives, the Scottish Government and the media. Our members are listed on the right and currently number 22.</w:t>
      </w:r>
    </w:p>
    <w:p w:rsidR="00F02B9F" w:rsidRDefault="00F02B9F" w:rsidP="00F02B9F">
      <w:pPr>
        <w:ind w:right="2528"/>
      </w:pPr>
      <w:r>
        <w:t xml:space="preserve">Our feedback is a broad-brush response representing a wide range of stakeholders, a number of whom will be responding independently. </w:t>
      </w:r>
    </w:p>
    <w:p w:rsidR="00F02B9F" w:rsidRDefault="00F02B9F" w:rsidP="00F02B9F">
      <w:pPr>
        <w:ind w:right="2528"/>
      </w:pPr>
      <w:r>
        <w:t>The SCOT coalition notes:</w:t>
      </w:r>
    </w:p>
    <w:p w:rsidR="00F02B9F" w:rsidRDefault="00F02B9F" w:rsidP="00F02B9F">
      <w:pPr>
        <w:ind w:right="2528"/>
      </w:pPr>
      <w:r>
        <w:rPr>
          <w:b/>
        </w:rPr>
        <w:t>A welcome step</w:t>
      </w:r>
      <w:r>
        <w:t xml:space="preserve">. We believe the formation of the new body is to be welcomed. Public Health Scotland offers a great opportunity to approach Scotland’s health in a holistic, joined-up manner.  We are keen to see how the body develops and hope that the spirit of collaboration and consultation demonstrated through the public health reform process will continue. </w:t>
      </w:r>
    </w:p>
    <w:p w:rsidR="00F02B9F" w:rsidRDefault="00F02B9F" w:rsidP="00F02B9F">
      <w:pPr>
        <w:ind w:right="2528"/>
      </w:pPr>
      <w:r>
        <w:rPr>
          <w:b/>
        </w:rPr>
        <w:t>Determinants of health</w:t>
      </w:r>
      <w:r>
        <w:t xml:space="preserve">. The focus of the SCOT coalition is on tobacco, however members are also concerned with working to address the wider determinants of health beyond the traditional scope of public health (such as income, the built environment </w:t>
      </w:r>
      <w:proofErr w:type="spellStart"/>
      <w:r>
        <w:t>etc</w:t>
      </w:r>
      <w:proofErr w:type="spellEnd"/>
      <w:r>
        <w:t>).  We would like to see PHS incorporate a broad public health promoting approach and consider how best to promote a health in all policies approach.</w:t>
      </w:r>
    </w:p>
    <w:p w:rsidR="00F02B9F" w:rsidRDefault="00F02B9F" w:rsidP="00F02B9F">
      <w:pPr>
        <w:ind w:right="2528"/>
      </w:pPr>
      <w:r>
        <w:rPr>
          <w:b/>
        </w:rPr>
        <w:t xml:space="preserve">Tobacco as a priority. </w:t>
      </w:r>
      <w:r>
        <w:t>It is imperative that tobacco continues to be seen as a priority area for intervention with regard to reducing harm and inequalities and in health prevention.  We cannot be complacent about its impacts and believe it is interlinked with the importance of supporting sustainable economic developments such as healthy environments, good mental health, and adequate income.  Our work is set within the need for a holistic approach.</w:t>
      </w:r>
    </w:p>
    <w:p w:rsidR="008D1403" w:rsidRDefault="008D1403">
      <w:r>
        <w:t>2/…</w:t>
      </w:r>
      <w:r>
        <w:br w:type="page"/>
      </w:r>
    </w:p>
    <w:p w:rsidR="008D1403" w:rsidRPr="008D1403" w:rsidRDefault="008D1403" w:rsidP="008D1403">
      <w:pPr>
        <w:ind w:right="-24"/>
        <w:jc w:val="center"/>
      </w:pPr>
      <w:r w:rsidRPr="008D1403">
        <w:lastRenderedPageBreak/>
        <w:t>-2-</w:t>
      </w:r>
    </w:p>
    <w:p w:rsidR="00F02B9F" w:rsidRDefault="00F02B9F" w:rsidP="008D1403">
      <w:pPr>
        <w:ind w:right="118"/>
      </w:pPr>
      <w:r>
        <w:rPr>
          <w:b/>
        </w:rPr>
        <w:t>Integrated working</w:t>
      </w:r>
      <w:r>
        <w:t xml:space="preserve">. The consultation talks of bringing together a number of stakeholders, including the third sector and health bodies. However, it appears to frame this in terms of local support and service delivery.  We believe it is vital that PHS integrates with </w:t>
      </w:r>
      <w:r>
        <w:rPr>
          <w:i/>
        </w:rPr>
        <w:t xml:space="preserve">national </w:t>
      </w:r>
      <w:r>
        <w:t>agencies in the health and equalities fields. There is an important role to be played by the Royal Colleges, national charities and by SCOT itself in contributing expert views and in helping to deliver PHS’s messages to key audiences.</w:t>
      </w:r>
    </w:p>
    <w:p w:rsidR="00F02B9F" w:rsidRDefault="00F02B9F" w:rsidP="00F02B9F">
      <w:pPr>
        <w:ind w:right="-24"/>
      </w:pPr>
      <w:r>
        <w:t>We would like to discuss how we can:</w:t>
      </w:r>
    </w:p>
    <w:p w:rsidR="00F02B9F" w:rsidRDefault="00F02B9F" w:rsidP="00F02B9F">
      <w:pPr>
        <w:pStyle w:val="ListParagraph"/>
        <w:numPr>
          <w:ilvl w:val="0"/>
          <w:numId w:val="1"/>
        </w:numPr>
        <w:ind w:right="-24"/>
      </w:pPr>
      <w:r>
        <w:t>Contribute to the national strategic planning and direction of the body, including long-term planning</w:t>
      </w:r>
    </w:p>
    <w:p w:rsidR="00F02B9F" w:rsidRDefault="00F02B9F" w:rsidP="00F02B9F">
      <w:pPr>
        <w:pStyle w:val="ListParagraph"/>
        <w:numPr>
          <w:ilvl w:val="0"/>
          <w:numId w:val="1"/>
        </w:numPr>
        <w:ind w:right="-24"/>
      </w:pPr>
      <w:r>
        <w:t>Benefit from centrally-collected data and intelligence, and help amplify and maximise its impacts in practice for health harm prevention and health promotion</w:t>
      </w:r>
    </w:p>
    <w:p w:rsidR="00F02B9F" w:rsidRDefault="00F02B9F" w:rsidP="00F02B9F">
      <w:pPr>
        <w:pStyle w:val="ListParagraph"/>
        <w:numPr>
          <w:ilvl w:val="0"/>
          <w:numId w:val="1"/>
        </w:numPr>
        <w:ind w:right="2528"/>
      </w:pPr>
      <w:r>
        <w:t>Help identify relevant local, national and international evidence and examples of good practice</w:t>
      </w:r>
    </w:p>
    <w:p w:rsidR="00F02B9F" w:rsidRDefault="00F02B9F" w:rsidP="00F02B9F">
      <w:pPr>
        <w:pStyle w:val="ListParagraph"/>
        <w:numPr>
          <w:ilvl w:val="0"/>
          <w:numId w:val="1"/>
        </w:numPr>
      </w:pPr>
      <w:r>
        <w:t xml:space="preserve">Raise pertinent questions, considerations and issues and </w:t>
      </w:r>
      <w:proofErr w:type="spellStart"/>
      <w:r>
        <w:t>feed back</w:t>
      </w:r>
      <w:proofErr w:type="spellEnd"/>
      <w:r>
        <w:t xml:space="preserve"> our views on risks or concerns</w:t>
      </w:r>
    </w:p>
    <w:p w:rsidR="00F02B9F" w:rsidRDefault="00F02B9F" w:rsidP="00F02B9F">
      <w:pPr>
        <w:pStyle w:val="ListParagraph"/>
        <w:numPr>
          <w:ilvl w:val="0"/>
          <w:numId w:val="1"/>
        </w:numPr>
      </w:pPr>
      <w:r>
        <w:t xml:space="preserve">Assist with identifying, developing, implementing and evaluating strategies, initiatives and projects </w:t>
      </w:r>
    </w:p>
    <w:p w:rsidR="00F02B9F" w:rsidRDefault="00F02B9F" w:rsidP="00F02B9F">
      <w:pPr>
        <w:pStyle w:val="ListParagraph"/>
        <w:numPr>
          <w:ilvl w:val="0"/>
          <w:numId w:val="1"/>
        </w:numPr>
      </w:pPr>
      <w:r>
        <w:t>Contribute to shaping and supporting the communications and co-ordination of messages, and disseminating best practice</w:t>
      </w:r>
    </w:p>
    <w:p w:rsidR="00F02B9F" w:rsidRDefault="00F02B9F" w:rsidP="00F02B9F">
      <w:r>
        <w:rPr>
          <w:b/>
        </w:rPr>
        <w:t>Whole-system working</w:t>
      </w:r>
      <w:r>
        <w:t xml:space="preserve">.  To make the whole system work, there is a need for partnership working that either recognises and resources adequate capacity, or effectively streamlines and minimises demands, to allow for timely and meaningful participation and contribution.  </w:t>
      </w:r>
    </w:p>
    <w:p w:rsidR="00F02B9F" w:rsidRDefault="00F02B9F" w:rsidP="00F02B9F">
      <w:r>
        <w:t xml:space="preserve">We support community-level participation in, and input to, public health. To make this work, </w:t>
      </w:r>
      <w:r w:rsidR="00DE7D8A">
        <w:t xml:space="preserve">we believe </w:t>
      </w:r>
      <w:r>
        <w:t>PHS needs to demonstrate its leadership by:</w:t>
      </w:r>
    </w:p>
    <w:p w:rsidR="00F02B9F" w:rsidRDefault="00F02B9F" w:rsidP="00F02B9F">
      <w:pPr>
        <w:pStyle w:val="ListParagraph"/>
        <w:numPr>
          <w:ilvl w:val="0"/>
          <w:numId w:val="2"/>
        </w:numPr>
      </w:pPr>
      <w:r>
        <w:t>Providing good and accurate background information and inputs to inform and support community participation regarding the public health priorities – for example, smoking and tobacco use are rarely perceived as priorities at community level despite the huge and disproportionate health impacts caused by their use.</w:t>
      </w:r>
    </w:p>
    <w:p w:rsidR="00F02B9F" w:rsidRDefault="00F02B9F" w:rsidP="00F02B9F">
      <w:pPr>
        <w:pStyle w:val="ListParagraph"/>
        <w:numPr>
          <w:ilvl w:val="0"/>
          <w:numId w:val="2"/>
        </w:numPr>
      </w:pPr>
      <w:r>
        <w:t>Brokering links between the expertise of national and local organisations and local planning mechanisms.</w:t>
      </w:r>
    </w:p>
    <w:p w:rsidR="00F02B9F" w:rsidRDefault="00F02B9F" w:rsidP="00F02B9F">
      <w:pPr>
        <w:pStyle w:val="ListParagraph"/>
        <w:numPr>
          <w:ilvl w:val="0"/>
          <w:numId w:val="2"/>
        </w:numPr>
      </w:pPr>
      <w:r>
        <w:t>Extending the joined-up approach to work across topics as well as across structures.</w:t>
      </w:r>
    </w:p>
    <w:p w:rsidR="00F02B9F" w:rsidRDefault="00F02B9F" w:rsidP="00F02B9F">
      <w:pPr>
        <w:pStyle w:val="ListParagraph"/>
        <w:numPr>
          <w:ilvl w:val="0"/>
          <w:numId w:val="2"/>
        </w:numPr>
      </w:pPr>
      <w:r>
        <w:t>Adequately resourcing PHS to allow it to effectively collaborate and partner with other bodies</w:t>
      </w:r>
    </w:p>
    <w:p w:rsidR="00F02B9F" w:rsidRDefault="00F02B9F" w:rsidP="00F02B9F">
      <w:pPr>
        <w:pStyle w:val="ListParagraph"/>
        <w:numPr>
          <w:ilvl w:val="0"/>
          <w:numId w:val="2"/>
        </w:numPr>
      </w:pPr>
      <w:r>
        <w:t>Embedding a culture which facilitates</w:t>
      </w:r>
      <w:r w:rsidR="00DE7D8A">
        <w:t xml:space="preserve"> respect and</w:t>
      </w:r>
      <w:r>
        <w:t xml:space="preserve"> partnership working.  </w:t>
      </w:r>
    </w:p>
    <w:p w:rsidR="00F02B9F" w:rsidRDefault="00DE7D8A" w:rsidP="00F02B9F">
      <w:pPr>
        <w:pStyle w:val="ListParagraph"/>
        <w:numPr>
          <w:ilvl w:val="0"/>
          <w:numId w:val="2"/>
        </w:numPr>
      </w:pPr>
      <w:r>
        <w:t>Giving</w:t>
      </w:r>
      <w:r w:rsidR="00F02B9F">
        <w:t xml:space="preserve"> consideration to the cycles and duration of funding of organisations wh</w:t>
      </w:r>
      <w:r>
        <w:t>ich</w:t>
      </w:r>
      <w:r w:rsidR="00F02B9F">
        <w:t xml:space="preserve"> help PHS to carry out its remit.  This is particularly critical for not-for-profit bodies who sometimes experience a lack of financial security </w:t>
      </w:r>
      <w:r>
        <w:t xml:space="preserve">that would enable </w:t>
      </w:r>
      <w:r w:rsidR="00F02B9F">
        <w:t>long</w:t>
      </w:r>
      <w:r>
        <w:t>er</w:t>
      </w:r>
      <w:bookmarkStart w:id="0" w:name="_GoBack"/>
      <w:bookmarkEnd w:id="0"/>
      <w:r w:rsidR="00F02B9F">
        <w:t>-term activities and initiatives.</w:t>
      </w:r>
    </w:p>
    <w:p w:rsidR="00F02B9F" w:rsidRDefault="00F02B9F" w:rsidP="00F02B9F">
      <w:pPr>
        <w:pStyle w:val="ListParagraph"/>
        <w:numPr>
          <w:ilvl w:val="0"/>
          <w:numId w:val="2"/>
        </w:numPr>
      </w:pPr>
      <w:r>
        <w:t>Having early and clear mechanisms and commitments in place to avoid undue influence by health-harming commercial interests on public health policy – including influence through vested interests.</w:t>
      </w:r>
    </w:p>
    <w:p w:rsidR="00F02B9F" w:rsidRDefault="00F02B9F" w:rsidP="00F02B9F">
      <w:pPr>
        <w:pStyle w:val="ListParagraph"/>
        <w:numPr>
          <w:ilvl w:val="0"/>
          <w:numId w:val="2"/>
        </w:numPr>
      </w:pPr>
      <w:r>
        <w:t>SCOT requests that PHS consider and follow through on a clear, early and unequivocal commitment to implementing best practice in line with the only public health treaty in existence, the Framework Convention on Tobacco Control</w:t>
      </w:r>
      <w:r>
        <w:rPr>
          <w:vertAlign w:val="superscript"/>
        </w:rPr>
        <w:t>1</w:t>
      </w:r>
      <w:r>
        <w:t>, with particular regard to Article 5.3</w:t>
      </w:r>
      <w:r>
        <w:rPr>
          <w:vertAlign w:val="superscript"/>
        </w:rPr>
        <w:t>2</w:t>
      </w:r>
      <w:r>
        <w:t xml:space="preserve">.  Scotland is currently party to this treaty both as part of the UK and as an EU member. </w:t>
      </w:r>
    </w:p>
    <w:p w:rsidR="00F02B9F" w:rsidRDefault="00F02B9F" w:rsidP="00F02B9F">
      <w:r>
        <w:rPr>
          <w:b/>
        </w:rPr>
        <w:t>Impact assessment.</w:t>
      </w:r>
      <w:r>
        <w:t xml:space="preserve"> The consultation includes a BRIA (Business Regulatory Impact Assessment). This mechanism which was initially adopted at EU level was later shown to have been rooted in tobacco industry lobbying activity</w:t>
      </w:r>
      <w:r>
        <w:rPr>
          <w:vertAlign w:val="superscript"/>
        </w:rPr>
        <w:t>3</w:t>
      </w:r>
      <w:r>
        <w:t>.  We’d like to see Scotland’s public health function lead the way in including a complementary assessment of potential public health impacts, particularly in the light of new trade deals which may have public health consequences.</w:t>
      </w:r>
    </w:p>
    <w:p w:rsidR="008D1403" w:rsidRDefault="008D1403" w:rsidP="00F02B9F">
      <w:r>
        <w:t>3/…</w:t>
      </w:r>
    </w:p>
    <w:p w:rsidR="008D1403" w:rsidRDefault="008D1403">
      <w:r>
        <w:br w:type="page"/>
      </w:r>
    </w:p>
    <w:p w:rsidR="008D1403" w:rsidRDefault="008D1403" w:rsidP="00F02B9F"/>
    <w:p w:rsidR="008D1403" w:rsidRDefault="008D1403" w:rsidP="008D1403">
      <w:pPr>
        <w:jc w:val="center"/>
      </w:pPr>
      <w:r>
        <w:t>-3-</w:t>
      </w:r>
    </w:p>
    <w:p w:rsidR="00F02B9F" w:rsidRDefault="00F02B9F" w:rsidP="00F02B9F">
      <w:r>
        <w:t>We hope these points are helpful and we look forward to continued engagement in the development of Public Health Scotland.</w:t>
      </w:r>
    </w:p>
    <w:p w:rsidR="00F02B9F" w:rsidRDefault="00F02B9F" w:rsidP="00F02B9F">
      <w:r>
        <w:t>Yours sincerely,</w:t>
      </w:r>
    </w:p>
    <w:p w:rsidR="00203F26" w:rsidRDefault="00203F26" w:rsidP="00F02B9F">
      <w:r w:rsidRPr="00EF563C">
        <w:rPr>
          <w:rFonts w:ascii="Arial" w:hAnsi="Arial" w:cs="Arial"/>
          <w:noProof/>
          <w:lang w:eastAsia="en-GB"/>
        </w:rPr>
        <w:drawing>
          <wp:inline distT="0" distB="0" distL="0" distR="0" wp14:anchorId="4E8DC167" wp14:editId="2F416D90">
            <wp:extent cx="1143000" cy="333375"/>
            <wp:effectExtent l="0" t="0" r="0" b="9525"/>
            <wp:docPr id="6" name="Picture 6" descr="sheila_signature_Aug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ila_signature_Aug0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47714" cy="334750"/>
                    </a:xfrm>
                    <a:prstGeom prst="rect">
                      <a:avLst/>
                    </a:prstGeom>
                    <a:noFill/>
                    <a:ln>
                      <a:noFill/>
                    </a:ln>
                  </pic:spPr>
                </pic:pic>
              </a:graphicData>
            </a:graphic>
          </wp:inline>
        </w:drawing>
      </w:r>
    </w:p>
    <w:p w:rsidR="00F02B9F" w:rsidRDefault="00F02B9F" w:rsidP="00F02B9F">
      <w:pPr>
        <w:spacing w:after="0"/>
      </w:pPr>
      <w:r>
        <w:t>Sheila Duffy</w:t>
      </w:r>
    </w:p>
    <w:p w:rsidR="00F02B9F" w:rsidRDefault="00F02B9F" w:rsidP="00F02B9F">
      <w:pPr>
        <w:spacing w:after="0"/>
      </w:pPr>
      <w:r>
        <w:t>Chair, SCOT coalition</w:t>
      </w:r>
    </w:p>
    <w:p w:rsidR="00203F26" w:rsidRDefault="00203F26" w:rsidP="00203F26">
      <w:pPr>
        <w:widowControl w:val="0"/>
        <w:ind w:right="2244"/>
      </w:pPr>
    </w:p>
    <w:p w:rsidR="00203F26" w:rsidRPr="00203F26" w:rsidRDefault="00203F26" w:rsidP="00203F26">
      <w:pPr>
        <w:spacing w:after="0"/>
      </w:pPr>
      <w:proofErr w:type="gramStart"/>
      <w:r w:rsidRPr="00203F26">
        <w:t>c/o</w:t>
      </w:r>
      <w:proofErr w:type="gramEnd"/>
      <w:r w:rsidRPr="00203F26">
        <w:t xml:space="preserve"> ASH Scotland</w:t>
      </w:r>
      <w:r w:rsidRPr="00203F26">
        <w:br/>
        <w:t>8 Frederick Street</w:t>
      </w:r>
    </w:p>
    <w:p w:rsidR="00203F26" w:rsidRPr="00203F26" w:rsidRDefault="00203F26" w:rsidP="00203F26">
      <w:pPr>
        <w:spacing w:after="0"/>
      </w:pPr>
      <w:r w:rsidRPr="00203F26">
        <w:t>Edinburgh</w:t>
      </w:r>
    </w:p>
    <w:p w:rsidR="00203F26" w:rsidRPr="00203F26" w:rsidRDefault="00203F26" w:rsidP="00203F26">
      <w:pPr>
        <w:spacing w:after="0"/>
      </w:pPr>
      <w:r w:rsidRPr="00203F26">
        <w:t>EH2 2HB</w:t>
      </w:r>
    </w:p>
    <w:p w:rsidR="00203F26" w:rsidRPr="00203F26" w:rsidRDefault="00203F26" w:rsidP="00203F26">
      <w:pPr>
        <w:spacing w:after="0"/>
      </w:pPr>
      <w:r w:rsidRPr="00203F26">
        <w:t>0131 225 4725</w:t>
      </w:r>
    </w:p>
    <w:p w:rsidR="00203F26" w:rsidRDefault="00203F26" w:rsidP="00F02B9F">
      <w:pPr>
        <w:spacing w:after="0"/>
      </w:pPr>
    </w:p>
    <w:p w:rsidR="009A00B6" w:rsidRDefault="009A00B6" w:rsidP="00F02B9F">
      <w:pPr>
        <w:spacing w:after="0"/>
      </w:pPr>
    </w:p>
    <w:p w:rsidR="00F02B9F" w:rsidRDefault="00F02B9F" w:rsidP="00F02B9F">
      <w:pPr>
        <w:spacing w:after="0"/>
      </w:pPr>
    </w:p>
    <w:p w:rsidR="00F02B9F" w:rsidRDefault="00F02B9F" w:rsidP="00F02B9F">
      <w:pPr>
        <w:spacing w:after="0"/>
        <w:rPr>
          <w:b/>
        </w:rPr>
      </w:pPr>
      <w:r>
        <w:rPr>
          <w:b/>
        </w:rPr>
        <w:t xml:space="preserve"> Notes:</w:t>
      </w:r>
    </w:p>
    <w:p w:rsidR="00F02B9F" w:rsidRDefault="00F02B9F" w:rsidP="00F02B9F">
      <w:pPr>
        <w:spacing w:after="0"/>
      </w:pPr>
    </w:p>
    <w:p w:rsidR="00F02B9F" w:rsidRDefault="00F02B9F" w:rsidP="00F02B9F">
      <w:pPr>
        <w:spacing w:after="0"/>
      </w:pPr>
      <w:r>
        <w:t>1. Framework Convention on Tobacco Control (FCTC)</w:t>
      </w:r>
    </w:p>
    <w:p w:rsidR="00F02B9F" w:rsidRDefault="00DE7D8A" w:rsidP="00F02B9F">
      <w:pPr>
        <w:spacing w:after="0"/>
      </w:pPr>
      <w:hyperlink r:id="rId52" w:history="1">
        <w:r w:rsidR="00F02B9F">
          <w:rPr>
            <w:rStyle w:val="Hyperlink"/>
          </w:rPr>
          <w:t>https://www.who.int/fctc/text_download/en/</w:t>
        </w:r>
      </w:hyperlink>
    </w:p>
    <w:p w:rsidR="00F02B9F" w:rsidRDefault="00F02B9F" w:rsidP="00F02B9F">
      <w:pPr>
        <w:spacing w:after="0"/>
      </w:pPr>
    </w:p>
    <w:p w:rsidR="00F02B9F" w:rsidRDefault="00F02B9F" w:rsidP="00F02B9F">
      <w:pPr>
        <w:spacing w:after="0"/>
      </w:pPr>
      <w:r>
        <w:t>2 FCTC Article 5.3</w:t>
      </w:r>
    </w:p>
    <w:p w:rsidR="00F02B9F" w:rsidRDefault="00F02B9F" w:rsidP="00F02B9F">
      <w:pPr>
        <w:spacing w:after="0"/>
      </w:pPr>
      <w:r>
        <w:t>https://www.who.int/tobacco/industry/who_mandate/en/index2.html</w:t>
      </w:r>
    </w:p>
    <w:p w:rsidR="00F02B9F" w:rsidRDefault="00DE7D8A" w:rsidP="00F02B9F">
      <w:pPr>
        <w:spacing w:after="0"/>
      </w:pPr>
      <w:hyperlink r:id="rId53" w:history="1">
        <w:r w:rsidR="00F02B9F">
          <w:rPr>
            <w:rStyle w:val="Hyperlink"/>
          </w:rPr>
          <w:t>https://www.who.int/fctc/guidelines/adopted/article_5_3/en/</w:t>
        </w:r>
      </w:hyperlink>
    </w:p>
    <w:p w:rsidR="00F02B9F" w:rsidRDefault="00F02B9F" w:rsidP="00F02B9F">
      <w:pPr>
        <w:spacing w:after="0"/>
      </w:pPr>
    </w:p>
    <w:p w:rsidR="00F02B9F" w:rsidRDefault="00F02B9F" w:rsidP="00F02B9F">
      <w:pPr>
        <w:spacing w:after="0"/>
      </w:pPr>
      <w:r>
        <w:t>3 Role of tobacco industry in adoption of BRIAs</w:t>
      </w:r>
    </w:p>
    <w:p w:rsidR="00F02B9F" w:rsidRDefault="00F02B9F" w:rsidP="00F02B9F">
      <w:pPr>
        <w:spacing w:after="0"/>
      </w:pPr>
      <w:r>
        <w:t>https://www.tobaccotactics.org/index.php?title=European_Policy_Centre</w:t>
      </w:r>
    </w:p>
    <w:p w:rsidR="00F02B9F" w:rsidRDefault="00F02B9F" w:rsidP="00F02B9F">
      <w:pPr>
        <w:spacing w:after="0"/>
      </w:pPr>
    </w:p>
    <w:sectPr w:rsidR="00F02B9F" w:rsidSect="008D1403">
      <w:footerReference w:type="first" r:id="rId54"/>
      <w:pgSz w:w="11906" w:h="16838"/>
      <w:pgMar w:top="720" w:right="720" w:bottom="720" w:left="720" w:header="737" w:footer="709" w:gutter="0"/>
      <w:cols w:space="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706" w:rsidRDefault="00D47706" w:rsidP="00EF2AA3">
      <w:pPr>
        <w:spacing w:after="0" w:line="240" w:lineRule="auto"/>
      </w:pPr>
      <w:r>
        <w:separator/>
      </w:r>
    </w:p>
  </w:endnote>
  <w:endnote w:type="continuationSeparator" w:id="0">
    <w:p w:rsidR="00D47706" w:rsidRDefault="00D47706" w:rsidP="00EF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03" w:rsidRDefault="008D1403">
    <w:pPr>
      <w:pStyle w:val="Footer"/>
    </w:pPr>
    <w:r>
      <w:rPr>
        <w:rFonts w:ascii="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1EEF1C6" wp14:editId="66BDED27">
              <wp:simplePos x="0" y="0"/>
              <wp:positionH relativeFrom="column">
                <wp:posOffset>0</wp:posOffset>
              </wp:positionH>
              <wp:positionV relativeFrom="paragraph">
                <wp:posOffset>36830</wp:posOffset>
              </wp:positionV>
              <wp:extent cx="6642100" cy="329565"/>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1403" w:rsidRPr="00C30E68" w:rsidRDefault="008D1403" w:rsidP="008D1403">
                          <w:pPr>
                            <w:widowControl w:val="0"/>
                            <w:jc w:val="center"/>
                            <w:rPr>
                              <w:rFonts w:ascii="Arial" w:hAnsi="Arial" w:cs="Arial"/>
                              <w:i/>
                              <w:iCs/>
                              <w:color w:val="01AAD3"/>
                              <w:sz w:val="14"/>
                              <w:szCs w:val="14"/>
                            </w:rPr>
                          </w:pPr>
                          <w:r w:rsidRPr="00C30E68">
                            <w:rPr>
                              <w:rFonts w:ascii="Arial" w:hAnsi="Arial" w:cs="Arial"/>
                              <w:i/>
                              <w:iCs/>
                              <w:color w:val="01AAD3"/>
                              <w:sz w:val="14"/>
                              <w:szCs w:val="14"/>
                            </w:rPr>
                            <w:t>Action on Smoking &amp; Health (Scotland) (ASH Scotland) is a registered Scottish charity (SC 010412</w:t>
                          </w:r>
                          <w:proofErr w:type="gramStart"/>
                          <w:r w:rsidRPr="00C30E68">
                            <w:rPr>
                              <w:rFonts w:ascii="Arial" w:hAnsi="Arial" w:cs="Arial"/>
                              <w:i/>
                              <w:iCs/>
                              <w:color w:val="01AAD3"/>
                              <w:sz w:val="14"/>
                              <w:szCs w:val="14"/>
                            </w:rPr>
                            <w:t>)</w:t>
                          </w:r>
                          <w:proofErr w:type="gramEnd"/>
                          <w:r w:rsidRPr="00C30E68">
                            <w:rPr>
                              <w:rFonts w:ascii="Arial" w:hAnsi="Arial" w:cs="Arial"/>
                              <w:i/>
                              <w:iCs/>
                              <w:color w:val="01AAD3"/>
                              <w:sz w:val="14"/>
                              <w:szCs w:val="14"/>
                            </w:rPr>
                            <w:br/>
                            <w:t>and a company limited by guarantee (Scottish company no 141711). The registered office is 8 Frederick Street, Edinburgh EH2 2HB.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F1C6" id="_x0000_t202" coordsize="21600,21600" o:spt="202" path="m,l,21600r21600,l21600,xe">
              <v:stroke joinstyle="miter"/>
              <v:path gradientshapeok="t" o:connecttype="rect"/>
            </v:shapetype>
            <v:shape id="Text Box 5" o:spid="_x0000_s1027" type="#_x0000_t202" style="position:absolute;margin-left:0;margin-top:2.9pt;width:523pt;height:2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hZDQMAALY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hxhx0kKJHulBo5U4oNBkp+9UAk4PHbjpA5ihypap6u5F8VUhLrKa8B1dSin6mpIS0Pnmpju6&#10;OsRRJsi2/yBKeIbstbCBDpVsTeogGQiiQ5Wez5UxUAowRlEw8T04KuBsOonDyIJzSXK63Uml31HR&#10;IrNIsYTK2+jk6V5pg4YkJxfzGBc5axpb/YZfGcBxsFArn+E2SQAJLI2nwWRL+yP24s18Mw+cYBJt&#10;nMBbr51lngVOlPuzcD1dZ9na/2lQ+EFSs7Kk3Dx6kpkf/F0Zj4IfBHIWmhINK004A0nJ3TZrJHoi&#10;IPPc/mwF4OTi5l7DsCkBLi8o+ZPAW01iJ4/mMyfIg9CJZ97c8fx4FUdeEAfr/JrSPeP09ZRQn+I4&#10;nIAISbODSXJspxF84GKGAj3zLL8OQmz2LShq4H5saDBB249MUNTzbUv8KnDLNAyhhrUpnnvmN4wF&#10;I+YNL61INGHNsB6l0VD/cxqXeejNguncmc3CqRNMN56zmueZs8z8KJptVtlq80IZG6s29fpM2nqO&#10;pDvCe3zjAhnSctK17VbToEOr6sP2AMRNC29F+Qx9KwW0FXQgDHtY1EJ+x6iHwZli9W1PJMWoec+h&#10;96dROItg0o43crzZjjeEFxAqxRoKb5eZHqbzvpNsV8NLQ5G5WMK8qJht5QsqoGI2MBwtqeMgN9N3&#10;vLdel7+bxS8AAAD//wMAUEsDBBQABgAIAAAAIQAL4/Rn2gAAAAYBAAAPAAAAZHJzL2Rvd25yZXYu&#10;eG1sTI/NTsMwEITvSLyDtUjcqMNfgkKcqkLihkRbEGcnXpKo9jqynSbw9GxP9Dgzq5lvq/XirDhi&#10;iIMnBberDARS681AnYLPj9ebJxAxaTLaekIFPxhhXV9eVLo0fqYdHvepE1xCsdQK+pTGUsrY9uh0&#10;XPkRibNvH5xOLEMnTdAzlzsr77Isl04PxAu9HvGlx/awn5yCr6aYtnO43+4Ov2Nu/Sa+v6Wo1PXV&#10;snkGkXBJ/8dwwmd0qJmp8ROZKKwCfiQpeGT8U5g95Gw0bBQFyLqS5/j1HwAAAP//AwBQSwECLQAU&#10;AAYACAAAACEAtoM4kv4AAADhAQAAEwAAAAAAAAAAAAAAAAAAAAAAW0NvbnRlbnRfVHlwZXNdLnht&#10;bFBLAQItABQABgAIAAAAIQA4/SH/1gAAAJQBAAALAAAAAAAAAAAAAAAAAC8BAABfcmVscy8ucmVs&#10;c1BLAQItABQABgAIAAAAIQBaf2hZDQMAALYGAAAOAAAAAAAAAAAAAAAAAC4CAABkcnMvZTJvRG9j&#10;LnhtbFBLAQItABQABgAIAAAAIQAL4/Rn2gAAAAYBAAAPAAAAAAAAAAAAAAAAAGcFAABkcnMvZG93&#10;bnJldi54bWxQSwUGAAAAAAQABADzAAAAbgYAAAAA&#10;" filled="f" stroked="f" strokecolor="black [0]" insetpen="t">
              <v:textbox inset="2.88pt,2.88pt,2.88pt,2.88pt">
                <w:txbxContent>
                  <w:p w:rsidR="008D1403" w:rsidRPr="00C30E68" w:rsidRDefault="008D1403" w:rsidP="008D1403">
                    <w:pPr>
                      <w:widowControl w:val="0"/>
                      <w:jc w:val="center"/>
                      <w:rPr>
                        <w:rFonts w:ascii="Arial" w:hAnsi="Arial" w:cs="Arial"/>
                        <w:i/>
                        <w:iCs/>
                        <w:color w:val="01AAD3"/>
                        <w:sz w:val="14"/>
                        <w:szCs w:val="14"/>
                      </w:rPr>
                    </w:pPr>
                    <w:r w:rsidRPr="00C30E68">
                      <w:rPr>
                        <w:rFonts w:ascii="Arial" w:hAnsi="Arial" w:cs="Arial"/>
                        <w:i/>
                        <w:iCs/>
                        <w:color w:val="01AAD3"/>
                        <w:sz w:val="14"/>
                        <w:szCs w:val="14"/>
                      </w:rPr>
                      <w:t>Action on Smoking &amp; Health (Scotland) (ASH Scotland) is a registered Scottish charity (SC 010412</w:t>
                    </w:r>
                    <w:proofErr w:type="gramStart"/>
                    <w:r w:rsidRPr="00C30E68">
                      <w:rPr>
                        <w:rFonts w:ascii="Arial" w:hAnsi="Arial" w:cs="Arial"/>
                        <w:i/>
                        <w:iCs/>
                        <w:color w:val="01AAD3"/>
                        <w:sz w:val="14"/>
                        <w:szCs w:val="14"/>
                      </w:rPr>
                      <w:t>)</w:t>
                    </w:r>
                    <w:proofErr w:type="gramEnd"/>
                    <w:r w:rsidRPr="00C30E68">
                      <w:rPr>
                        <w:rFonts w:ascii="Arial" w:hAnsi="Arial" w:cs="Arial"/>
                        <w:i/>
                        <w:iCs/>
                        <w:color w:val="01AAD3"/>
                        <w:sz w:val="14"/>
                        <w:szCs w:val="14"/>
                      </w:rPr>
                      <w:br/>
                      <w:t>and a company limited by guarantee (Scottish company no 141711). The registered office is 8 Frederick Street, Edinburgh EH2 2HB.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706" w:rsidRDefault="00D47706" w:rsidP="00EF2AA3">
      <w:pPr>
        <w:spacing w:after="0" w:line="240" w:lineRule="auto"/>
      </w:pPr>
      <w:r>
        <w:separator/>
      </w:r>
    </w:p>
  </w:footnote>
  <w:footnote w:type="continuationSeparator" w:id="0">
    <w:p w:rsidR="00D47706" w:rsidRDefault="00D47706" w:rsidP="00EF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70D32"/>
    <w:multiLevelType w:val="hybridMultilevel"/>
    <w:tmpl w:val="AE043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A42A34"/>
    <w:multiLevelType w:val="hybridMultilevel"/>
    <w:tmpl w:val="96D8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06"/>
    <w:rsid w:val="00086CA9"/>
    <w:rsid w:val="00142B3F"/>
    <w:rsid w:val="00203F26"/>
    <w:rsid w:val="00307569"/>
    <w:rsid w:val="00324A48"/>
    <w:rsid w:val="003C05E5"/>
    <w:rsid w:val="003C20F4"/>
    <w:rsid w:val="004B0300"/>
    <w:rsid w:val="00535C2C"/>
    <w:rsid w:val="00571FCB"/>
    <w:rsid w:val="007931E9"/>
    <w:rsid w:val="008D1403"/>
    <w:rsid w:val="00975429"/>
    <w:rsid w:val="009A00B6"/>
    <w:rsid w:val="00AE27EB"/>
    <w:rsid w:val="00C30E68"/>
    <w:rsid w:val="00C84D77"/>
    <w:rsid w:val="00D47706"/>
    <w:rsid w:val="00DE7D8A"/>
    <w:rsid w:val="00EF2AA3"/>
    <w:rsid w:val="00EF563C"/>
    <w:rsid w:val="00F02B9F"/>
    <w:rsid w:val="00FD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9AACD"/>
  <w15:docId w15:val="{53BBC340-6ED3-4A63-8D7C-F4067104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3"/>
    <w:rPr>
      <w:rFonts w:ascii="Tahoma" w:hAnsi="Tahoma" w:cs="Tahoma"/>
      <w:sz w:val="16"/>
      <w:szCs w:val="16"/>
    </w:rPr>
  </w:style>
  <w:style w:type="paragraph" w:styleId="Header">
    <w:name w:val="header"/>
    <w:basedOn w:val="Normal"/>
    <w:link w:val="HeaderChar"/>
    <w:uiPriority w:val="99"/>
    <w:unhideWhenUsed/>
    <w:rsid w:val="00EF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AA3"/>
  </w:style>
  <w:style w:type="paragraph" w:styleId="Footer">
    <w:name w:val="footer"/>
    <w:basedOn w:val="Normal"/>
    <w:link w:val="FooterChar"/>
    <w:uiPriority w:val="99"/>
    <w:unhideWhenUsed/>
    <w:rsid w:val="00EF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AA3"/>
  </w:style>
  <w:style w:type="character" w:styleId="Hyperlink">
    <w:name w:val="Hyperlink"/>
    <w:basedOn w:val="DefaultParagraphFont"/>
    <w:uiPriority w:val="99"/>
    <w:unhideWhenUsed/>
    <w:rsid w:val="00D47706"/>
    <w:rPr>
      <w:color w:val="0000FF"/>
      <w:u w:val="single"/>
    </w:rPr>
  </w:style>
  <w:style w:type="paragraph" w:styleId="ListParagraph">
    <w:name w:val="List Paragraph"/>
    <w:basedOn w:val="Normal"/>
    <w:uiPriority w:val="34"/>
    <w:qFormat/>
    <w:rsid w:val="00F02B9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262">
      <w:bodyDiv w:val="1"/>
      <w:marLeft w:val="0"/>
      <w:marRight w:val="0"/>
      <w:marTop w:val="0"/>
      <w:marBottom w:val="0"/>
      <w:divBdr>
        <w:top w:val="none" w:sz="0" w:space="0" w:color="auto"/>
        <w:left w:val="none" w:sz="0" w:space="0" w:color="auto"/>
        <w:bottom w:val="none" w:sz="0" w:space="0" w:color="auto"/>
        <w:right w:val="none" w:sz="0" w:space="0" w:color="auto"/>
      </w:divBdr>
    </w:div>
    <w:div w:id="151800555">
      <w:bodyDiv w:val="1"/>
      <w:marLeft w:val="0"/>
      <w:marRight w:val="0"/>
      <w:marTop w:val="0"/>
      <w:marBottom w:val="0"/>
      <w:divBdr>
        <w:top w:val="none" w:sz="0" w:space="0" w:color="auto"/>
        <w:left w:val="none" w:sz="0" w:space="0" w:color="auto"/>
        <w:bottom w:val="none" w:sz="0" w:space="0" w:color="auto"/>
        <w:right w:val="none" w:sz="0" w:space="0" w:color="auto"/>
      </w:divBdr>
    </w:div>
    <w:div w:id="899560996">
      <w:bodyDiv w:val="1"/>
      <w:marLeft w:val="0"/>
      <w:marRight w:val="0"/>
      <w:marTop w:val="0"/>
      <w:marBottom w:val="0"/>
      <w:divBdr>
        <w:top w:val="none" w:sz="0" w:space="0" w:color="auto"/>
        <w:left w:val="none" w:sz="0" w:space="0" w:color="auto"/>
        <w:bottom w:val="none" w:sz="0" w:space="0" w:color="auto"/>
        <w:right w:val="none" w:sz="0" w:space="0" w:color="auto"/>
      </w:divBdr>
    </w:div>
    <w:div w:id="1146119366">
      <w:bodyDiv w:val="1"/>
      <w:marLeft w:val="0"/>
      <w:marRight w:val="0"/>
      <w:marTop w:val="0"/>
      <w:marBottom w:val="0"/>
      <w:divBdr>
        <w:top w:val="none" w:sz="0" w:space="0" w:color="auto"/>
        <w:left w:val="none" w:sz="0" w:space="0" w:color="auto"/>
        <w:bottom w:val="none" w:sz="0" w:space="0" w:color="auto"/>
        <w:right w:val="none" w:sz="0" w:space="0" w:color="auto"/>
      </w:divBdr>
    </w:div>
    <w:div w:id="15248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ma.org.uk/" TargetMode="External"/><Relationship Id="rId18" Type="http://schemas.openxmlformats.org/officeDocument/2006/relationships/hyperlink" Target="http://www.roycastle.org/" TargetMode="External"/><Relationship Id="rId26" Type="http://schemas.openxmlformats.org/officeDocument/2006/relationships/hyperlink" Target="https://www.rcsed.ac.uk/" TargetMode="External"/><Relationship Id="rId39" Type="http://schemas.openxmlformats.org/officeDocument/2006/relationships/hyperlink" Target="http://www.roycastle.org/" TargetMode="External"/><Relationship Id="rId21" Type="http://schemas.openxmlformats.org/officeDocument/2006/relationships/hyperlink" Target="https://www.rcog.org.uk/en/about-us/governance/committees/scottish-committee/" TargetMode="External"/><Relationship Id="rId34" Type="http://schemas.openxmlformats.org/officeDocument/2006/relationships/hyperlink" Target="http://bma.org.uk/" TargetMode="External"/><Relationship Id="rId42" Type="http://schemas.openxmlformats.org/officeDocument/2006/relationships/hyperlink" Target="https://www.rcog.org.uk/en/about-us/governance/committees/scottish-committee/" TargetMode="External"/><Relationship Id="rId47" Type="http://schemas.openxmlformats.org/officeDocument/2006/relationships/hyperlink" Target="https://www.rcsed.ac.uk/" TargetMode="External"/><Relationship Id="rId50" Type="http://schemas.openxmlformats.org/officeDocument/2006/relationships/hyperlink" Target="http://www.stroke.org.uk/about-us/stroke-scotland" TargetMode="External"/><Relationship Id="rId55" Type="http://schemas.openxmlformats.org/officeDocument/2006/relationships/fontTable" Target="fontTable.xml"/><Relationship Id="rId7" Type="http://schemas.openxmlformats.org/officeDocument/2006/relationships/hyperlink" Target="http://www.ashscotland.org.uk/what-we-do/campaign/scottish-coalition-on-tobacco-scot/" TargetMode="External"/><Relationship Id="rId12" Type="http://schemas.openxmlformats.org/officeDocument/2006/relationships/hyperlink" Target="http://www.blf.org.uk/Region/Scotland" TargetMode="External"/><Relationship Id="rId17" Type="http://schemas.openxmlformats.org/officeDocument/2006/relationships/hyperlink" Target="http://www.macmillan.org.uk/Home.aspx" TargetMode="External"/><Relationship Id="rId25" Type="http://schemas.openxmlformats.org/officeDocument/2006/relationships/hyperlink" Target="http://www.rcpsych.ac.uk/" TargetMode="External"/><Relationship Id="rId33" Type="http://schemas.openxmlformats.org/officeDocument/2006/relationships/hyperlink" Target="http://www.blf.org.uk/Region/Scotland" TargetMode="External"/><Relationship Id="rId38" Type="http://schemas.openxmlformats.org/officeDocument/2006/relationships/hyperlink" Target="http://www.macmillan.org.uk/Home.aspx" TargetMode="External"/><Relationship Id="rId46" Type="http://schemas.openxmlformats.org/officeDocument/2006/relationships/hyperlink" Target="http://www.rcpsych.ac.uk/" TargetMode="External"/><Relationship Id="rId2" Type="http://schemas.openxmlformats.org/officeDocument/2006/relationships/styles" Target="styles.xml"/><Relationship Id="rId16" Type="http://schemas.openxmlformats.org/officeDocument/2006/relationships/hyperlink" Target="http://www.fph.org.uk/" TargetMode="External"/><Relationship Id="rId20" Type="http://schemas.openxmlformats.org/officeDocument/2006/relationships/hyperlink" Target="https://www.rcn.org.uk/scotland" TargetMode="External"/><Relationship Id="rId29" Type="http://schemas.openxmlformats.org/officeDocument/2006/relationships/hyperlink" Target="http://www.stroke.org.uk/about-us/stroke-scotland" TargetMode="External"/><Relationship Id="rId41" Type="http://schemas.openxmlformats.org/officeDocument/2006/relationships/hyperlink" Target="https://www.rcn.org.uk/scotland"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f.org.uk/get-involved/in-your-area/scotland.aspx" TargetMode="External"/><Relationship Id="rId24" Type="http://schemas.openxmlformats.org/officeDocument/2006/relationships/hyperlink" Target="http://www.rcpe.ac.uk/" TargetMode="External"/><Relationship Id="rId32" Type="http://schemas.openxmlformats.org/officeDocument/2006/relationships/hyperlink" Target="http://www.bhf.org.uk/get-involved/in-your-area/scotland.aspx" TargetMode="External"/><Relationship Id="rId37" Type="http://schemas.openxmlformats.org/officeDocument/2006/relationships/hyperlink" Target="http://www.fph.org.uk/" TargetMode="External"/><Relationship Id="rId40" Type="http://schemas.openxmlformats.org/officeDocument/2006/relationships/hyperlink" Target="http://www.rcgp.org.uk/rcgp-nations/rcgp-scotland.aspx" TargetMode="External"/><Relationship Id="rId45" Type="http://schemas.openxmlformats.org/officeDocument/2006/relationships/hyperlink" Target="http://www.rcpe.ac.uk/" TargetMode="External"/><Relationship Id="rId53" Type="http://schemas.openxmlformats.org/officeDocument/2006/relationships/hyperlink" Target="https://www.who.int/fctc/guidelines/adopted/article_5_3/en/" TargetMode="External"/><Relationship Id="rId5" Type="http://schemas.openxmlformats.org/officeDocument/2006/relationships/footnotes" Target="footnotes.xml"/><Relationship Id="rId15" Type="http://schemas.openxmlformats.org/officeDocument/2006/relationships/hyperlink" Target="http://www.chss.org.uk/" TargetMode="External"/><Relationship Id="rId23" Type="http://schemas.openxmlformats.org/officeDocument/2006/relationships/hyperlink" Target="https://rcpsg.ac.uk/" TargetMode="External"/><Relationship Id="rId28" Type="http://schemas.openxmlformats.org/officeDocument/2006/relationships/hyperlink" Target="https://www.rpharms.com/about-us/how-we-are-run/scottish-pharmacy-board" TargetMode="External"/><Relationship Id="rId36" Type="http://schemas.openxmlformats.org/officeDocument/2006/relationships/hyperlink" Target="http://www.chss.org.uk/" TargetMode="External"/><Relationship Id="rId49" Type="http://schemas.openxmlformats.org/officeDocument/2006/relationships/hyperlink" Target="https://www.rpharms.com/about-us/how-we-are-run/scottish-pharmacy-board" TargetMode="External"/><Relationship Id="rId10" Type="http://schemas.openxmlformats.org/officeDocument/2006/relationships/hyperlink" Target="http://www.asthma.org.uk/scotland" TargetMode="External"/><Relationship Id="rId19" Type="http://schemas.openxmlformats.org/officeDocument/2006/relationships/hyperlink" Target="http://www.rcgp.org.uk/rcgp-nations/rcgp-scotland.aspx" TargetMode="External"/><Relationship Id="rId31" Type="http://schemas.openxmlformats.org/officeDocument/2006/relationships/hyperlink" Target="http://www.asthma.org.uk/scotland" TargetMode="External"/><Relationship Id="rId44" Type="http://schemas.openxmlformats.org/officeDocument/2006/relationships/hyperlink" Target="https://rcpsg.ac.uk/" TargetMode="External"/><Relationship Id="rId52" Type="http://schemas.openxmlformats.org/officeDocument/2006/relationships/hyperlink" Target="https://www.who.int/fctc/text_download/en/" TargetMode="External"/><Relationship Id="rId4" Type="http://schemas.openxmlformats.org/officeDocument/2006/relationships/webSettings" Target="webSettings.xml"/><Relationship Id="rId9" Type="http://schemas.openxmlformats.org/officeDocument/2006/relationships/hyperlink" Target="http://www.ashscotland.org.uk" TargetMode="External"/><Relationship Id="rId14" Type="http://schemas.openxmlformats.org/officeDocument/2006/relationships/hyperlink" Target="http://www.cancerresearchuk.org/" TargetMode="External"/><Relationship Id="rId22" Type="http://schemas.openxmlformats.org/officeDocument/2006/relationships/hyperlink" Target="http://www.rcpch.ac.uk/what-we-do/the-college/rcpch-scotland" TargetMode="External"/><Relationship Id="rId27" Type="http://schemas.openxmlformats.org/officeDocument/2006/relationships/hyperlink" Target="http://www.rehis.com/" TargetMode="External"/><Relationship Id="rId30" Type="http://schemas.openxmlformats.org/officeDocument/2006/relationships/hyperlink" Target="http://www.ashscotland.org.uk" TargetMode="External"/><Relationship Id="rId35" Type="http://schemas.openxmlformats.org/officeDocument/2006/relationships/hyperlink" Target="http://www.cancerresearchuk.org/" TargetMode="External"/><Relationship Id="rId43" Type="http://schemas.openxmlformats.org/officeDocument/2006/relationships/hyperlink" Target="http://www.rcpch.ac.uk/what-we-do/the-college/rcpch-scotland" TargetMode="External"/><Relationship Id="rId48" Type="http://schemas.openxmlformats.org/officeDocument/2006/relationships/hyperlink" Target="http://www.rehis.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ASH Scotland</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Andrews</dc:creator>
  <cp:lastModifiedBy>Sheila Duffy</cp:lastModifiedBy>
  <cp:revision>8</cp:revision>
  <cp:lastPrinted>2017-08-30T13:15:00Z</cp:lastPrinted>
  <dcterms:created xsi:type="dcterms:W3CDTF">2019-07-08T14:54:00Z</dcterms:created>
  <dcterms:modified xsi:type="dcterms:W3CDTF">2019-07-08T15:30:00Z</dcterms:modified>
</cp:coreProperties>
</file>