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110BE" w14:textId="76A84A96" w:rsidR="00A93CBB" w:rsidRPr="00AA3C50" w:rsidRDefault="00105227" w:rsidP="00AA3C50">
      <w:pPr>
        <w:pStyle w:val="Title1"/>
        <w:tabs>
          <w:tab w:val="clear" w:pos="913"/>
        </w:tabs>
        <w:spacing w:before="360" w:after="240"/>
        <w:ind w:left="851" w:right="850" w:hanging="142"/>
        <w:rPr>
          <w:w w:val="95"/>
          <w:sz w:val="36"/>
          <w:szCs w:val="36"/>
        </w:rPr>
      </w:pPr>
      <w:r w:rsidRPr="00BE7667">
        <w:rPr>
          <w:w w:val="95"/>
          <w:sz w:val="36"/>
          <w:szCs w:val="36"/>
        </w:rPr>
        <w:drawing>
          <wp:anchor distT="0" distB="0" distL="0" distR="0" simplePos="0" relativeHeight="251658248" behindDoc="0" locked="0" layoutInCell="1" allowOverlap="1" wp14:anchorId="13C0CE70" wp14:editId="2502AE4C">
            <wp:simplePos x="0" y="0"/>
            <wp:positionH relativeFrom="margin">
              <wp:posOffset>6306620</wp:posOffset>
            </wp:positionH>
            <wp:positionV relativeFrom="paragraph">
              <wp:posOffset>-566420</wp:posOffset>
            </wp:positionV>
            <wp:extent cx="641251" cy="736600"/>
            <wp:effectExtent l="0" t="0" r="6985" b="6350"/>
            <wp:wrapNone/>
            <wp:docPr id="410120920" name="Image 1" descr="A logo for a college of psychiatrist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for a college of psychiatrists&#10;&#10;AI-generated content may be incorrect."/>
                    <pic:cNvPicPr/>
                  </pic:nvPicPr>
                  <pic:blipFill>
                    <a:blip r:embed="rId12" cstate="print"/>
                    <a:stretch>
                      <a:fillRect/>
                    </a:stretch>
                  </pic:blipFill>
                  <pic:spPr>
                    <a:xfrm>
                      <a:off x="0" y="0"/>
                      <a:ext cx="643896" cy="739639"/>
                    </a:xfrm>
                    <a:prstGeom prst="rect">
                      <a:avLst/>
                    </a:prstGeom>
                  </pic:spPr>
                </pic:pic>
              </a:graphicData>
            </a:graphic>
            <wp14:sizeRelH relativeFrom="margin">
              <wp14:pctWidth>0</wp14:pctWidth>
            </wp14:sizeRelH>
            <wp14:sizeRelV relativeFrom="margin">
              <wp14:pctHeight>0</wp14:pctHeight>
            </wp14:sizeRelV>
          </wp:anchor>
        </w:drawing>
      </w:r>
      <w:r w:rsidR="00115676" w:rsidRPr="00BE7667">
        <w:rPr>
          <w:w w:val="95"/>
          <w:sz w:val="36"/>
          <w:szCs w:val="36"/>
        </w:rPr>
        <w:t xml:space="preserve"> </w:t>
      </w:r>
      <w:r w:rsidR="00BE7667" w:rsidRPr="00AA3C50">
        <w:rPr>
          <w:w w:val="95"/>
          <w:sz w:val="36"/>
          <w:szCs w:val="36"/>
        </w:rPr>
        <w:t>P</w:t>
      </w:r>
      <w:r w:rsidR="00A93CBB" w:rsidRPr="00AA3C50">
        <w:rPr>
          <w:w w:val="95"/>
          <w:sz w:val="36"/>
          <w:szCs w:val="36"/>
        </w:rPr>
        <w:t xml:space="preserve">sychiatric </w:t>
      </w:r>
      <w:r w:rsidR="00BE7667" w:rsidRPr="00AA3C50">
        <w:rPr>
          <w:w w:val="95"/>
          <w:sz w:val="36"/>
          <w:szCs w:val="36"/>
        </w:rPr>
        <w:t>F</w:t>
      </w:r>
      <w:r w:rsidR="00A93CBB" w:rsidRPr="00AA3C50">
        <w:rPr>
          <w:w w:val="95"/>
          <w:sz w:val="36"/>
          <w:szCs w:val="36"/>
        </w:rPr>
        <w:t>ormulation</w:t>
      </w:r>
      <w:r w:rsidR="00205C67" w:rsidRPr="00AA3C50">
        <w:rPr>
          <w:w w:val="95"/>
          <w:sz w:val="36"/>
          <w:szCs w:val="36"/>
        </w:rPr>
        <w:t xml:space="preserve"> </w:t>
      </w:r>
      <w:r w:rsidR="00BE7667" w:rsidRPr="00AA3C50">
        <w:rPr>
          <w:w w:val="95"/>
          <w:sz w:val="36"/>
          <w:szCs w:val="36"/>
        </w:rPr>
        <w:t>T</w:t>
      </w:r>
      <w:r w:rsidR="00205C67" w:rsidRPr="00AA3C50">
        <w:rPr>
          <w:w w:val="95"/>
          <w:sz w:val="36"/>
          <w:szCs w:val="36"/>
        </w:rPr>
        <w:t>emplate</w:t>
      </w:r>
      <w:r w:rsidR="00892D6C" w:rsidRPr="00AA3C50">
        <w:rPr>
          <w:w w:val="95"/>
          <w:sz w:val="36"/>
          <w:szCs w:val="36"/>
        </w:rPr>
        <w:t>:</w:t>
      </w:r>
      <w:r w:rsidR="003E60AB" w:rsidRPr="00AA3C50">
        <w:rPr>
          <w:w w:val="95"/>
          <w:sz w:val="36"/>
          <w:szCs w:val="36"/>
        </w:rPr>
        <w:t xml:space="preserve"> </w:t>
      </w:r>
      <w:r w:rsidR="003E60AB" w:rsidRPr="006C7483">
        <w:rPr>
          <w:b w:val="0"/>
          <w:bCs w:val="0"/>
          <w:w w:val="95"/>
          <w:sz w:val="36"/>
          <w:szCs w:val="36"/>
        </w:rPr>
        <w:t>Summary Sheet</w:t>
      </w:r>
    </w:p>
    <w:p w14:paraId="31B201A1" w14:textId="29E03F6A" w:rsidR="003F43AC" w:rsidRPr="00A95510" w:rsidRDefault="00135717" w:rsidP="00463A41">
      <w:pPr>
        <w:spacing w:after="200" w:line="235" w:lineRule="auto"/>
        <w:ind w:left="851" w:right="709"/>
        <w:rPr>
          <w:i/>
          <w:kern w:val="20"/>
        </w:rPr>
      </w:pPr>
      <w:r w:rsidRPr="00430D07">
        <w:rPr>
          <w:noProof/>
          <w:lang w:eastAsia="en-GB"/>
        </w:rPr>
        <mc:AlternateContent>
          <mc:Choice Requires="wps">
            <w:drawing>
              <wp:anchor distT="45720" distB="45720" distL="114300" distR="114300" simplePos="0" relativeHeight="251658247" behindDoc="1" locked="0" layoutInCell="1" allowOverlap="1" wp14:anchorId="5FFAA0CD" wp14:editId="29BE9E69">
                <wp:simplePos x="0" y="0"/>
                <wp:positionH relativeFrom="margin">
                  <wp:posOffset>508635</wp:posOffset>
                </wp:positionH>
                <wp:positionV relativeFrom="page">
                  <wp:posOffset>3561715</wp:posOffset>
                </wp:positionV>
                <wp:extent cx="5873115" cy="2075180"/>
                <wp:effectExtent l="0" t="0" r="13335" b="20320"/>
                <wp:wrapSquare wrapText="bothSides"/>
                <wp:docPr id="1852756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115" cy="2075180"/>
                        </a:xfrm>
                        <a:prstGeom prst="roundRect">
                          <a:avLst>
                            <a:gd name="adj" fmla="val 2116"/>
                          </a:avLst>
                        </a:prstGeom>
                        <a:solidFill>
                          <a:srgbClr val="E0EDF8"/>
                        </a:solidFill>
                        <a:ln>
                          <a:headEnd/>
                          <a:tailEnd/>
                        </a:ln>
                      </wps:spPr>
                      <wps:style>
                        <a:lnRef idx="2">
                          <a:schemeClr val="accent1"/>
                        </a:lnRef>
                        <a:fillRef idx="1">
                          <a:schemeClr val="lt1"/>
                        </a:fillRef>
                        <a:effectRef idx="0">
                          <a:schemeClr val="accent1"/>
                        </a:effectRef>
                        <a:fontRef idx="minor">
                          <a:schemeClr val="dk1"/>
                        </a:fontRef>
                      </wps:style>
                      <wps:txbx>
                        <w:txbxContent>
                          <w:p w14:paraId="68047FDE" w14:textId="77777777" w:rsidR="007664EE" w:rsidRPr="004177B6" w:rsidRDefault="009933DF" w:rsidP="002805D5">
                            <w:pPr>
                              <w:pStyle w:val="Subtitle-box"/>
                              <w:numPr>
                                <w:ilvl w:val="0"/>
                                <w:numId w:val="0"/>
                              </w:numPr>
                              <w:spacing w:after="120"/>
                              <w:rPr>
                                <w:w w:val="93"/>
                                <w14:textOutline w14:w="9525" w14:cap="rnd" w14:cmpd="sng" w14:algn="ctr">
                                  <w14:noFill/>
                                  <w14:prstDash w14:val="solid"/>
                                  <w14:bevel/>
                                </w14:textOutline>
                              </w:rPr>
                            </w:pPr>
                            <w:r w:rsidRPr="004177B6">
                              <w:rPr>
                                <w:w w:val="93"/>
                                <w14:textOutline w14:w="9525" w14:cap="rnd" w14:cmpd="sng" w14:algn="ctr">
                                  <w14:noFill/>
                                  <w14:prstDash w14:val="solid"/>
                                  <w14:bevel/>
                                </w14:textOutline>
                              </w:rPr>
                              <w:t>2</w:t>
                            </w:r>
                            <w:r w:rsidR="0021004B" w:rsidRPr="004177B6">
                              <w:rPr>
                                <w:w w:val="93"/>
                                <w14:textOutline w14:w="9525" w14:cap="rnd" w14:cmpd="sng" w14:algn="ctr">
                                  <w14:noFill/>
                                  <w14:prstDash w14:val="solid"/>
                                  <w14:bevel/>
                                </w14:textOutline>
                              </w:rPr>
                              <w:t xml:space="preserve">. </w:t>
                            </w:r>
                            <w:r w:rsidR="0021004B" w:rsidRPr="004177B6">
                              <w:rPr>
                                <w:w w:val="95"/>
                              </w:rPr>
                              <w:t>Biological, psychological</w:t>
                            </w:r>
                            <w:r w:rsidR="0021004B" w:rsidRPr="004177B6">
                              <w:rPr>
                                <w:w w:val="93"/>
                              </w:rPr>
                              <w:t xml:space="preserve"> </w:t>
                            </w:r>
                            <w:r w:rsidR="0021004B" w:rsidRPr="004177B6">
                              <w:rPr>
                                <w:w w:val="91"/>
                              </w:rPr>
                              <w:t>and</w:t>
                            </w:r>
                            <w:r w:rsidR="0021004B" w:rsidRPr="004177B6">
                              <w:rPr>
                                <w:w w:val="93"/>
                              </w:rPr>
                              <w:t xml:space="preserve"> </w:t>
                            </w:r>
                            <w:r w:rsidR="0021004B" w:rsidRPr="004177B6">
                              <w:rPr>
                                <w:w w:val="95"/>
                              </w:rPr>
                              <w:t>sociocultural</w:t>
                            </w:r>
                            <w:r w:rsidR="003A1EDA" w:rsidRPr="004177B6">
                              <w:rPr>
                                <w:w w:val="95"/>
                              </w:rPr>
                              <w:t xml:space="preserve"> </w:t>
                            </w:r>
                            <w:r w:rsidR="0029273B" w:rsidRPr="004177B6">
                              <w:rPr>
                                <w:w w:val="94"/>
                              </w:rPr>
                              <w:t>factors</w:t>
                            </w:r>
                          </w:p>
                          <w:p w14:paraId="79FC61D1" w14:textId="607F7F44" w:rsidR="0021004B" w:rsidRPr="00166AAF" w:rsidRDefault="000A4D1B" w:rsidP="00D813AF">
                            <w:pPr>
                              <w:spacing w:after="120" w:line="228" w:lineRule="auto"/>
                              <w:rPr>
                                <w:szCs w:val="23"/>
                              </w:rPr>
                            </w:pPr>
                            <w:r w:rsidRPr="00166AAF">
                              <w:rPr>
                                <w:szCs w:val="23"/>
                              </w:rPr>
                              <w:t xml:space="preserve">Use the </w:t>
                            </w:r>
                            <w:r w:rsidR="008F0B6A" w:rsidRPr="00166AAF">
                              <w:rPr>
                                <w:szCs w:val="23"/>
                              </w:rPr>
                              <w:t>Five</w:t>
                            </w:r>
                            <w:r w:rsidR="00D03B19" w:rsidRPr="00166AAF">
                              <w:rPr>
                                <w:szCs w:val="23"/>
                              </w:rPr>
                              <w:t xml:space="preserve"> P’s </w:t>
                            </w:r>
                            <w:r w:rsidR="00BC6177" w:rsidRPr="00166AAF">
                              <w:rPr>
                                <w:szCs w:val="23"/>
                              </w:rPr>
                              <w:t>F</w:t>
                            </w:r>
                            <w:r w:rsidRPr="00166AAF">
                              <w:rPr>
                                <w:szCs w:val="23"/>
                              </w:rPr>
                              <w:t xml:space="preserve">ramework to capture relevant </w:t>
                            </w:r>
                            <w:r w:rsidR="00A67DEF" w:rsidRPr="00166AAF">
                              <w:rPr>
                                <w:szCs w:val="23"/>
                              </w:rPr>
                              <w:t xml:space="preserve">information </w:t>
                            </w:r>
                            <w:r w:rsidRPr="00166AAF">
                              <w:rPr>
                                <w:szCs w:val="23"/>
                              </w:rPr>
                              <w:t xml:space="preserve">that may </w:t>
                            </w:r>
                            <w:r w:rsidR="00A67DEF" w:rsidRPr="00166AAF">
                              <w:rPr>
                                <w:szCs w:val="23"/>
                              </w:rPr>
                              <w:t>assist in</w:t>
                            </w:r>
                            <w:r w:rsidR="008125B6" w:rsidRPr="00166AAF">
                              <w:rPr>
                                <w:szCs w:val="23"/>
                              </w:rPr>
                              <w:t xml:space="preserve"> </w:t>
                            </w:r>
                            <w:r w:rsidRPr="00166AAF">
                              <w:rPr>
                                <w:szCs w:val="23"/>
                              </w:rPr>
                              <w:t>understand</w:t>
                            </w:r>
                            <w:r w:rsidR="008125B6" w:rsidRPr="00166AAF">
                              <w:rPr>
                                <w:szCs w:val="23"/>
                              </w:rPr>
                              <w:t xml:space="preserve">ing </w:t>
                            </w:r>
                            <w:r w:rsidRPr="00166AAF">
                              <w:rPr>
                                <w:szCs w:val="23"/>
                              </w:rPr>
                              <w:t>the</w:t>
                            </w:r>
                            <w:r w:rsidR="003E60AB">
                              <w:rPr>
                                <w:szCs w:val="23"/>
                              </w:rPr>
                              <w:t xml:space="preserve"> </w:t>
                            </w:r>
                            <w:r w:rsidRPr="00166AAF">
                              <w:rPr>
                                <w:szCs w:val="23"/>
                              </w:rPr>
                              <w:t>current presentation.</w:t>
                            </w:r>
                          </w:p>
                          <w:tbl>
                            <w:tblPr>
                              <w:tblW w:w="8931" w:type="dxa"/>
                              <w:tblBorders>
                                <w:top w:val="single" w:sz="4" w:space="0" w:color="014173"/>
                                <w:left w:val="single" w:sz="4" w:space="0" w:color="014173"/>
                                <w:bottom w:val="single" w:sz="4" w:space="0" w:color="014173"/>
                                <w:right w:val="single" w:sz="4" w:space="0" w:color="014173"/>
                                <w:insideH w:val="single" w:sz="4" w:space="0" w:color="014173"/>
                                <w:insideV w:val="single" w:sz="4" w:space="0" w:color="014173"/>
                              </w:tblBorders>
                              <w:tblLayout w:type="fixed"/>
                              <w:tblCellMar>
                                <w:top w:w="28" w:type="dxa"/>
                                <w:left w:w="57" w:type="dxa"/>
                                <w:bottom w:w="28" w:type="dxa"/>
                                <w:right w:w="57" w:type="dxa"/>
                              </w:tblCellMar>
                              <w:tblLook w:val="01E0" w:firstRow="1" w:lastRow="1" w:firstColumn="1" w:lastColumn="1" w:noHBand="0" w:noVBand="0"/>
                            </w:tblPr>
                            <w:tblGrid>
                              <w:gridCol w:w="2001"/>
                              <w:gridCol w:w="2310"/>
                              <w:gridCol w:w="2310"/>
                              <w:gridCol w:w="2310"/>
                            </w:tblGrid>
                            <w:tr w:rsidR="007664EE" w:rsidRPr="00BD5D44" w14:paraId="2BE4CB41" w14:textId="77777777" w:rsidTr="00A314E8">
                              <w:trPr>
                                <w:trHeight w:val="354"/>
                              </w:trPr>
                              <w:tc>
                                <w:tcPr>
                                  <w:tcW w:w="1840" w:type="dxa"/>
                                  <w:tcBorders>
                                    <w:top w:val="nil"/>
                                    <w:left w:val="nil"/>
                                    <w:bottom w:val="nil"/>
                                    <w:right w:val="nil"/>
                                  </w:tcBorders>
                                  <w:shd w:val="clear" w:color="auto" w:fill="014173"/>
                                  <w:vAlign w:val="center"/>
                                </w:tcPr>
                                <w:p w14:paraId="78CADB73" w14:textId="77777777" w:rsidR="007664EE" w:rsidRPr="007664EE" w:rsidRDefault="007664EE" w:rsidP="007664EE">
                                  <w:pPr>
                                    <w:pStyle w:val="TableParagraph"/>
                                    <w:rPr>
                                      <w:rFonts w:ascii="Montserrat SemiBold" w:hAnsi="Montserrat SemiBold"/>
                                      <w:bCs/>
                                      <w:szCs w:val="16"/>
                                    </w:rPr>
                                  </w:pPr>
                                </w:p>
                              </w:tc>
                              <w:tc>
                                <w:tcPr>
                                  <w:tcW w:w="2126" w:type="dxa"/>
                                  <w:tcBorders>
                                    <w:top w:val="nil"/>
                                    <w:left w:val="nil"/>
                                    <w:bottom w:val="nil"/>
                                    <w:right w:val="nil"/>
                                  </w:tcBorders>
                                  <w:shd w:val="clear" w:color="auto" w:fill="014173"/>
                                  <w:vAlign w:val="center"/>
                                </w:tcPr>
                                <w:p w14:paraId="1951D360" w14:textId="48A2047F" w:rsidR="007664EE" w:rsidRPr="005D303D" w:rsidRDefault="007664EE" w:rsidP="005D303D">
                                  <w:pPr>
                                    <w:pStyle w:val="TableParagraph"/>
                                    <w:jc w:val="center"/>
                                    <w:rPr>
                                      <w:b/>
                                      <w:bCs/>
                                    </w:rPr>
                                  </w:pPr>
                                  <w:r w:rsidRPr="005D303D">
                                    <w:rPr>
                                      <w:b/>
                                      <w:bCs/>
                                    </w:rPr>
                                    <w:t xml:space="preserve">Biological </w:t>
                                  </w:r>
                                  <w:r w:rsidR="00300715" w:rsidRPr="005D303D">
                                    <w:rPr>
                                      <w:b/>
                                      <w:bCs/>
                                    </w:rPr>
                                    <w:t>factors</w:t>
                                  </w:r>
                                </w:p>
                              </w:tc>
                              <w:tc>
                                <w:tcPr>
                                  <w:tcW w:w="2126" w:type="dxa"/>
                                  <w:tcBorders>
                                    <w:top w:val="nil"/>
                                    <w:left w:val="nil"/>
                                    <w:bottom w:val="nil"/>
                                    <w:right w:val="nil"/>
                                  </w:tcBorders>
                                  <w:shd w:val="clear" w:color="auto" w:fill="014173"/>
                                  <w:vAlign w:val="center"/>
                                </w:tcPr>
                                <w:p w14:paraId="7326C271" w14:textId="5AA6CABE" w:rsidR="007664EE" w:rsidRPr="005D303D" w:rsidRDefault="007664EE" w:rsidP="005D303D">
                                  <w:pPr>
                                    <w:pStyle w:val="TableParagraph"/>
                                    <w:jc w:val="center"/>
                                    <w:rPr>
                                      <w:b/>
                                      <w:bCs/>
                                    </w:rPr>
                                  </w:pPr>
                                  <w:r w:rsidRPr="005D303D">
                                    <w:rPr>
                                      <w:b/>
                                      <w:bCs/>
                                    </w:rPr>
                                    <w:t xml:space="preserve">Psychological </w:t>
                                  </w:r>
                                  <w:r w:rsidR="00300715" w:rsidRPr="005D303D">
                                    <w:rPr>
                                      <w:b/>
                                      <w:bCs/>
                                    </w:rPr>
                                    <w:t>factors</w:t>
                                  </w:r>
                                </w:p>
                              </w:tc>
                              <w:tc>
                                <w:tcPr>
                                  <w:tcW w:w="2126" w:type="dxa"/>
                                  <w:tcBorders>
                                    <w:top w:val="nil"/>
                                    <w:left w:val="nil"/>
                                    <w:bottom w:val="nil"/>
                                    <w:right w:val="nil"/>
                                  </w:tcBorders>
                                  <w:shd w:val="clear" w:color="auto" w:fill="014173"/>
                                  <w:vAlign w:val="center"/>
                                </w:tcPr>
                                <w:p w14:paraId="30FE6E93" w14:textId="2FB8CDB0" w:rsidR="007664EE" w:rsidRPr="005D303D" w:rsidRDefault="007664EE" w:rsidP="005D303D">
                                  <w:pPr>
                                    <w:pStyle w:val="TableParagraph"/>
                                    <w:jc w:val="center"/>
                                    <w:rPr>
                                      <w:b/>
                                      <w:bCs/>
                                    </w:rPr>
                                  </w:pPr>
                                  <w:r w:rsidRPr="005D303D">
                                    <w:rPr>
                                      <w:b/>
                                      <w:bCs/>
                                    </w:rPr>
                                    <w:t xml:space="preserve">Sociocultural </w:t>
                                  </w:r>
                                  <w:r w:rsidR="00300715" w:rsidRPr="005D303D">
                                    <w:rPr>
                                      <w:b/>
                                      <w:bCs/>
                                    </w:rPr>
                                    <w:t>factors</w:t>
                                  </w:r>
                                </w:p>
                              </w:tc>
                            </w:tr>
                            <w:tr w:rsidR="007664EE" w:rsidRPr="00BD5D44" w14:paraId="5882F05F" w14:textId="77777777" w:rsidTr="00897D39">
                              <w:trPr>
                                <w:trHeight w:hRule="exact" w:val="255"/>
                              </w:trPr>
                              <w:tc>
                                <w:tcPr>
                                  <w:tcW w:w="1840" w:type="dxa"/>
                                  <w:tcBorders>
                                    <w:top w:val="nil"/>
                                  </w:tcBorders>
                                  <w:shd w:val="clear" w:color="auto" w:fill="F5F5F5"/>
                                </w:tcPr>
                                <w:p w14:paraId="03564BE4" w14:textId="46CC6496" w:rsidR="007664EE" w:rsidRPr="005D303D" w:rsidRDefault="007664EE" w:rsidP="005D303D">
                                  <w:pPr>
                                    <w:pStyle w:val="TableParagraph"/>
                                    <w:rPr>
                                      <w:b/>
                                      <w:bCs/>
                                    </w:rPr>
                                  </w:pPr>
                                  <w:r w:rsidRPr="005D303D">
                                    <w:rPr>
                                      <w:b/>
                                      <w:bCs/>
                                    </w:rPr>
                                    <w:t>Pr</w:t>
                                  </w:r>
                                  <w:r w:rsidR="00945DC3" w:rsidRPr="005D303D">
                                    <w:rPr>
                                      <w:b/>
                                      <w:bCs/>
                                    </w:rPr>
                                    <w:t>esenting issue</w:t>
                                  </w:r>
                                </w:p>
                              </w:tc>
                              <w:tc>
                                <w:tcPr>
                                  <w:tcW w:w="2126" w:type="dxa"/>
                                  <w:tcBorders>
                                    <w:top w:val="nil"/>
                                  </w:tcBorders>
                                  <w:shd w:val="clear" w:color="auto" w:fill="F5F9FD"/>
                                </w:tcPr>
                                <w:p w14:paraId="20AA240D" w14:textId="77777777" w:rsidR="007664EE" w:rsidRPr="007664EE" w:rsidRDefault="007664EE" w:rsidP="007664EE">
                                  <w:pPr>
                                    <w:pStyle w:val="TableParagraph"/>
                                    <w:rPr>
                                      <w:rFonts w:ascii="Montserrat SemiBold" w:hAnsi="Montserrat SemiBold"/>
                                      <w:bCs/>
                                      <w:szCs w:val="16"/>
                                    </w:rPr>
                                  </w:pPr>
                                </w:p>
                              </w:tc>
                              <w:tc>
                                <w:tcPr>
                                  <w:tcW w:w="2126" w:type="dxa"/>
                                  <w:tcBorders>
                                    <w:top w:val="nil"/>
                                  </w:tcBorders>
                                  <w:shd w:val="clear" w:color="auto" w:fill="F5F9FD"/>
                                </w:tcPr>
                                <w:p w14:paraId="3A35BF5E" w14:textId="77777777" w:rsidR="007664EE" w:rsidRPr="007664EE" w:rsidRDefault="007664EE" w:rsidP="007664EE">
                                  <w:pPr>
                                    <w:pStyle w:val="TableParagraph"/>
                                    <w:rPr>
                                      <w:rFonts w:ascii="Montserrat SemiBold" w:hAnsi="Montserrat SemiBold"/>
                                      <w:bCs/>
                                      <w:szCs w:val="16"/>
                                    </w:rPr>
                                  </w:pPr>
                                </w:p>
                              </w:tc>
                              <w:tc>
                                <w:tcPr>
                                  <w:tcW w:w="2126" w:type="dxa"/>
                                  <w:tcBorders>
                                    <w:top w:val="nil"/>
                                  </w:tcBorders>
                                  <w:shd w:val="clear" w:color="auto" w:fill="F5F9FD"/>
                                </w:tcPr>
                                <w:p w14:paraId="3AFB5F47" w14:textId="77777777" w:rsidR="007664EE" w:rsidRPr="007664EE" w:rsidRDefault="007664EE" w:rsidP="007664EE">
                                  <w:pPr>
                                    <w:pStyle w:val="TableParagraph"/>
                                    <w:rPr>
                                      <w:rFonts w:ascii="Montserrat SemiBold" w:hAnsi="Montserrat SemiBold"/>
                                      <w:bCs/>
                                      <w:szCs w:val="16"/>
                                    </w:rPr>
                                  </w:pPr>
                                </w:p>
                              </w:tc>
                            </w:tr>
                            <w:tr w:rsidR="007664EE" w:rsidRPr="00BD5D44" w14:paraId="3487CC49" w14:textId="77777777" w:rsidTr="00897D39">
                              <w:trPr>
                                <w:trHeight w:hRule="exact" w:val="255"/>
                              </w:trPr>
                              <w:tc>
                                <w:tcPr>
                                  <w:tcW w:w="1840" w:type="dxa"/>
                                  <w:shd w:val="clear" w:color="auto" w:fill="F5F5F5"/>
                                </w:tcPr>
                                <w:p w14:paraId="324C5497" w14:textId="7C72115B" w:rsidR="007664EE" w:rsidRPr="005D303D" w:rsidRDefault="007664EE" w:rsidP="005D303D">
                                  <w:pPr>
                                    <w:pStyle w:val="TableParagraph"/>
                                    <w:rPr>
                                      <w:b/>
                                      <w:bCs/>
                                    </w:rPr>
                                  </w:pPr>
                                  <w:r w:rsidRPr="005D303D">
                                    <w:rPr>
                                      <w:b/>
                                      <w:bCs/>
                                    </w:rPr>
                                    <w:t>Predisposing</w:t>
                                  </w:r>
                                  <w:r w:rsidR="00300715" w:rsidRPr="005D303D">
                                    <w:rPr>
                                      <w:b/>
                                      <w:bCs/>
                                    </w:rPr>
                                    <w:t xml:space="preserve"> factors</w:t>
                                  </w:r>
                                </w:p>
                              </w:tc>
                              <w:tc>
                                <w:tcPr>
                                  <w:tcW w:w="2126" w:type="dxa"/>
                                  <w:shd w:val="clear" w:color="auto" w:fill="F5F9FD"/>
                                </w:tcPr>
                                <w:p w14:paraId="3555E3CC" w14:textId="77777777" w:rsidR="007664EE" w:rsidRPr="007664EE" w:rsidRDefault="007664EE" w:rsidP="007664EE">
                                  <w:pPr>
                                    <w:pStyle w:val="TableParagraph"/>
                                    <w:rPr>
                                      <w:rFonts w:ascii="Montserrat SemiBold" w:hAnsi="Montserrat SemiBold"/>
                                      <w:bCs/>
                                      <w:szCs w:val="16"/>
                                    </w:rPr>
                                  </w:pPr>
                                </w:p>
                              </w:tc>
                              <w:tc>
                                <w:tcPr>
                                  <w:tcW w:w="2126" w:type="dxa"/>
                                  <w:shd w:val="clear" w:color="auto" w:fill="F5F9FD"/>
                                </w:tcPr>
                                <w:p w14:paraId="3B10D2C4" w14:textId="77777777" w:rsidR="007664EE" w:rsidRPr="007664EE" w:rsidRDefault="007664EE" w:rsidP="007664EE">
                                  <w:pPr>
                                    <w:pStyle w:val="TableParagraph"/>
                                    <w:rPr>
                                      <w:rFonts w:ascii="Montserrat SemiBold" w:hAnsi="Montserrat SemiBold"/>
                                      <w:bCs/>
                                      <w:szCs w:val="16"/>
                                    </w:rPr>
                                  </w:pPr>
                                </w:p>
                              </w:tc>
                              <w:tc>
                                <w:tcPr>
                                  <w:tcW w:w="2126" w:type="dxa"/>
                                  <w:shd w:val="clear" w:color="auto" w:fill="F5F9FD"/>
                                </w:tcPr>
                                <w:p w14:paraId="0F7271E3" w14:textId="77777777" w:rsidR="007664EE" w:rsidRPr="007664EE" w:rsidRDefault="007664EE" w:rsidP="007664EE">
                                  <w:pPr>
                                    <w:pStyle w:val="TableParagraph"/>
                                    <w:rPr>
                                      <w:rFonts w:ascii="Montserrat SemiBold" w:hAnsi="Montserrat SemiBold"/>
                                      <w:bCs/>
                                      <w:szCs w:val="16"/>
                                    </w:rPr>
                                  </w:pPr>
                                </w:p>
                              </w:tc>
                            </w:tr>
                            <w:tr w:rsidR="007664EE" w:rsidRPr="00BD5D44" w14:paraId="77A1E0F2" w14:textId="77777777" w:rsidTr="00897D39">
                              <w:trPr>
                                <w:trHeight w:hRule="exact" w:val="255"/>
                              </w:trPr>
                              <w:tc>
                                <w:tcPr>
                                  <w:tcW w:w="1840" w:type="dxa"/>
                                  <w:shd w:val="clear" w:color="auto" w:fill="F5F5F5"/>
                                </w:tcPr>
                                <w:p w14:paraId="58B4D68C" w14:textId="4015D09E" w:rsidR="007664EE" w:rsidRPr="005D303D" w:rsidRDefault="007664EE" w:rsidP="005D303D">
                                  <w:pPr>
                                    <w:pStyle w:val="TableParagraph"/>
                                    <w:rPr>
                                      <w:b/>
                                      <w:bCs/>
                                    </w:rPr>
                                  </w:pPr>
                                  <w:r w:rsidRPr="005D303D">
                                    <w:rPr>
                                      <w:b/>
                                      <w:bCs/>
                                    </w:rPr>
                                    <w:t>Precipitating</w:t>
                                  </w:r>
                                  <w:r w:rsidR="00300715" w:rsidRPr="005D303D">
                                    <w:rPr>
                                      <w:b/>
                                      <w:bCs/>
                                    </w:rPr>
                                    <w:t xml:space="preserve"> factors</w:t>
                                  </w:r>
                                </w:p>
                              </w:tc>
                              <w:tc>
                                <w:tcPr>
                                  <w:tcW w:w="2126" w:type="dxa"/>
                                  <w:shd w:val="clear" w:color="auto" w:fill="F5F9FD"/>
                                </w:tcPr>
                                <w:p w14:paraId="2C97A462" w14:textId="77777777" w:rsidR="007664EE" w:rsidRPr="007664EE" w:rsidRDefault="007664EE" w:rsidP="007664EE">
                                  <w:pPr>
                                    <w:pStyle w:val="TableParagraph"/>
                                    <w:rPr>
                                      <w:rFonts w:ascii="Montserrat SemiBold" w:hAnsi="Montserrat SemiBold"/>
                                      <w:bCs/>
                                      <w:szCs w:val="16"/>
                                    </w:rPr>
                                  </w:pPr>
                                </w:p>
                              </w:tc>
                              <w:tc>
                                <w:tcPr>
                                  <w:tcW w:w="2126" w:type="dxa"/>
                                  <w:shd w:val="clear" w:color="auto" w:fill="F5F9FD"/>
                                </w:tcPr>
                                <w:p w14:paraId="508A102D" w14:textId="77777777" w:rsidR="007664EE" w:rsidRPr="007664EE" w:rsidRDefault="007664EE" w:rsidP="007664EE">
                                  <w:pPr>
                                    <w:pStyle w:val="TableParagraph"/>
                                    <w:rPr>
                                      <w:rFonts w:ascii="Montserrat SemiBold" w:hAnsi="Montserrat SemiBold"/>
                                      <w:bCs/>
                                      <w:szCs w:val="16"/>
                                    </w:rPr>
                                  </w:pPr>
                                </w:p>
                              </w:tc>
                              <w:tc>
                                <w:tcPr>
                                  <w:tcW w:w="2126" w:type="dxa"/>
                                  <w:shd w:val="clear" w:color="auto" w:fill="F5F9FD"/>
                                </w:tcPr>
                                <w:p w14:paraId="5B9B809D" w14:textId="77777777" w:rsidR="007664EE" w:rsidRPr="007664EE" w:rsidRDefault="007664EE" w:rsidP="007664EE">
                                  <w:pPr>
                                    <w:pStyle w:val="TableParagraph"/>
                                    <w:rPr>
                                      <w:rFonts w:ascii="Montserrat SemiBold" w:hAnsi="Montserrat SemiBold"/>
                                      <w:bCs/>
                                      <w:szCs w:val="16"/>
                                    </w:rPr>
                                  </w:pPr>
                                </w:p>
                              </w:tc>
                            </w:tr>
                            <w:tr w:rsidR="007664EE" w:rsidRPr="00BD5D44" w14:paraId="03503791" w14:textId="77777777" w:rsidTr="00897D39">
                              <w:trPr>
                                <w:trHeight w:hRule="exact" w:val="255"/>
                              </w:trPr>
                              <w:tc>
                                <w:tcPr>
                                  <w:tcW w:w="1840" w:type="dxa"/>
                                  <w:shd w:val="clear" w:color="auto" w:fill="F5F5F5"/>
                                </w:tcPr>
                                <w:p w14:paraId="183FA2EC" w14:textId="6EEDA26B" w:rsidR="007664EE" w:rsidRPr="005D303D" w:rsidRDefault="007664EE" w:rsidP="005D303D">
                                  <w:pPr>
                                    <w:pStyle w:val="TableParagraph"/>
                                    <w:rPr>
                                      <w:b/>
                                      <w:bCs/>
                                    </w:rPr>
                                  </w:pPr>
                                  <w:r w:rsidRPr="005D303D">
                                    <w:rPr>
                                      <w:b/>
                                      <w:bCs/>
                                    </w:rPr>
                                    <w:t>Perpetuating</w:t>
                                  </w:r>
                                  <w:r w:rsidR="00300715" w:rsidRPr="005D303D">
                                    <w:rPr>
                                      <w:b/>
                                      <w:bCs/>
                                    </w:rPr>
                                    <w:t xml:space="preserve"> factors</w:t>
                                  </w:r>
                                </w:p>
                              </w:tc>
                              <w:tc>
                                <w:tcPr>
                                  <w:tcW w:w="2126" w:type="dxa"/>
                                  <w:shd w:val="clear" w:color="auto" w:fill="F5F9FD"/>
                                </w:tcPr>
                                <w:p w14:paraId="5C59E6B7" w14:textId="77777777" w:rsidR="007664EE" w:rsidRPr="007664EE" w:rsidRDefault="007664EE" w:rsidP="007664EE">
                                  <w:pPr>
                                    <w:pStyle w:val="TableParagraph"/>
                                    <w:rPr>
                                      <w:rFonts w:ascii="Montserrat SemiBold" w:hAnsi="Montserrat SemiBold"/>
                                      <w:bCs/>
                                      <w:szCs w:val="16"/>
                                    </w:rPr>
                                  </w:pPr>
                                </w:p>
                              </w:tc>
                              <w:tc>
                                <w:tcPr>
                                  <w:tcW w:w="2126" w:type="dxa"/>
                                  <w:shd w:val="clear" w:color="auto" w:fill="F5F9FD"/>
                                </w:tcPr>
                                <w:p w14:paraId="7FF4D00C" w14:textId="77777777" w:rsidR="007664EE" w:rsidRPr="007664EE" w:rsidRDefault="007664EE" w:rsidP="007664EE">
                                  <w:pPr>
                                    <w:pStyle w:val="TableParagraph"/>
                                    <w:rPr>
                                      <w:rFonts w:ascii="Montserrat SemiBold" w:hAnsi="Montserrat SemiBold"/>
                                      <w:bCs/>
                                      <w:szCs w:val="16"/>
                                    </w:rPr>
                                  </w:pPr>
                                </w:p>
                              </w:tc>
                              <w:tc>
                                <w:tcPr>
                                  <w:tcW w:w="2126" w:type="dxa"/>
                                  <w:shd w:val="clear" w:color="auto" w:fill="F5F9FD"/>
                                </w:tcPr>
                                <w:p w14:paraId="6DDE46D4" w14:textId="77777777" w:rsidR="007664EE" w:rsidRPr="007664EE" w:rsidRDefault="007664EE" w:rsidP="007664EE">
                                  <w:pPr>
                                    <w:pStyle w:val="TableParagraph"/>
                                    <w:rPr>
                                      <w:rFonts w:ascii="Montserrat SemiBold" w:hAnsi="Montserrat SemiBold"/>
                                      <w:bCs/>
                                      <w:szCs w:val="16"/>
                                    </w:rPr>
                                  </w:pPr>
                                </w:p>
                              </w:tc>
                            </w:tr>
                            <w:tr w:rsidR="007664EE" w:rsidRPr="00BD5D44" w14:paraId="088B3BF8" w14:textId="77777777" w:rsidTr="00897D39">
                              <w:trPr>
                                <w:trHeight w:hRule="exact" w:val="255"/>
                              </w:trPr>
                              <w:tc>
                                <w:tcPr>
                                  <w:tcW w:w="1840" w:type="dxa"/>
                                  <w:shd w:val="clear" w:color="auto" w:fill="F5F5F5"/>
                                </w:tcPr>
                                <w:p w14:paraId="37707597" w14:textId="79BC414A" w:rsidR="007664EE" w:rsidRPr="005D303D" w:rsidRDefault="007664EE" w:rsidP="005D303D">
                                  <w:pPr>
                                    <w:pStyle w:val="TableParagraph"/>
                                    <w:rPr>
                                      <w:b/>
                                      <w:bCs/>
                                    </w:rPr>
                                  </w:pPr>
                                  <w:r w:rsidRPr="005D303D">
                                    <w:rPr>
                                      <w:b/>
                                      <w:bCs/>
                                    </w:rPr>
                                    <w:t xml:space="preserve">Protective </w:t>
                                  </w:r>
                                  <w:r w:rsidR="00945DC3" w:rsidRPr="005D303D">
                                    <w:rPr>
                                      <w:b/>
                                      <w:bCs/>
                                    </w:rPr>
                                    <w:t>f</w:t>
                                  </w:r>
                                  <w:r w:rsidRPr="005D303D">
                                    <w:rPr>
                                      <w:b/>
                                      <w:bCs/>
                                    </w:rPr>
                                    <w:t>actors</w:t>
                                  </w:r>
                                </w:p>
                              </w:tc>
                              <w:tc>
                                <w:tcPr>
                                  <w:tcW w:w="2126" w:type="dxa"/>
                                  <w:shd w:val="clear" w:color="auto" w:fill="F5F9FD"/>
                                </w:tcPr>
                                <w:p w14:paraId="705BF95F" w14:textId="77777777" w:rsidR="007664EE" w:rsidRPr="007664EE" w:rsidRDefault="007664EE" w:rsidP="007664EE">
                                  <w:pPr>
                                    <w:pStyle w:val="TableParagraph"/>
                                    <w:rPr>
                                      <w:rFonts w:ascii="Montserrat SemiBold" w:hAnsi="Montserrat SemiBold"/>
                                      <w:bCs/>
                                      <w:szCs w:val="16"/>
                                    </w:rPr>
                                  </w:pPr>
                                </w:p>
                              </w:tc>
                              <w:tc>
                                <w:tcPr>
                                  <w:tcW w:w="2126" w:type="dxa"/>
                                  <w:shd w:val="clear" w:color="auto" w:fill="F5F9FD"/>
                                </w:tcPr>
                                <w:p w14:paraId="137AA85A" w14:textId="77777777" w:rsidR="007664EE" w:rsidRPr="007664EE" w:rsidRDefault="007664EE" w:rsidP="007664EE">
                                  <w:pPr>
                                    <w:pStyle w:val="TableParagraph"/>
                                    <w:rPr>
                                      <w:rFonts w:ascii="Montserrat SemiBold" w:hAnsi="Montserrat SemiBold"/>
                                      <w:bCs/>
                                      <w:szCs w:val="16"/>
                                    </w:rPr>
                                  </w:pPr>
                                </w:p>
                              </w:tc>
                              <w:tc>
                                <w:tcPr>
                                  <w:tcW w:w="2126" w:type="dxa"/>
                                  <w:shd w:val="clear" w:color="auto" w:fill="F5F9FD"/>
                                </w:tcPr>
                                <w:p w14:paraId="63993B77" w14:textId="77777777" w:rsidR="007664EE" w:rsidRPr="007664EE" w:rsidRDefault="007664EE" w:rsidP="007664EE">
                                  <w:pPr>
                                    <w:pStyle w:val="TableParagraph"/>
                                    <w:rPr>
                                      <w:rFonts w:ascii="Montserrat SemiBold" w:hAnsi="Montserrat SemiBold"/>
                                      <w:bCs/>
                                      <w:szCs w:val="16"/>
                                    </w:rPr>
                                  </w:pPr>
                                </w:p>
                              </w:tc>
                            </w:tr>
                          </w:tbl>
                          <w:p w14:paraId="62418623" w14:textId="0DB81E46" w:rsidR="0021004B" w:rsidRPr="00995F71" w:rsidRDefault="0021004B" w:rsidP="007664EE">
                            <w:pPr>
                              <w:pStyle w:val="ListParagraph"/>
                              <w:tabs>
                                <w:tab w:val="left" w:pos="426"/>
                              </w:tabs>
                              <w:ind w:left="426"/>
                              <w:rPr>
                                <w:sz w:val="22"/>
                                <w:szCs w:val="22"/>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FFAA0CD" id="Text Box 2" o:spid="_x0000_s1026" style="position:absolute;left:0;text-align:left;margin-left:40.05pt;margin-top:280.45pt;width:462.45pt;height:163.4pt;z-index:-25165823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arcsize="13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" fillcolor="#e0edf8" strokecolor="#156082 [3204]" strokeweight="1.5pt">
                <v:stroke joinstyle="miter"/>
                <v:textbox>
                  <w:txbxContent>
                    <w:p w14:paraId="68047FDE" w14:textId="77777777" w:rsidR="007664EE" w:rsidRPr="004177B6" w:rsidRDefault="009933DF" w:rsidP="002805D5">
                      <w:pPr>
                        <w:pStyle w:val="Subtitle-box"/>
                        <w:numPr>
                          <w:ilvl w:val="0"/>
                          <w:numId w:val="0"/>
                        </w:numPr>
                        <w:spacing w:after="120"/>
                        <w:rPr>
                          <w:w w:val="93"/>
                          <w14:textOutline w14:w="9525" w14:cap="rnd" w14:cmpd="sng" w14:algn="ctr">
                            <w14:noFill/>
                            <w14:prstDash w14:val="solid"/>
                            <w14:bevel/>
                          </w14:textOutline>
                        </w:rPr>
                      </w:pPr>
                      <w:r w:rsidRPr="004177B6">
                        <w:rPr>
                          <w:w w:val="93"/>
                          <w14:textOutline w14:w="9525" w14:cap="rnd" w14:cmpd="sng" w14:algn="ctr">
                            <w14:noFill/>
                            <w14:prstDash w14:val="solid"/>
                            <w14:bevel/>
                          </w14:textOutline>
                        </w:rPr>
                        <w:t>2</w:t>
                      </w:r>
                      <w:r w:rsidR="0021004B" w:rsidRPr="004177B6">
                        <w:rPr>
                          <w:w w:val="93"/>
                          <w14:textOutline w14:w="9525" w14:cap="rnd" w14:cmpd="sng" w14:algn="ctr">
                            <w14:noFill/>
                            <w14:prstDash w14:val="solid"/>
                            <w14:bevel/>
                          </w14:textOutline>
                        </w:rPr>
                        <w:t xml:space="preserve">. </w:t>
                      </w:r>
                      <w:r w:rsidR="0021004B" w:rsidRPr="004177B6">
                        <w:rPr>
                          <w:w w:val="95"/>
                        </w:rPr>
                        <w:t>Biological, psychological</w:t>
                      </w:r>
                      <w:r w:rsidR="0021004B" w:rsidRPr="004177B6">
                        <w:rPr>
                          <w:w w:val="93"/>
                        </w:rPr>
                        <w:t xml:space="preserve"> </w:t>
                      </w:r>
                      <w:r w:rsidR="0021004B" w:rsidRPr="004177B6">
                        <w:rPr>
                          <w:w w:val="91"/>
                        </w:rPr>
                        <w:t>and</w:t>
                      </w:r>
                      <w:r w:rsidR="0021004B" w:rsidRPr="004177B6">
                        <w:rPr>
                          <w:w w:val="93"/>
                        </w:rPr>
                        <w:t xml:space="preserve"> </w:t>
                      </w:r>
                      <w:r w:rsidR="0021004B" w:rsidRPr="004177B6">
                        <w:rPr>
                          <w:w w:val="95"/>
                        </w:rPr>
                        <w:t>sociocultural</w:t>
                      </w:r>
                      <w:r w:rsidR="003A1EDA" w:rsidRPr="004177B6">
                        <w:rPr>
                          <w:w w:val="95"/>
                        </w:rPr>
                        <w:t xml:space="preserve"> </w:t>
                      </w:r>
                      <w:r w:rsidR="0029273B" w:rsidRPr="004177B6">
                        <w:rPr>
                          <w:w w:val="94"/>
                        </w:rPr>
                        <w:t>factors</w:t>
                      </w:r>
                    </w:p>
                    <w:p w14:paraId="79FC61D1" w14:textId="607F7F44" w:rsidR="0021004B" w:rsidRPr="00166AAF" w:rsidRDefault="000A4D1B" w:rsidP="00D813AF">
                      <w:pPr>
                        <w:spacing w:after="120" w:line="228" w:lineRule="auto"/>
                        <w:rPr>
                          <w:szCs w:val="23"/>
                        </w:rPr>
                      </w:pPr>
                      <w:r w:rsidRPr="00166AAF">
                        <w:rPr>
                          <w:szCs w:val="23"/>
                        </w:rPr>
                        <w:t xml:space="preserve">Use the </w:t>
                      </w:r>
                      <w:r w:rsidR="008F0B6A" w:rsidRPr="00166AAF">
                        <w:rPr>
                          <w:szCs w:val="23"/>
                        </w:rPr>
                        <w:t>Five</w:t>
                      </w:r>
                      <w:r w:rsidR="00D03B19" w:rsidRPr="00166AAF">
                        <w:rPr>
                          <w:szCs w:val="23"/>
                        </w:rPr>
                        <w:t xml:space="preserve"> P’s </w:t>
                      </w:r>
                      <w:r w:rsidR="00BC6177" w:rsidRPr="00166AAF">
                        <w:rPr>
                          <w:szCs w:val="23"/>
                        </w:rPr>
                        <w:t>F</w:t>
                      </w:r>
                      <w:r w:rsidRPr="00166AAF">
                        <w:rPr>
                          <w:szCs w:val="23"/>
                        </w:rPr>
                        <w:t xml:space="preserve">ramework to capture relevant </w:t>
                      </w:r>
                      <w:r w:rsidR="00A67DEF" w:rsidRPr="00166AAF">
                        <w:rPr>
                          <w:szCs w:val="23"/>
                        </w:rPr>
                        <w:t xml:space="preserve">information </w:t>
                      </w:r>
                      <w:r w:rsidRPr="00166AAF">
                        <w:rPr>
                          <w:szCs w:val="23"/>
                        </w:rPr>
                        <w:t xml:space="preserve">that may </w:t>
                      </w:r>
                      <w:r w:rsidR="00A67DEF" w:rsidRPr="00166AAF">
                        <w:rPr>
                          <w:szCs w:val="23"/>
                        </w:rPr>
                        <w:t>assist in</w:t>
                      </w:r>
                      <w:r w:rsidR="008125B6" w:rsidRPr="00166AAF">
                        <w:rPr>
                          <w:szCs w:val="23"/>
                        </w:rPr>
                        <w:t xml:space="preserve"> </w:t>
                      </w:r>
                      <w:r w:rsidRPr="00166AAF">
                        <w:rPr>
                          <w:szCs w:val="23"/>
                        </w:rPr>
                        <w:t>understand</w:t>
                      </w:r>
                      <w:r w:rsidR="008125B6" w:rsidRPr="00166AAF">
                        <w:rPr>
                          <w:szCs w:val="23"/>
                        </w:rPr>
                        <w:t xml:space="preserve">ing </w:t>
                      </w:r>
                      <w:r w:rsidRPr="00166AAF">
                        <w:rPr>
                          <w:szCs w:val="23"/>
                        </w:rPr>
                        <w:t>the</w:t>
                      </w:r>
                      <w:r w:rsidR="003E60AB">
                        <w:rPr>
                          <w:szCs w:val="23"/>
                        </w:rPr>
                        <w:t xml:space="preserve"> </w:t>
                      </w:r>
                      <w:r w:rsidRPr="00166AAF">
                        <w:rPr>
                          <w:szCs w:val="23"/>
                        </w:rPr>
                        <w:t>current presentation.</w:t>
                      </w:r>
                    </w:p>
                    <w:tbl>
                      <w:tblPr>
                        <w:tblW w:w="8931" w:type="dxa"/>
                        <w:tblBorders>
                          <w:top w:val="single" w:sz="4" w:space="0" w:color="014173"/>
                          <w:left w:val="single" w:sz="4" w:space="0" w:color="014173"/>
                          <w:bottom w:val="single" w:sz="4" w:space="0" w:color="014173"/>
                          <w:right w:val="single" w:sz="4" w:space="0" w:color="014173"/>
                          <w:insideH w:val="single" w:sz="4" w:space="0" w:color="014173"/>
                          <w:insideV w:val="single" w:sz="4" w:space="0" w:color="014173"/>
                        </w:tblBorders>
                        <w:tblLayout w:type="fixed"/>
                        <w:tblCellMar>
                          <w:top w:w="28" w:type="dxa"/>
                          <w:left w:w="57" w:type="dxa"/>
                          <w:bottom w:w="28" w:type="dxa"/>
                          <w:right w:w="57" w:type="dxa"/>
                        </w:tblCellMar>
                        <w:tblLook w:val="01E0" w:firstRow="1" w:lastRow="1" w:firstColumn="1" w:lastColumn="1" w:noHBand="0" w:noVBand="0"/>
                      </w:tblPr>
                      <w:tblGrid>
                        <w:gridCol w:w="2001"/>
                        <w:gridCol w:w="2310"/>
                        <w:gridCol w:w="2310"/>
                        <w:gridCol w:w="2310"/>
                      </w:tblGrid>
                      <w:tr w:rsidR="007664EE" w:rsidRPr="00BD5D44" w14:paraId="2BE4CB41" w14:textId="77777777" w:rsidTr="00A314E8">
                        <w:trPr>
                          <w:trHeight w:val="354"/>
                        </w:trPr>
                        <w:tc>
                          <w:tcPr>
                            <w:tcW w:w="1840" w:type="dxa"/>
                            <w:tcBorders>
                              <w:top w:val="nil"/>
                              <w:left w:val="nil"/>
                              <w:bottom w:val="nil"/>
                              <w:right w:val="nil"/>
                            </w:tcBorders>
                            <w:shd w:val="clear" w:color="auto" w:fill="014173"/>
                            <w:vAlign w:val="center"/>
                          </w:tcPr>
                          <w:p w14:paraId="78CADB73" w14:textId="77777777" w:rsidR="007664EE" w:rsidRPr="007664EE" w:rsidRDefault="007664EE" w:rsidP="007664EE">
                            <w:pPr>
                              <w:pStyle w:val="TableParagraph"/>
                              <w:rPr>
                                <w:rFonts w:ascii="Montserrat SemiBold" w:hAnsi="Montserrat SemiBold"/>
                                <w:bCs/>
                                <w:szCs w:val="16"/>
                              </w:rPr>
                            </w:pPr>
                          </w:p>
                        </w:tc>
                        <w:tc>
                          <w:tcPr>
                            <w:tcW w:w="2126" w:type="dxa"/>
                            <w:tcBorders>
                              <w:top w:val="nil"/>
                              <w:left w:val="nil"/>
                              <w:bottom w:val="nil"/>
                              <w:right w:val="nil"/>
                            </w:tcBorders>
                            <w:shd w:val="clear" w:color="auto" w:fill="014173"/>
                            <w:vAlign w:val="center"/>
                          </w:tcPr>
                          <w:p w14:paraId="1951D360" w14:textId="48A2047F" w:rsidR="007664EE" w:rsidRPr="005D303D" w:rsidRDefault="007664EE" w:rsidP="005D303D">
                            <w:pPr>
                              <w:pStyle w:val="TableParagraph"/>
                              <w:jc w:val="center"/>
                              <w:rPr>
                                <w:b/>
                                <w:bCs/>
                              </w:rPr>
                            </w:pPr>
                            <w:r w:rsidRPr="005D303D">
                              <w:rPr>
                                <w:b/>
                                <w:bCs/>
                              </w:rPr>
                              <w:t xml:space="preserve">Biological </w:t>
                            </w:r>
                            <w:r w:rsidR="00300715" w:rsidRPr="005D303D">
                              <w:rPr>
                                <w:b/>
                                <w:bCs/>
                              </w:rPr>
                              <w:t>factors</w:t>
                            </w:r>
                          </w:p>
                        </w:tc>
                        <w:tc>
                          <w:tcPr>
                            <w:tcW w:w="2126" w:type="dxa"/>
                            <w:tcBorders>
                              <w:top w:val="nil"/>
                              <w:left w:val="nil"/>
                              <w:bottom w:val="nil"/>
                              <w:right w:val="nil"/>
                            </w:tcBorders>
                            <w:shd w:val="clear" w:color="auto" w:fill="014173"/>
                            <w:vAlign w:val="center"/>
                          </w:tcPr>
                          <w:p w14:paraId="7326C271" w14:textId="5AA6CABE" w:rsidR="007664EE" w:rsidRPr="005D303D" w:rsidRDefault="007664EE" w:rsidP="005D303D">
                            <w:pPr>
                              <w:pStyle w:val="TableParagraph"/>
                              <w:jc w:val="center"/>
                              <w:rPr>
                                <w:b/>
                                <w:bCs/>
                              </w:rPr>
                            </w:pPr>
                            <w:r w:rsidRPr="005D303D">
                              <w:rPr>
                                <w:b/>
                                <w:bCs/>
                              </w:rPr>
                              <w:t xml:space="preserve">Psychological </w:t>
                            </w:r>
                            <w:r w:rsidR="00300715" w:rsidRPr="005D303D">
                              <w:rPr>
                                <w:b/>
                                <w:bCs/>
                              </w:rPr>
                              <w:t>factors</w:t>
                            </w:r>
                          </w:p>
                        </w:tc>
                        <w:tc>
                          <w:tcPr>
                            <w:tcW w:w="2126" w:type="dxa"/>
                            <w:tcBorders>
                              <w:top w:val="nil"/>
                              <w:left w:val="nil"/>
                              <w:bottom w:val="nil"/>
                              <w:right w:val="nil"/>
                            </w:tcBorders>
                            <w:shd w:val="clear" w:color="auto" w:fill="014173"/>
                            <w:vAlign w:val="center"/>
                          </w:tcPr>
                          <w:p w14:paraId="30FE6E93" w14:textId="2FB8CDB0" w:rsidR="007664EE" w:rsidRPr="005D303D" w:rsidRDefault="007664EE" w:rsidP="005D303D">
                            <w:pPr>
                              <w:pStyle w:val="TableParagraph"/>
                              <w:jc w:val="center"/>
                              <w:rPr>
                                <w:b/>
                                <w:bCs/>
                              </w:rPr>
                            </w:pPr>
                            <w:r w:rsidRPr="005D303D">
                              <w:rPr>
                                <w:b/>
                                <w:bCs/>
                              </w:rPr>
                              <w:t xml:space="preserve">Sociocultural </w:t>
                            </w:r>
                            <w:r w:rsidR="00300715" w:rsidRPr="005D303D">
                              <w:rPr>
                                <w:b/>
                                <w:bCs/>
                              </w:rPr>
                              <w:t>factors</w:t>
                            </w:r>
                          </w:p>
                        </w:tc>
                      </w:tr>
                      <w:tr w:rsidR="007664EE" w:rsidRPr="00BD5D44" w14:paraId="5882F05F" w14:textId="77777777" w:rsidTr="00897D39">
                        <w:trPr>
                          <w:trHeight w:hRule="exact" w:val="255"/>
                        </w:trPr>
                        <w:tc>
                          <w:tcPr>
                            <w:tcW w:w="1840" w:type="dxa"/>
                            <w:tcBorders>
                              <w:top w:val="nil"/>
                            </w:tcBorders>
                            <w:shd w:val="clear" w:color="auto" w:fill="F5F5F5"/>
                          </w:tcPr>
                          <w:p w14:paraId="03564BE4" w14:textId="46CC6496" w:rsidR="007664EE" w:rsidRPr="005D303D" w:rsidRDefault="007664EE" w:rsidP="005D303D">
                            <w:pPr>
                              <w:pStyle w:val="TableParagraph"/>
                              <w:rPr>
                                <w:b/>
                                <w:bCs/>
                              </w:rPr>
                            </w:pPr>
                            <w:r w:rsidRPr="005D303D">
                              <w:rPr>
                                <w:b/>
                                <w:bCs/>
                              </w:rPr>
                              <w:t>Pr</w:t>
                            </w:r>
                            <w:r w:rsidR="00945DC3" w:rsidRPr="005D303D">
                              <w:rPr>
                                <w:b/>
                                <w:bCs/>
                              </w:rPr>
                              <w:t>esenting issue</w:t>
                            </w:r>
                          </w:p>
                        </w:tc>
                        <w:tc>
                          <w:tcPr>
                            <w:tcW w:w="2126" w:type="dxa"/>
                            <w:tcBorders>
                              <w:top w:val="nil"/>
                            </w:tcBorders>
                            <w:shd w:val="clear" w:color="auto" w:fill="F5F9FD"/>
                          </w:tcPr>
                          <w:p w14:paraId="20AA240D" w14:textId="77777777" w:rsidR="007664EE" w:rsidRPr="007664EE" w:rsidRDefault="007664EE" w:rsidP="007664EE">
                            <w:pPr>
                              <w:pStyle w:val="TableParagraph"/>
                              <w:rPr>
                                <w:rFonts w:ascii="Montserrat SemiBold" w:hAnsi="Montserrat SemiBold"/>
                                <w:bCs/>
                                <w:szCs w:val="16"/>
                              </w:rPr>
                            </w:pPr>
                          </w:p>
                        </w:tc>
                        <w:tc>
                          <w:tcPr>
                            <w:tcW w:w="2126" w:type="dxa"/>
                            <w:tcBorders>
                              <w:top w:val="nil"/>
                            </w:tcBorders>
                            <w:shd w:val="clear" w:color="auto" w:fill="F5F9FD"/>
                          </w:tcPr>
                          <w:p w14:paraId="3A35BF5E" w14:textId="77777777" w:rsidR="007664EE" w:rsidRPr="007664EE" w:rsidRDefault="007664EE" w:rsidP="007664EE">
                            <w:pPr>
                              <w:pStyle w:val="TableParagraph"/>
                              <w:rPr>
                                <w:rFonts w:ascii="Montserrat SemiBold" w:hAnsi="Montserrat SemiBold"/>
                                <w:bCs/>
                                <w:szCs w:val="16"/>
                              </w:rPr>
                            </w:pPr>
                          </w:p>
                        </w:tc>
                        <w:tc>
                          <w:tcPr>
                            <w:tcW w:w="2126" w:type="dxa"/>
                            <w:tcBorders>
                              <w:top w:val="nil"/>
                            </w:tcBorders>
                            <w:shd w:val="clear" w:color="auto" w:fill="F5F9FD"/>
                          </w:tcPr>
                          <w:p w14:paraId="3AFB5F47" w14:textId="77777777" w:rsidR="007664EE" w:rsidRPr="007664EE" w:rsidRDefault="007664EE" w:rsidP="007664EE">
                            <w:pPr>
                              <w:pStyle w:val="TableParagraph"/>
                              <w:rPr>
                                <w:rFonts w:ascii="Montserrat SemiBold" w:hAnsi="Montserrat SemiBold"/>
                                <w:bCs/>
                                <w:szCs w:val="16"/>
                              </w:rPr>
                            </w:pPr>
                          </w:p>
                        </w:tc>
                      </w:tr>
                      <w:tr w:rsidR="007664EE" w:rsidRPr="00BD5D44" w14:paraId="3487CC49" w14:textId="77777777" w:rsidTr="00897D39">
                        <w:trPr>
                          <w:trHeight w:hRule="exact" w:val="255"/>
                        </w:trPr>
                        <w:tc>
                          <w:tcPr>
                            <w:tcW w:w="1840" w:type="dxa"/>
                            <w:shd w:val="clear" w:color="auto" w:fill="F5F5F5"/>
                          </w:tcPr>
                          <w:p w14:paraId="324C5497" w14:textId="7C72115B" w:rsidR="007664EE" w:rsidRPr="005D303D" w:rsidRDefault="007664EE" w:rsidP="005D303D">
                            <w:pPr>
                              <w:pStyle w:val="TableParagraph"/>
                              <w:rPr>
                                <w:b/>
                                <w:bCs/>
                              </w:rPr>
                            </w:pPr>
                            <w:r w:rsidRPr="005D303D">
                              <w:rPr>
                                <w:b/>
                                <w:bCs/>
                              </w:rPr>
                              <w:t>Predisposing</w:t>
                            </w:r>
                            <w:r w:rsidR="00300715" w:rsidRPr="005D303D">
                              <w:rPr>
                                <w:b/>
                                <w:bCs/>
                              </w:rPr>
                              <w:t xml:space="preserve"> factors</w:t>
                            </w:r>
                          </w:p>
                        </w:tc>
                        <w:tc>
                          <w:tcPr>
                            <w:tcW w:w="2126" w:type="dxa"/>
                            <w:shd w:val="clear" w:color="auto" w:fill="F5F9FD"/>
                          </w:tcPr>
                          <w:p w14:paraId="3555E3CC" w14:textId="77777777" w:rsidR="007664EE" w:rsidRPr="007664EE" w:rsidRDefault="007664EE" w:rsidP="007664EE">
                            <w:pPr>
                              <w:pStyle w:val="TableParagraph"/>
                              <w:rPr>
                                <w:rFonts w:ascii="Montserrat SemiBold" w:hAnsi="Montserrat SemiBold"/>
                                <w:bCs/>
                                <w:szCs w:val="16"/>
                              </w:rPr>
                            </w:pPr>
                          </w:p>
                        </w:tc>
                        <w:tc>
                          <w:tcPr>
                            <w:tcW w:w="2126" w:type="dxa"/>
                            <w:shd w:val="clear" w:color="auto" w:fill="F5F9FD"/>
                          </w:tcPr>
                          <w:p w14:paraId="3B10D2C4" w14:textId="77777777" w:rsidR="007664EE" w:rsidRPr="007664EE" w:rsidRDefault="007664EE" w:rsidP="007664EE">
                            <w:pPr>
                              <w:pStyle w:val="TableParagraph"/>
                              <w:rPr>
                                <w:rFonts w:ascii="Montserrat SemiBold" w:hAnsi="Montserrat SemiBold"/>
                                <w:bCs/>
                                <w:szCs w:val="16"/>
                              </w:rPr>
                            </w:pPr>
                          </w:p>
                        </w:tc>
                        <w:tc>
                          <w:tcPr>
                            <w:tcW w:w="2126" w:type="dxa"/>
                            <w:shd w:val="clear" w:color="auto" w:fill="F5F9FD"/>
                          </w:tcPr>
                          <w:p w14:paraId="0F7271E3" w14:textId="77777777" w:rsidR="007664EE" w:rsidRPr="007664EE" w:rsidRDefault="007664EE" w:rsidP="007664EE">
                            <w:pPr>
                              <w:pStyle w:val="TableParagraph"/>
                              <w:rPr>
                                <w:rFonts w:ascii="Montserrat SemiBold" w:hAnsi="Montserrat SemiBold"/>
                                <w:bCs/>
                                <w:szCs w:val="16"/>
                              </w:rPr>
                            </w:pPr>
                          </w:p>
                        </w:tc>
                      </w:tr>
                      <w:tr w:rsidR="007664EE" w:rsidRPr="00BD5D44" w14:paraId="77A1E0F2" w14:textId="77777777" w:rsidTr="00897D39">
                        <w:trPr>
                          <w:trHeight w:hRule="exact" w:val="255"/>
                        </w:trPr>
                        <w:tc>
                          <w:tcPr>
                            <w:tcW w:w="1840" w:type="dxa"/>
                            <w:shd w:val="clear" w:color="auto" w:fill="F5F5F5"/>
                          </w:tcPr>
                          <w:p w14:paraId="58B4D68C" w14:textId="4015D09E" w:rsidR="007664EE" w:rsidRPr="005D303D" w:rsidRDefault="007664EE" w:rsidP="005D303D">
                            <w:pPr>
                              <w:pStyle w:val="TableParagraph"/>
                              <w:rPr>
                                <w:b/>
                                <w:bCs/>
                              </w:rPr>
                            </w:pPr>
                            <w:r w:rsidRPr="005D303D">
                              <w:rPr>
                                <w:b/>
                                <w:bCs/>
                              </w:rPr>
                              <w:t>Precipitating</w:t>
                            </w:r>
                            <w:r w:rsidR="00300715" w:rsidRPr="005D303D">
                              <w:rPr>
                                <w:b/>
                                <w:bCs/>
                              </w:rPr>
                              <w:t xml:space="preserve"> factors</w:t>
                            </w:r>
                          </w:p>
                        </w:tc>
                        <w:tc>
                          <w:tcPr>
                            <w:tcW w:w="2126" w:type="dxa"/>
                            <w:shd w:val="clear" w:color="auto" w:fill="F5F9FD"/>
                          </w:tcPr>
                          <w:p w14:paraId="2C97A462" w14:textId="77777777" w:rsidR="007664EE" w:rsidRPr="007664EE" w:rsidRDefault="007664EE" w:rsidP="007664EE">
                            <w:pPr>
                              <w:pStyle w:val="TableParagraph"/>
                              <w:rPr>
                                <w:rFonts w:ascii="Montserrat SemiBold" w:hAnsi="Montserrat SemiBold"/>
                                <w:bCs/>
                                <w:szCs w:val="16"/>
                              </w:rPr>
                            </w:pPr>
                          </w:p>
                        </w:tc>
                        <w:tc>
                          <w:tcPr>
                            <w:tcW w:w="2126" w:type="dxa"/>
                            <w:shd w:val="clear" w:color="auto" w:fill="F5F9FD"/>
                          </w:tcPr>
                          <w:p w14:paraId="508A102D" w14:textId="77777777" w:rsidR="007664EE" w:rsidRPr="007664EE" w:rsidRDefault="007664EE" w:rsidP="007664EE">
                            <w:pPr>
                              <w:pStyle w:val="TableParagraph"/>
                              <w:rPr>
                                <w:rFonts w:ascii="Montserrat SemiBold" w:hAnsi="Montserrat SemiBold"/>
                                <w:bCs/>
                                <w:szCs w:val="16"/>
                              </w:rPr>
                            </w:pPr>
                          </w:p>
                        </w:tc>
                        <w:tc>
                          <w:tcPr>
                            <w:tcW w:w="2126" w:type="dxa"/>
                            <w:shd w:val="clear" w:color="auto" w:fill="F5F9FD"/>
                          </w:tcPr>
                          <w:p w14:paraId="5B9B809D" w14:textId="77777777" w:rsidR="007664EE" w:rsidRPr="007664EE" w:rsidRDefault="007664EE" w:rsidP="007664EE">
                            <w:pPr>
                              <w:pStyle w:val="TableParagraph"/>
                              <w:rPr>
                                <w:rFonts w:ascii="Montserrat SemiBold" w:hAnsi="Montserrat SemiBold"/>
                                <w:bCs/>
                                <w:szCs w:val="16"/>
                              </w:rPr>
                            </w:pPr>
                          </w:p>
                        </w:tc>
                      </w:tr>
                      <w:tr w:rsidR="007664EE" w:rsidRPr="00BD5D44" w14:paraId="03503791" w14:textId="77777777" w:rsidTr="00897D39">
                        <w:trPr>
                          <w:trHeight w:hRule="exact" w:val="255"/>
                        </w:trPr>
                        <w:tc>
                          <w:tcPr>
                            <w:tcW w:w="1840" w:type="dxa"/>
                            <w:shd w:val="clear" w:color="auto" w:fill="F5F5F5"/>
                          </w:tcPr>
                          <w:p w14:paraId="183FA2EC" w14:textId="6EEDA26B" w:rsidR="007664EE" w:rsidRPr="005D303D" w:rsidRDefault="007664EE" w:rsidP="005D303D">
                            <w:pPr>
                              <w:pStyle w:val="TableParagraph"/>
                              <w:rPr>
                                <w:b/>
                                <w:bCs/>
                              </w:rPr>
                            </w:pPr>
                            <w:r w:rsidRPr="005D303D">
                              <w:rPr>
                                <w:b/>
                                <w:bCs/>
                              </w:rPr>
                              <w:t>Perpetuating</w:t>
                            </w:r>
                            <w:r w:rsidR="00300715" w:rsidRPr="005D303D">
                              <w:rPr>
                                <w:b/>
                                <w:bCs/>
                              </w:rPr>
                              <w:t xml:space="preserve"> factors</w:t>
                            </w:r>
                          </w:p>
                        </w:tc>
                        <w:tc>
                          <w:tcPr>
                            <w:tcW w:w="2126" w:type="dxa"/>
                            <w:shd w:val="clear" w:color="auto" w:fill="F5F9FD"/>
                          </w:tcPr>
                          <w:p w14:paraId="5C59E6B7" w14:textId="77777777" w:rsidR="007664EE" w:rsidRPr="007664EE" w:rsidRDefault="007664EE" w:rsidP="007664EE">
                            <w:pPr>
                              <w:pStyle w:val="TableParagraph"/>
                              <w:rPr>
                                <w:rFonts w:ascii="Montserrat SemiBold" w:hAnsi="Montserrat SemiBold"/>
                                <w:bCs/>
                                <w:szCs w:val="16"/>
                              </w:rPr>
                            </w:pPr>
                          </w:p>
                        </w:tc>
                        <w:tc>
                          <w:tcPr>
                            <w:tcW w:w="2126" w:type="dxa"/>
                            <w:shd w:val="clear" w:color="auto" w:fill="F5F9FD"/>
                          </w:tcPr>
                          <w:p w14:paraId="7FF4D00C" w14:textId="77777777" w:rsidR="007664EE" w:rsidRPr="007664EE" w:rsidRDefault="007664EE" w:rsidP="007664EE">
                            <w:pPr>
                              <w:pStyle w:val="TableParagraph"/>
                              <w:rPr>
                                <w:rFonts w:ascii="Montserrat SemiBold" w:hAnsi="Montserrat SemiBold"/>
                                <w:bCs/>
                                <w:szCs w:val="16"/>
                              </w:rPr>
                            </w:pPr>
                          </w:p>
                        </w:tc>
                        <w:tc>
                          <w:tcPr>
                            <w:tcW w:w="2126" w:type="dxa"/>
                            <w:shd w:val="clear" w:color="auto" w:fill="F5F9FD"/>
                          </w:tcPr>
                          <w:p w14:paraId="6DDE46D4" w14:textId="77777777" w:rsidR="007664EE" w:rsidRPr="007664EE" w:rsidRDefault="007664EE" w:rsidP="007664EE">
                            <w:pPr>
                              <w:pStyle w:val="TableParagraph"/>
                              <w:rPr>
                                <w:rFonts w:ascii="Montserrat SemiBold" w:hAnsi="Montserrat SemiBold"/>
                                <w:bCs/>
                                <w:szCs w:val="16"/>
                              </w:rPr>
                            </w:pPr>
                          </w:p>
                        </w:tc>
                      </w:tr>
                      <w:tr w:rsidR="007664EE" w:rsidRPr="00BD5D44" w14:paraId="088B3BF8" w14:textId="77777777" w:rsidTr="00897D39">
                        <w:trPr>
                          <w:trHeight w:hRule="exact" w:val="255"/>
                        </w:trPr>
                        <w:tc>
                          <w:tcPr>
                            <w:tcW w:w="1840" w:type="dxa"/>
                            <w:shd w:val="clear" w:color="auto" w:fill="F5F5F5"/>
                          </w:tcPr>
                          <w:p w14:paraId="37707597" w14:textId="79BC414A" w:rsidR="007664EE" w:rsidRPr="005D303D" w:rsidRDefault="007664EE" w:rsidP="005D303D">
                            <w:pPr>
                              <w:pStyle w:val="TableParagraph"/>
                              <w:rPr>
                                <w:b/>
                                <w:bCs/>
                              </w:rPr>
                            </w:pPr>
                            <w:r w:rsidRPr="005D303D">
                              <w:rPr>
                                <w:b/>
                                <w:bCs/>
                              </w:rPr>
                              <w:t xml:space="preserve">Protective </w:t>
                            </w:r>
                            <w:r w:rsidR="00945DC3" w:rsidRPr="005D303D">
                              <w:rPr>
                                <w:b/>
                                <w:bCs/>
                              </w:rPr>
                              <w:t>f</w:t>
                            </w:r>
                            <w:r w:rsidRPr="005D303D">
                              <w:rPr>
                                <w:b/>
                                <w:bCs/>
                              </w:rPr>
                              <w:t>actors</w:t>
                            </w:r>
                          </w:p>
                        </w:tc>
                        <w:tc>
                          <w:tcPr>
                            <w:tcW w:w="2126" w:type="dxa"/>
                            <w:shd w:val="clear" w:color="auto" w:fill="F5F9FD"/>
                          </w:tcPr>
                          <w:p w14:paraId="705BF95F" w14:textId="77777777" w:rsidR="007664EE" w:rsidRPr="007664EE" w:rsidRDefault="007664EE" w:rsidP="007664EE">
                            <w:pPr>
                              <w:pStyle w:val="TableParagraph"/>
                              <w:rPr>
                                <w:rFonts w:ascii="Montserrat SemiBold" w:hAnsi="Montserrat SemiBold"/>
                                <w:bCs/>
                                <w:szCs w:val="16"/>
                              </w:rPr>
                            </w:pPr>
                          </w:p>
                        </w:tc>
                        <w:tc>
                          <w:tcPr>
                            <w:tcW w:w="2126" w:type="dxa"/>
                            <w:shd w:val="clear" w:color="auto" w:fill="F5F9FD"/>
                          </w:tcPr>
                          <w:p w14:paraId="137AA85A" w14:textId="77777777" w:rsidR="007664EE" w:rsidRPr="007664EE" w:rsidRDefault="007664EE" w:rsidP="007664EE">
                            <w:pPr>
                              <w:pStyle w:val="TableParagraph"/>
                              <w:rPr>
                                <w:rFonts w:ascii="Montserrat SemiBold" w:hAnsi="Montserrat SemiBold"/>
                                <w:bCs/>
                                <w:szCs w:val="16"/>
                              </w:rPr>
                            </w:pPr>
                          </w:p>
                        </w:tc>
                        <w:tc>
                          <w:tcPr>
                            <w:tcW w:w="2126" w:type="dxa"/>
                            <w:shd w:val="clear" w:color="auto" w:fill="F5F9FD"/>
                          </w:tcPr>
                          <w:p w14:paraId="63993B77" w14:textId="77777777" w:rsidR="007664EE" w:rsidRPr="007664EE" w:rsidRDefault="007664EE" w:rsidP="007664EE">
                            <w:pPr>
                              <w:pStyle w:val="TableParagraph"/>
                              <w:rPr>
                                <w:rFonts w:ascii="Montserrat SemiBold" w:hAnsi="Montserrat SemiBold"/>
                                <w:bCs/>
                                <w:szCs w:val="16"/>
                              </w:rPr>
                            </w:pPr>
                          </w:p>
                        </w:tc>
                      </w:tr>
                    </w:tbl>
                    <w:p w14:paraId="62418623" w14:textId="0DB81E46" w:rsidR="0021004B" w:rsidRPr="00995F71" w:rsidRDefault="0021004B" w:rsidP="007664EE">
                      <w:pPr>
                        <w:pStyle w:val="ListParagraph"/>
                        <w:tabs>
                          <w:tab w:val="left" w:pos="426"/>
                        </w:tabs>
                        <w:ind w:left="426"/>
                        <w:rPr>
                          <w:sz w:val="22"/>
                          <w:szCs w:val="22"/>
                          <w14:textOutline w14:w="9525" w14:cap="rnd" w14:cmpd="sng" w14:algn="ctr">
                            <w14:noFill/>
                            <w14:prstDash w14:val="solid"/>
                            <w14:bevel/>
                          </w14:textOutline>
                        </w:rPr>
                      </w:pPr>
                    </w:p>
                  </w:txbxContent>
                </v:textbox>
                <w10:wrap type="square" anchorx="margin" anchory="page"/>
              </v:roundrect>
            </w:pict>
          </mc:Fallback>
        </mc:AlternateContent>
      </w:r>
      <w:r w:rsidR="00B461BC" w:rsidRPr="00430D07">
        <w:rPr>
          <w:noProof/>
          <w:lang w:eastAsia="en-GB"/>
        </w:rPr>
        <mc:AlternateContent>
          <mc:Choice Requires="wps">
            <w:drawing>
              <wp:anchor distT="0" distB="0" distL="114300" distR="114300" simplePos="0" relativeHeight="251658245" behindDoc="0" locked="0" layoutInCell="1" allowOverlap="1" wp14:anchorId="2C183488" wp14:editId="6F3DD9A7">
                <wp:simplePos x="0" y="0"/>
                <wp:positionH relativeFrom="column">
                  <wp:posOffset>2876867</wp:posOffset>
                </wp:positionH>
                <wp:positionV relativeFrom="paragraph">
                  <wp:posOffset>1260320</wp:posOffset>
                </wp:positionV>
                <wp:extent cx="1119505" cy="292100"/>
                <wp:effectExtent l="0" t="5397" r="0" b="37148"/>
                <wp:wrapNone/>
                <wp:docPr id="93424780" name="Right Arrow 2"/>
                <wp:cNvGraphicFramePr/>
                <a:graphic xmlns:a="http://schemas.openxmlformats.org/drawingml/2006/main">
                  <a:graphicData uri="http://schemas.microsoft.com/office/word/2010/wordprocessingShape">
                    <wps:wsp>
                      <wps:cNvSpPr/>
                      <wps:spPr>
                        <a:xfrm rot="5400000">
                          <a:off x="0" y="0"/>
                          <a:ext cx="1119505" cy="292100"/>
                        </a:xfrm>
                        <a:prstGeom prst="rightArrow">
                          <a:avLst>
                            <a:gd name="adj1" fmla="val 50000"/>
                            <a:gd name="adj2" fmla="val 50000"/>
                          </a:avLst>
                        </a:prstGeom>
                        <a:solidFill>
                          <a:srgbClr val="004073"/>
                        </a:solidFill>
                        <a:ln>
                          <a:solidFill>
                            <a:srgbClr val="00407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D98C6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226.5pt;margin-top:99.25pt;width:88.15pt;height:23pt;rotation:90;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" adj="18782" fillcolor="#004073" strokecolor="#004073" strokeweight="1.5pt"/>
            </w:pict>
          </mc:Fallback>
        </mc:AlternateContent>
      </w:r>
      <w:r w:rsidR="00BE7667" w:rsidRPr="00B519E5">
        <w:rPr>
          <w:b/>
          <w:bCs/>
          <w:iCs/>
          <w:noProof/>
        </w:rPr>
        <mc:AlternateContent>
          <mc:Choice Requires="wps">
            <w:drawing>
              <wp:anchor distT="45720" distB="45720" distL="114300" distR="114300" simplePos="0" relativeHeight="251658246" behindDoc="0" locked="0" layoutInCell="1" allowOverlap="1" wp14:anchorId="2D511DC9" wp14:editId="0C0E7766">
                <wp:simplePos x="0" y="0"/>
                <wp:positionH relativeFrom="column">
                  <wp:posOffset>508635</wp:posOffset>
                </wp:positionH>
                <wp:positionV relativeFrom="paragraph">
                  <wp:posOffset>664210</wp:posOffset>
                </wp:positionV>
                <wp:extent cx="5871210" cy="1025525"/>
                <wp:effectExtent l="0" t="0" r="15240" b="22225"/>
                <wp:wrapSquare wrapText="bothSides"/>
                <wp:docPr id="1253097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1210" cy="1025525"/>
                        </a:xfrm>
                        <a:prstGeom prst="roundRect">
                          <a:avLst>
                            <a:gd name="adj" fmla="val 4252"/>
                          </a:avLst>
                        </a:prstGeom>
                        <a:solidFill>
                          <a:schemeClr val="tx2">
                            <a:lumMod val="10000"/>
                            <a:lumOff val="90000"/>
                          </a:schemeClr>
                        </a:solidFill>
                        <a:ln>
                          <a:headEnd/>
                          <a:tailEnd/>
                        </a:ln>
                      </wps:spPr>
                      <wps:style>
                        <a:lnRef idx="2">
                          <a:schemeClr val="accent1"/>
                        </a:lnRef>
                        <a:fillRef idx="1">
                          <a:schemeClr val="lt1"/>
                        </a:fillRef>
                        <a:effectRef idx="0">
                          <a:schemeClr val="accent1"/>
                        </a:effectRef>
                        <a:fontRef idx="minor">
                          <a:schemeClr val="dk1"/>
                        </a:fontRef>
                      </wps:style>
                      <wps:txbx>
                        <w:txbxContent>
                          <w:p w14:paraId="4BDE42A5" w14:textId="796E9F4C" w:rsidR="00DB7433" w:rsidRPr="004177B6" w:rsidRDefault="004116CD" w:rsidP="00BE7667">
                            <w:pPr>
                              <w:pStyle w:val="Subtitle-box"/>
                              <w:numPr>
                                <w:ilvl w:val="0"/>
                                <w:numId w:val="0"/>
                              </w:numPr>
                              <w:tabs>
                                <w:tab w:val="clear" w:pos="993"/>
                                <w:tab w:val="left" w:pos="709"/>
                              </w:tabs>
                              <w:spacing w:before="20" w:after="120"/>
                              <w:ind w:left="142"/>
                              <w:rPr>
                                <w:w w:val="98"/>
                                <w:sz w:val="20"/>
                                <w:szCs w:val="20"/>
                              </w:rPr>
                            </w:pPr>
                            <w:r w:rsidRPr="004177B6">
                              <w:rPr>
                                <w:w w:val="98"/>
                              </w:rPr>
                              <w:t xml:space="preserve">1. </w:t>
                            </w:r>
                            <w:r w:rsidR="00DB7433" w:rsidRPr="004177B6">
                              <w:rPr>
                                <w:w w:val="98"/>
                              </w:rPr>
                              <w:t xml:space="preserve">Personal </w:t>
                            </w:r>
                            <w:r w:rsidR="00F11710">
                              <w:rPr>
                                <w:w w:val="98"/>
                              </w:rPr>
                              <w:t xml:space="preserve">account </w:t>
                            </w:r>
                            <w:r w:rsidR="00DB7433" w:rsidRPr="004177B6">
                              <w:rPr>
                                <w:w w:val="98"/>
                              </w:rPr>
                              <w:t>and clinical history</w:t>
                            </w:r>
                            <w:r w:rsidR="00DB7433" w:rsidRPr="004177B6">
                              <w:rPr>
                                <w:w w:val="98"/>
                                <w:sz w:val="20"/>
                                <w:szCs w:val="20"/>
                              </w:rPr>
                              <w:t xml:space="preserve"> </w:t>
                            </w:r>
                          </w:p>
                          <w:p w14:paraId="7254E97D" w14:textId="1FB4BD06" w:rsidR="00DF7D15" w:rsidRPr="00166AAF" w:rsidRDefault="0080140B" w:rsidP="003E60AB">
                            <w:pPr>
                              <w:spacing w:line="240" w:lineRule="auto"/>
                              <w:ind w:left="142"/>
                              <w:rPr>
                                <w:szCs w:val="23"/>
                              </w:rPr>
                            </w:pPr>
                            <w:r w:rsidRPr="0080140B">
                              <w:rPr>
                                <w:szCs w:val="23"/>
                              </w:rPr>
                              <w:t>Include the p</w:t>
                            </w:r>
                            <w:r w:rsidR="005C7BA4">
                              <w:rPr>
                                <w:szCs w:val="23"/>
                              </w:rPr>
                              <w:t>atient</w:t>
                            </w:r>
                            <w:r w:rsidRPr="0080140B">
                              <w:rPr>
                                <w:szCs w:val="23"/>
                              </w:rPr>
                              <w:t>’s own words and perspective and, where relevant, the perspectives of carers or others they wish to involve in their care. Also include previous diagnoses and formulations and the current mental state</w:t>
                            </w:r>
                            <w:r w:rsidR="00EE06DE">
                              <w:rPr>
                                <w:szCs w:val="23"/>
                              </w:rPr>
                              <w:t>.</w:t>
                            </w:r>
                            <w:r w:rsidRPr="0080140B">
                              <w:rPr>
                                <w:szCs w:val="23"/>
                              </w:rPr>
                              <w:t xml:space="preserve"> </w:t>
                            </w:r>
                            <w:proofErr w:type="gramStart"/>
                            <w:r w:rsidRPr="0080140B">
                              <w:rPr>
                                <w:szCs w:val="23"/>
                              </w:rPr>
                              <w:t>examination.</w:t>
                            </w:r>
                            <w:r w:rsidR="00DD7101" w:rsidRPr="00166AAF">
                              <w:rPr>
                                <w:szCs w:val="23"/>
                              </w:rPr>
                              <w:t>.</w:t>
                            </w:r>
                            <w:proofErr w:type="gramEnd"/>
                          </w:p>
                          <w:p w14:paraId="3E8E48A3" w14:textId="77777777" w:rsidR="00CA7107" w:rsidRDefault="00CA7107" w:rsidP="002805D5"/>
                          <w:p w14:paraId="17A5DC8E" w14:textId="77777777" w:rsidR="00DB7433" w:rsidRPr="00DB7433" w:rsidRDefault="004116CD" w:rsidP="002805D5">
                            <w:pPr>
                              <w:pStyle w:val="Subtitle-box"/>
                              <w:numPr>
                                <w:ilvl w:val="0"/>
                                <w:numId w:val="0"/>
                              </w:numPr>
                              <w:tabs>
                                <w:tab w:val="clear" w:pos="993"/>
                                <w:tab w:val="left" w:pos="709"/>
                              </w:tabs>
                              <w:spacing w:after="240"/>
                              <w:ind w:left="142"/>
                              <w:rPr>
                                <w:sz w:val="20"/>
                                <w:szCs w:val="20"/>
                              </w:rPr>
                            </w:pPr>
                            <w:r>
                              <w:t xml:space="preserve">1. </w:t>
                            </w:r>
                            <w:r w:rsidR="00DB7433" w:rsidRPr="00DB7433">
                              <w:t>Personal and clinical history</w:t>
                            </w:r>
                            <w:r w:rsidR="00DB7433" w:rsidRPr="00DB7433">
                              <w:rPr>
                                <w:sz w:val="20"/>
                                <w:szCs w:val="20"/>
                              </w:rPr>
                              <w:t xml:space="preserve"> </w:t>
                            </w:r>
                          </w:p>
                          <w:p w14:paraId="2B21FD89" w14:textId="5B5CF167" w:rsidR="00B519E5" w:rsidRPr="000508A6" w:rsidRDefault="00B519E5" w:rsidP="000508A6">
                            <w:pPr>
                              <w:ind w:left="142"/>
                              <w:rPr>
                                <w:sz w:val="21"/>
                                <w:szCs w:val="21"/>
                              </w:rPr>
                            </w:pPr>
                            <w:r w:rsidRPr="00242253">
                              <w:t>Use patient’s own</w:t>
                            </w:r>
                            <w:r w:rsidRPr="000508A6">
                              <w:rPr>
                                <w:spacing w:val="7"/>
                                <w:sz w:val="21"/>
                                <w:szCs w:val="21"/>
                              </w:rPr>
                              <w:t xml:space="preserve"> </w:t>
                            </w:r>
                            <w:r w:rsidRPr="000508A6">
                              <w:rPr>
                                <w:sz w:val="21"/>
                                <w:szCs w:val="21"/>
                              </w:rPr>
                              <w:t>words</w:t>
                            </w:r>
                            <w:r w:rsidRPr="000508A6">
                              <w:rPr>
                                <w:spacing w:val="10"/>
                                <w:sz w:val="21"/>
                                <w:szCs w:val="21"/>
                              </w:rPr>
                              <w:t xml:space="preserve"> </w:t>
                            </w:r>
                            <w:r w:rsidRPr="000508A6">
                              <w:rPr>
                                <w:sz w:val="21"/>
                                <w:szCs w:val="21"/>
                              </w:rPr>
                              <w:t>and</w:t>
                            </w:r>
                            <w:r w:rsidRPr="000508A6">
                              <w:rPr>
                                <w:spacing w:val="10"/>
                                <w:sz w:val="21"/>
                                <w:szCs w:val="21"/>
                              </w:rPr>
                              <w:t xml:space="preserve"> </w:t>
                            </w:r>
                            <w:r w:rsidRPr="000508A6">
                              <w:rPr>
                                <w:sz w:val="21"/>
                                <w:szCs w:val="21"/>
                              </w:rPr>
                              <w:t>carer</w:t>
                            </w:r>
                            <w:r w:rsidRPr="000508A6">
                              <w:rPr>
                                <w:spacing w:val="11"/>
                                <w:sz w:val="21"/>
                                <w:szCs w:val="21"/>
                              </w:rPr>
                              <w:t xml:space="preserve"> </w:t>
                            </w:r>
                            <w:r w:rsidRPr="000508A6">
                              <w:rPr>
                                <w:spacing w:val="-2"/>
                                <w:sz w:val="21"/>
                                <w:szCs w:val="21"/>
                              </w:rPr>
                              <w:t>representation.</w:t>
                            </w:r>
                          </w:p>
                          <w:p w14:paraId="5BC8C059" w14:textId="0365CAA4" w:rsidR="00DF7D15" w:rsidRPr="000508A6" w:rsidRDefault="00DE6EAE" w:rsidP="000508A6">
                            <w:pPr>
                              <w:ind w:left="142"/>
                              <w:rPr>
                                <w:sz w:val="21"/>
                                <w:szCs w:val="21"/>
                              </w:rPr>
                            </w:pPr>
                            <w:r w:rsidRPr="000508A6">
                              <w:rPr>
                                <w:sz w:val="21"/>
                                <w:szCs w:val="21"/>
                              </w:rPr>
                              <w:t>Include</w:t>
                            </w:r>
                            <w:r w:rsidR="00945DC3" w:rsidRPr="000508A6">
                              <w:rPr>
                                <w:sz w:val="21"/>
                                <w:szCs w:val="21"/>
                              </w:rPr>
                              <w:t xml:space="preserve"> </w:t>
                            </w:r>
                            <w:r w:rsidRPr="000508A6">
                              <w:rPr>
                                <w:sz w:val="21"/>
                                <w:szCs w:val="21"/>
                              </w:rPr>
                              <w:t>p</w:t>
                            </w:r>
                            <w:r w:rsidR="00DF7D15" w:rsidRPr="000508A6">
                              <w:rPr>
                                <w:sz w:val="21"/>
                                <w:szCs w:val="21"/>
                              </w:rPr>
                              <w:t>revious diagnoses/formulation</w:t>
                            </w:r>
                            <w:r w:rsidR="00945DC3" w:rsidRPr="000508A6">
                              <w:rPr>
                                <w:sz w:val="21"/>
                                <w:szCs w:val="21"/>
                              </w:rPr>
                              <w:t xml:space="preserve"> and </w:t>
                            </w:r>
                            <w:r w:rsidR="000900F0" w:rsidRPr="000508A6">
                              <w:rPr>
                                <w:sz w:val="21"/>
                                <w:szCs w:val="21"/>
                              </w:rPr>
                              <w:t>c</w:t>
                            </w:r>
                            <w:r w:rsidR="00DF7D15" w:rsidRPr="000508A6">
                              <w:rPr>
                                <w:sz w:val="21"/>
                                <w:szCs w:val="21"/>
                              </w:rPr>
                              <w:t>urrent mental state examination</w:t>
                            </w:r>
                            <w:r w:rsidR="00B631A9" w:rsidRPr="000508A6">
                              <w:rPr>
                                <w:sz w:val="21"/>
                                <w:szCs w:val="21"/>
                              </w:rPr>
                              <w:t>.</w:t>
                            </w:r>
                          </w:p>
                        </w:txbxContent>
                      </wps:txbx>
                      <wps:bodyPr rot="0" vert="horz" wrap="square" lIns="0" tIns="36000" rIns="3600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D511DC9" id="_x0000_s1027" style="position:absolute;left:0;text-align:left;margin-left:40.05pt;margin-top:52.3pt;width:462.3pt;height:80.7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278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" fillcolor="#dceaf7 [351]" strokecolor="#156082 [3204]" strokeweight="1.5pt">
                <v:stroke joinstyle="miter"/>
                <v:textbox inset="0,1mm,1mm">
                  <w:txbxContent>
                    <w:p w14:paraId="4BDE42A5" w14:textId="796E9F4C" w:rsidR="00DB7433" w:rsidRPr="004177B6" w:rsidRDefault="004116CD" w:rsidP="00BE7667">
                      <w:pPr>
                        <w:pStyle w:val="Subtitle-box"/>
                        <w:numPr>
                          <w:ilvl w:val="0"/>
                          <w:numId w:val="0"/>
                        </w:numPr>
                        <w:tabs>
                          <w:tab w:val="clear" w:pos="993"/>
                          <w:tab w:val="left" w:pos="709"/>
                        </w:tabs>
                        <w:spacing w:before="20" w:after="120"/>
                        <w:ind w:left="142"/>
                        <w:rPr>
                          <w:w w:val="98"/>
                          <w:sz w:val="20"/>
                          <w:szCs w:val="20"/>
                        </w:rPr>
                      </w:pPr>
                      <w:r w:rsidRPr="004177B6">
                        <w:rPr>
                          <w:w w:val="98"/>
                        </w:rPr>
                        <w:t xml:space="preserve">1. </w:t>
                      </w:r>
                      <w:r w:rsidR="00DB7433" w:rsidRPr="004177B6">
                        <w:rPr>
                          <w:w w:val="98"/>
                        </w:rPr>
                        <w:t xml:space="preserve">Personal </w:t>
                      </w:r>
                      <w:r w:rsidR="00F11710">
                        <w:rPr>
                          <w:w w:val="98"/>
                        </w:rPr>
                        <w:t xml:space="preserve">account </w:t>
                      </w:r>
                      <w:r w:rsidR="00DB7433" w:rsidRPr="004177B6">
                        <w:rPr>
                          <w:w w:val="98"/>
                        </w:rPr>
                        <w:t>and clinical history</w:t>
                      </w:r>
                      <w:r w:rsidR="00DB7433" w:rsidRPr="004177B6">
                        <w:rPr>
                          <w:w w:val="98"/>
                          <w:sz w:val="20"/>
                          <w:szCs w:val="20"/>
                        </w:rPr>
                        <w:t xml:space="preserve"> </w:t>
                      </w:r>
                    </w:p>
                    <w:p w14:paraId="7254E97D" w14:textId="1FB4BD06" w:rsidR="00DF7D15" w:rsidRPr="00166AAF" w:rsidRDefault="0080140B" w:rsidP="003E60AB">
                      <w:pPr>
                        <w:spacing w:line="240" w:lineRule="auto"/>
                        <w:ind w:left="142"/>
                        <w:rPr>
                          <w:szCs w:val="23"/>
                        </w:rPr>
                      </w:pPr>
                      <w:r w:rsidRPr="0080140B">
                        <w:rPr>
                          <w:szCs w:val="23"/>
                        </w:rPr>
                        <w:t>Include the p</w:t>
                      </w:r>
                      <w:r w:rsidR="005C7BA4">
                        <w:rPr>
                          <w:szCs w:val="23"/>
                        </w:rPr>
                        <w:t>atient</w:t>
                      </w:r>
                      <w:r w:rsidRPr="0080140B">
                        <w:rPr>
                          <w:szCs w:val="23"/>
                        </w:rPr>
                        <w:t>’s own words and perspective and, where relevant, the perspectives of carers or others they wish to involve in their care. Also include previous diagnoses and formulations and the current mental state</w:t>
                      </w:r>
                      <w:r w:rsidR="00EE06DE">
                        <w:rPr>
                          <w:szCs w:val="23"/>
                        </w:rPr>
                        <w:t>.</w:t>
                      </w:r>
                      <w:r w:rsidRPr="0080140B">
                        <w:rPr>
                          <w:szCs w:val="23"/>
                        </w:rPr>
                        <w:t xml:space="preserve"> </w:t>
                      </w:r>
                      <w:proofErr w:type="gramStart"/>
                      <w:r w:rsidRPr="0080140B">
                        <w:rPr>
                          <w:szCs w:val="23"/>
                        </w:rPr>
                        <w:t>examination.</w:t>
                      </w:r>
                      <w:r w:rsidR="00DD7101" w:rsidRPr="00166AAF">
                        <w:rPr>
                          <w:szCs w:val="23"/>
                        </w:rPr>
                        <w:t>.</w:t>
                      </w:r>
                      <w:proofErr w:type="gramEnd"/>
                    </w:p>
                    <w:p w14:paraId="3E8E48A3" w14:textId="77777777" w:rsidR="00CA7107" w:rsidRDefault="00CA7107" w:rsidP="002805D5"/>
                    <w:p w14:paraId="17A5DC8E" w14:textId="77777777" w:rsidR="00DB7433" w:rsidRPr="00DB7433" w:rsidRDefault="004116CD" w:rsidP="002805D5">
                      <w:pPr>
                        <w:pStyle w:val="Subtitle-box"/>
                        <w:numPr>
                          <w:ilvl w:val="0"/>
                          <w:numId w:val="0"/>
                        </w:numPr>
                        <w:tabs>
                          <w:tab w:val="clear" w:pos="993"/>
                          <w:tab w:val="left" w:pos="709"/>
                        </w:tabs>
                        <w:spacing w:after="240"/>
                        <w:ind w:left="142"/>
                        <w:rPr>
                          <w:sz w:val="20"/>
                          <w:szCs w:val="20"/>
                        </w:rPr>
                      </w:pPr>
                      <w:r>
                        <w:t xml:space="preserve">1. </w:t>
                      </w:r>
                      <w:r w:rsidR="00DB7433" w:rsidRPr="00DB7433">
                        <w:t>Personal and clinical history</w:t>
                      </w:r>
                      <w:r w:rsidR="00DB7433" w:rsidRPr="00DB7433">
                        <w:rPr>
                          <w:sz w:val="20"/>
                          <w:szCs w:val="20"/>
                        </w:rPr>
                        <w:t xml:space="preserve"> </w:t>
                      </w:r>
                    </w:p>
                    <w:p w14:paraId="2B21FD89" w14:textId="5B5CF167" w:rsidR="00B519E5" w:rsidRPr="000508A6" w:rsidRDefault="00B519E5" w:rsidP="000508A6">
                      <w:pPr>
                        <w:ind w:left="142"/>
                        <w:rPr>
                          <w:sz w:val="21"/>
                          <w:szCs w:val="21"/>
                        </w:rPr>
                      </w:pPr>
                      <w:r w:rsidRPr="00242253">
                        <w:t>Use patient’s own</w:t>
                      </w:r>
                      <w:r w:rsidRPr="000508A6">
                        <w:rPr>
                          <w:spacing w:val="7"/>
                          <w:sz w:val="21"/>
                          <w:szCs w:val="21"/>
                        </w:rPr>
                        <w:t xml:space="preserve"> </w:t>
                      </w:r>
                      <w:r w:rsidRPr="000508A6">
                        <w:rPr>
                          <w:sz w:val="21"/>
                          <w:szCs w:val="21"/>
                        </w:rPr>
                        <w:t>words</w:t>
                      </w:r>
                      <w:r w:rsidRPr="000508A6">
                        <w:rPr>
                          <w:spacing w:val="10"/>
                          <w:sz w:val="21"/>
                          <w:szCs w:val="21"/>
                        </w:rPr>
                        <w:t xml:space="preserve"> </w:t>
                      </w:r>
                      <w:r w:rsidRPr="000508A6">
                        <w:rPr>
                          <w:sz w:val="21"/>
                          <w:szCs w:val="21"/>
                        </w:rPr>
                        <w:t>and</w:t>
                      </w:r>
                      <w:r w:rsidRPr="000508A6">
                        <w:rPr>
                          <w:spacing w:val="10"/>
                          <w:sz w:val="21"/>
                          <w:szCs w:val="21"/>
                        </w:rPr>
                        <w:t xml:space="preserve"> </w:t>
                      </w:r>
                      <w:r w:rsidRPr="000508A6">
                        <w:rPr>
                          <w:sz w:val="21"/>
                          <w:szCs w:val="21"/>
                        </w:rPr>
                        <w:t>carer</w:t>
                      </w:r>
                      <w:r w:rsidRPr="000508A6">
                        <w:rPr>
                          <w:spacing w:val="11"/>
                          <w:sz w:val="21"/>
                          <w:szCs w:val="21"/>
                        </w:rPr>
                        <w:t xml:space="preserve"> </w:t>
                      </w:r>
                      <w:r w:rsidRPr="000508A6">
                        <w:rPr>
                          <w:spacing w:val="-2"/>
                          <w:sz w:val="21"/>
                          <w:szCs w:val="21"/>
                        </w:rPr>
                        <w:t>representation.</w:t>
                      </w:r>
                    </w:p>
                    <w:p w14:paraId="5BC8C059" w14:textId="0365CAA4" w:rsidR="00DF7D15" w:rsidRPr="000508A6" w:rsidRDefault="00DE6EAE" w:rsidP="000508A6">
                      <w:pPr>
                        <w:ind w:left="142"/>
                        <w:rPr>
                          <w:sz w:val="21"/>
                          <w:szCs w:val="21"/>
                        </w:rPr>
                      </w:pPr>
                      <w:r w:rsidRPr="000508A6">
                        <w:rPr>
                          <w:sz w:val="21"/>
                          <w:szCs w:val="21"/>
                        </w:rPr>
                        <w:t>Include</w:t>
                      </w:r>
                      <w:r w:rsidR="00945DC3" w:rsidRPr="000508A6">
                        <w:rPr>
                          <w:sz w:val="21"/>
                          <w:szCs w:val="21"/>
                        </w:rPr>
                        <w:t xml:space="preserve"> </w:t>
                      </w:r>
                      <w:r w:rsidRPr="000508A6">
                        <w:rPr>
                          <w:sz w:val="21"/>
                          <w:szCs w:val="21"/>
                        </w:rPr>
                        <w:t>p</w:t>
                      </w:r>
                      <w:r w:rsidR="00DF7D15" w:rsidRPr="000508A6">
                        <w:rPr>
                          <w:sz w:val="21"/>
                          <w:szCs w:val="21"/>
                        </w:rPr>
                        <w:t>revious diagnoses/formulation</w:t>
                      </w:r>
                      <w:r w:rsidR="00945DC3" w:rsidRPr="000508A6">
                        <w:rPr>
                          <w:sz w:val="21"/>
                          <w:szCs w:val="21"/>
                        </w:rPr>
                        <w:t xml:space="preserve"> and </w:t>
                      </w:r>
                      <w:r w:rsidR="000900F0" w:rsidRPr="000508A6">
                        <w:rPr>
                          <w:sz w:val="21"/>
                          <w:szCs w:val="21"/>
                        </w:rPr>
                        <w:t>c</w:t>
                      </w:r>
                      <w:r w:rsidR="00DF7D15" w:rsidRPr="000508A6">
                        <w:rPr>
                          <w:sz w:val="21"/>
                          <w:szCs w:val="21"/>
                        </w:rPr>
                        <w:t>urrent mental state examination</w:t>
                      </w:r>
                      <w:r w:rsidR="00B631A9" w:rsidRPr="000508A6">
                        <w:rPr>
                          <w:sz w:val="21"/>
                          <w:szCs w:val="21"/>
                        </w:rPr>
                        <w:t>.</w:t>
                      </w:r>
                    </w:p>
                  </w:txbxContent>
                </v:textbox>
                <w10:wrap type="square"/>
              </v:roundrect>
            </w:pict>
          </mc:Fallback>
        </mc:AlternateContent>
      </w:r>
      <w:r w:rsidR="003F43AC" w:rsidRPr="00747D62">
        <w:t xml:space="preserve">Identify </w:t>
      </w:r>
      <w:r w:rsidR="00C7266A" w:rsidRPr="00747D62">
        <w:t xml:space="preserve">and document </w:t>
      </w:r>
      <w:r w:rsidR="003F43AC" w:rsidRPr="00747D62">
        <w:t>gaps in knowledge</w:t>
      </w:r>
      <w:r w:rsidR="00C7266A" w:rsidRPr="00747D62">
        <w:t>, different perspectives and disagreements</w:t>
      </w:r>
      <w:r w:rsidR="00F9774E">
        <w:t xml:space="preserve"> throughout, and i</w:t>
      </w:r>
      <w:r w:rsidR="003F43AC" w:rsidRPr="00A95510">
        <w:rPr>
          <w:kern w:val="20"/>
        </w:rPr>
        <w:t xml:space="preserve">ndicate </w:t>
      </w:r>
      <w:r w:rsidR="007575D0" w:rsidRPr="00A95510">
        <w:rPr>
          <w:kern w:val="20"/>
        </w:rPr>
        <w:t>i</w:t>
      </w:r>
      <w:r w:rsidR="003F43AC" w:rsidRPr="00A95510">
        <w:rPr>
          <w:kern w:val="20"/>
        </w:rPr>
        <w:t xml:space="preserve">nformation </w:t>
      </w:r>
      <w:r w:rsidR="00C7266A" w:rsidRPr="00A95510">
        <w:rPr>
          <w:kern w:val="20"/>
        </w:rPr>
        <w:t>that may</w:t>
      </w:r>
      <w:r w:rsidR="007575D0" w:rsidRPr="00A95510">
        <w:rPr>
          <w:kern w:val="20"/>
        </w:rPr>
        <w:t xml:space="preserve"> </w:t>
      </w:r>
      <w:r w:rsidR="00C7266A" w:rsidRPr="00A95510">
        <w:rPr>
          <w:kern w:val="20"/>
        </w:rPr>
        <w:t xml:space="preserve">be </w:t>
      </w:r>
      <w:r w:rsidR="003F43AC" w:rsidRPr="00A95510">
        <w:rPr>
          <w:kern w:val="20"/>
        </w:rPr>
        <w:t>held elsewhere in records</w:t>
      </w:r>
      <w:r w:rsidR="00C7266A" w:rsidRPr="00A95510">
        <w:rPr>
          <w:kern w:val="20"/>
        </w:rPr>
        <w:t>.</w:t>
      </w:r>
      <w:r w:rsidR="001122AF" w:rsidRPr="00A95510">
        <w:rPr>
          <w:i/>
          <w:kern w:val="20"/>
        </w:rPr>
        <w:br/>
      </w:r>
    </w:p>
    <w:p w14:paraId="56C6E275" w14:textId="7E4067C7" w:rsidR="00974859" w:rsidRDefault="00974859" w:rsidP="00974859">
      <w:pPr>
        <w:widowControl w:val="0"/>
        <w:tabs>
          <w:tab w:val="left" w:pos="911"/>
        </w:tabs>
        <w:autoSpaceDE w:val="0"/>
        <w:autoSpaceDN w:val="0"/>
        <w:spacing w:before="8" w:after="0" w:line="240" w:lineRule="auto"/>
        <w:rPr>
          <w:i/>
          <w:szCs w:val="20"/>
        </w:rPr>
      </w:pPr>
    </w:p>
    <w:p w14:paraId="564A88AF" w14:textId="5AF0D9D2" w:rsidR="00974859" w:rsidRDefault="00B340D0" w:rsidP="00DB7433">
      <w:pPr>
        <w:pStyle w:val="Subtitle-box"/>
        <w:numPr>
          <w:ilvl w:val="0"/>
          <w:numId w:val="0"/>
        </w:numPr>
        <w:tabs>
          <w:tab w:val="clear" w:pos="993"/>
          <w:tab w:val="left" w:pos="709"/>
        </w:tabs>
        <w:ind w:left="993"/>
      </w:pPr>
      <w:r>
        <w:br/>
      </w:r>
    </w:p>
    <w:p w14:paraId="5D6B4B09" w14:textId="6EA673E0" w:rsidR="00B519E5" w:rsidRPr="00B519E5" w:rsidRDefault="009F1F87" w:rsidP="0043118C">
      <w:pPr>
        <w:widowControl w:val="0"/>
        <w:tabs>
          <w:tab w:val="left" w:pos="911"/>
        </w:tabs>
        <w:autoSpaceDE w:val="0"/>
        <w:autoSpaceDN w:val="0"/>
        <w:spacing w:before="8" w:after="0" w:line="240" w:lineRule="auto"/>
        <w:ind w:left="1134" w:hanging="425"/>
        <w:rPr>
          <w:b/>
          <w:bCs/>
          <w:iCs/>
        </w:rPr>
      </w:pPr>
      <w:r w:rsidRPr="00430D07">
        <w:rPr>
          <w:noProof/>
          <w:lang w:eastAsia="en-GB"/>
        </w:rPr>
        <mc:AlternateContent>
          <mc:Choice Requires="wps">
            <w:drawing>
              <wp:anchor distT="0" distB="0" distL="114300" distR="114300" simplePos="0" relativeHeight="251658242" behindDoc="0" locked="0" layoutInCell="1" allowOverlap="1" wp14:anchorId="7A3B9AFA" wp14:editId="2881E6F1">
                <wp:simplePos x="0" y="0"/>
                <wp:positionH relativeFrom="column">
                  <wp:posOffset>3057207</wp:posOffset>
                </wp:positionH>
                <wp:positionV relativeFrom="paragraph">
                  <wp:posOffset>59996</wp:posOffset>
                </wp:positionV>
                <wp:extent cx="728345" cy="292100"/>
                <wp:effectExtent l="27623" t="0" r="42227" b="42228"/>
                <wp:wrapNone/>
                <wp:docPr id="314418513" name="Right Arrow 2"/>
                <wp:cNvGraphicFramePr/>
                <a:graphic xmlns:a="http://schemas.openxmlformats.org/drawingml/2006/main">
                  <a:graphicData uri="http://schemas.microsoft.com/office/word/2010/wordprocessingShape">
                    <wps:wsp>
                      <wps:cNvSpPr/>
                      <wps:spPr>
                        <a:xfrm rot="5400000">
                          <a:off x="0" y="0"/>
                          <a:ext cx="728345" cy="292100"/>
                        </a:xfrm>
                        <a:prstGeom prst="rightArrow">
                          <a:avLst>
                            <a:gd name="adj1" fmla="val 50000"/>
                            <a:gd name="adj2" fmla="val 50000"/>
                          </a:avLst>
                        </a:prstGeom>
                        <a:solidFill>
                          <a:srgbClr val="004073"/>
                        </a:solidFill>
                        <a:ln>
                          <a:solidFill>
                            <a:srgbClr val="00407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5D990" id="Right Arrow 2" o:spid="_x0000_s1026" type="#_x0000_t13" style="position:absolute;margin-left:240.7pt;margin-top:4.7pt;width:57.35pt;height:23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" adj="17269" fillcolor="#004073" strokecolor="#004073" strokeweight="1.5pt"/>
            </w:pict>
          </mc:Fallback>
        </mc:AlternateContent>
      </w:r>
      <w:r w:rsidR="00B340D0">
        <w:rPr>
          <w:b/>
          <w:bCs/>
          <w:iCs/>
        </w:rPr>
        <w:br/>
      </w:r>
      <w:r w:rsidR="00B340D0">
        <w:rPr>
          <w:b/>
          <w:bCs/>
          <w:iCs/>
        </w:rPr>
        <w:br/>
      </w:r>
    </w:p>
    <w:p w14:paraId="73E6453F" w14:textId="0E36FD77" w:rsidR="00E56D94" w:rsidRPr="00062930" w:rsidRDefault="00F9774E" w:rsidP="009933DF">
      <w:pPr>
        <w:pStyle w:val="Subtitle-box"/>
        <w:numPr>
          <w:ilvl w:val="0"/>
          <w:numId w:val="0"/>
        </w:numPr>
        <w:tabs>
          <w:tab w:val="clear" w:pos="993"/>
          <w:tab w:val="left" w:pos="1276"/>
        </w:tabs>
        <w:spacing w:after="360"/>
        <w:ind w:left="1066"/>
        <w:rPr>
          <w:sz w:val="48"/>
          <w:szCs w:val="48"/>
        </w:rPr>
      </w:pPr>
      <w:r w:rsidRPr="00430D07">
        <w:rPr>
          <w:noProof/>
          <w:lang w:eastAsia="en-GB"/>
        </w:rPr>
        <mc:AlternateContent>
          <mc:Choice Requires="wps">
            <w:drawing>
              <wp:anchor distT="0" distB="0" distL="114300" distR="114300" simplePos="0" relativeHeight="251658241" behindDoc="0" locked="0" layoutInCell="1" allowOverlap="1" wp14:anchorId="7B9DB7B0" wp14:editId="1BD6FBD5">
                <wp:simplePos x="0" y="0"/>
                <wp:positionH relativeFrom="column">
                  <wp:posOffset>2719705</wp:posOffset>
                </wp:positionH>
                <wp:positionV relativeFrom="paragraph">
                  <wp:posOffset>241773</wp:posOffset>
                </wp:positionV>
                <wp:extent cx="1448094" cy="292100"/>
                <wp:effectExtent l="0" t="0" r="0" b="44450"/>
                <wp:wrapNone/>
                <wp:docPr id="1072154623" name="Right Arrow 2"/>
                <wp:cNvGraphicFramePr/>
                <a:graphic xmlns:a="http://schemas.openxmlformats.org/drawingml/2006/main">
                  <a:graphicData uri="http://schemas.microsoft.com/office/word/2010/wordprocessingShape">
                    <wps:wsp>
                      <wps:cNvSpPr/>
                      <wps:spPr>
                        <a:xfrm rot="5400000">
                          <a:off x="0" y="0"/>
                          <a:ext cx="1448094" cy="292100"/>
                        </a:xfrm>
                        <a:prstGeom prst="rightArrow">
                          <a:avLst>
                            <a:gd name="adj1" fmla="val 50000"/>
                            <a:gd name="adj2" fmla="val 50000"/>
                          </a:avLst>
                        </a:prstGeom>
                        <a:solidFill>
                          <a:srgbClr val="004073"/>
                        </a:solidFill>
                        <a:ln>
                          <a:solidFill>
                            <a:srgbClr val="00407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CC7F74" id="Right Arrow 2" o:spid="_x0000_s1026" type="#_x0000_t13" style="position:absolute;margin-left:214.15pt;margin-top:19.05pt;width:114pt;height:23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" adj="19421" fillcolor="#004073" strokecolor="#004073" strokeweight="1.5pt"/>
            </w:pict>
          </mc:Fallback>
        </mc:AlternateContent>
      </w:r>
      <w:r w:rsidR="009933DF">
        <w:t xml:space="preserve"> </w:t>
      </w:r>
      <w:r w:rsidR="00B340D0">
        <w:br/>
      </w:r>
    </w:p>
    <w:p w14:paraId="4CA3BA98" w14:textId="5E1C399F" w:rsidR="001E4918" w:rsidRPr="00062930" w:rsidRDefault="001E4918" w:rsidP="004116CD">
      <w:pPr>
        <w:pStyle w:val="Subtitle-box"/>
        <w:numPr>
          <w:ilvl w:val="0"/>
          <w:numId w:val="0"/>
        </w:numPr>
        <w:tabs>
          <w:tab w:val="clear" w:pos="993"/>
          <w:tab w:val="left" w:pos="1276"/>
        </w:tabs>
        <w:ind w:left="993" w:hanging="218"/>
        <w:rPr>
          <w:sz w:val="48"/>
          <w:szCs w:val="48"/>
        </w:rPr>
      </w:pPr>
    </w:p>
    <w:p w14:paraId="48079A1F" w14:textId="6DB1EFCD" w:rsidR="001951D6" w:rsidRDefault="00135717" w:rsidP="0021004B">
      <w:pPr>
        <w:pStyle w:val="Subtitle-box"/>
        <w:numPr>
          <w:ilvl w:val="0"/>
          <w:numId w:val="0"/>
        </w:numPr>
        <w:tabs>
          <w:tab w:val="clear" w:pos="993"/>
          <w:tab w:val="left" w:pos="1276"/>
        </w:tabs>
        <w:ind w:left="993" w:hanging="284"/>
      </w:pPr>
      <w:r w:rsidRPr="00430D07">
        <w:rPr>
          <w:noProof/>
          <w:lang w:eastAsia="en-GB"/>
        </w:rPr>
        <mc:AlternateContent>
          <mc:Choice Requires="wps">
            <w:drawing>
              <wp:anchor distT="45720" distB="45720" distL="114300" distR="114300" simplePos="0" relativeHeight="251658243" behindDoc="1" locked="0" layoutInCell="1" allowOverlap="1" wp14:anchorId="075F9B78" wp14:editId="452D8442">
                <wp:simplePos x="0" y="0"/>
                <wp:positionH relativeFrom="margin">
                  <wp:posOffset>505460</wp:posOffset>
                </wp:positionH>
                <wp:positionV relativeFrom="page">
                  <wp:posOffset>5997102</wp:posOffset>
                </wp:positionV>
                <wp:extent cx="5873115" cy="1658620"/>
                <wp:effectExtent l="0" t="0" r="1333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115" cy="1658620"/>
                        </a:xfrm>
                        <a:prstGeom prst="roundRect">
                          <a:avLst>
                            <a:gd name="adj" fmla="val 2832"/>
                          </a:avLst>
                        </a:prstGeom>
                        <a:solidFill>
                          <a:schemeClr val="tx2">
                            <a:lumMod val="10000"/>
                            <a:lumOff val="90000"/>
                          </a:schemeClr>
                        </a:solidFill>
                        <a:ln>
                          <a:headEnd/>
                          <a:tailEnd/>
                        </a:ln>
                      </wps:spPr>
                      <wps:style>
                        <a:lnRef idx="2">
                          <a:schemeClr val="accent1"/>
                        </a:lnRef>
                        <a:fillRef idx="1">
                          <a:schemeClr val="lt1"/>
                        </a:fillRef>
                        <a:effectRef idx="0">
                          <a:schemeClr val="accent1"/>
                        </a:effectRef>
                        <a:fontRef idx="minor">
                          <a:schemeClr val="dk1"/>
                        </a:fontRef>
                      </wps:style>
                      <wps:txbx>
                        <w:txbxContent>
                          <w:p w14:paraId="6EF758F4" w14:textId="77777777" w:rsidR="00242253" w:rsidRPr="004177B6" w:rsidRDefault="009933DF" w:rsidP="00EC5D17">
                            <w:pPr>
                              <w:pStyle w:val="Subtitle-box"/>
                              <w:numPr>
                                <w:ilvl w:val="0"/>
                                <w:numId w:val="0"/>
                              </w:numPr>
                              <w:tabs>
                                <w:tab w:val="clear" w:pos="993"/>
                                <w:tab w:val="left" w:pos="0"/>
                              </w:tabs>
                              <w:spacing w:before="100" w:beforeAutospacing="1" w:after="120"/>
                              <w:rPr>
                                <w:w w:val="98"/>
                              </w:rPr>
                            </w:pPr>
                            <w:r w:rsidRPr="004177B6">
                              <w:rPr>
                                <w:w w:val="98"/>
                              </w:rPr>
                              <w:t>3</w:t>
                            </w:r>
                            <w:r w:rsidR="003F43AC" w:rsidRPr="004177B6">
                              <w:rPr>
                                <w:w w:val="98"/>
                              </w:rPr>
                              <w:t xml:space="preserve">. </w:t>
                            </w:r>
                            <w:r w:rsidR="00301F5E" w:rsidRPr="004177B6">
                              <w:rPr>
                                <w:w w:val="98"/>
                              </w:rPr>
                              <w:t>Formulation</w:t>
                            </w:r>
                          </w:p>
                          <w:p w14:paraId="10B1BED4" w14:textId="7708C27A" w:rsidR="004802FF" w:rsidRDefault="00E611E4" w:rsidP="0029421F">
                            <w:pPr>
                              <w:spacing w:after="100" w:line="228" w:lineRule="auto"/>
                            </w:pPr>
                            <w:r w:rsidRPr="002C480A">
                              <w:t>Draw together the key information from the s</w:t>
                            </w:r>
                            <w:r w:rsidR="00DA2EF5" w:rsidRPr="002C480A">
                              <w:t>tages</w:t>
                            </w:r>
                            <w:r w:rsidRPr="002C480A">
                              <w:t xml:space="preserve"> above to develop a shared understanding of the current presentation</w:t>
                            </w:r>
                            <w:r w:rsidR="003E60AB">
                              <w:t>.</w:t>
                            </w:r>
                          </w:p>
                          <w:p w14:paraId="40561DEF" w14:textId="3AEA72DB" w:rsidR="002C480A" w:rsidRPr="002C480A" w:rsidRDefault="00E611E4" w:rsidP="0029421F">
                            <w:pPr>
                              <w:spacing w:after="100" w:line="228" w:lineRule="auto"/>
                            </w:pPr>
                            <w:r w:rsidRPr="002C480A">
                              <w:t xml:space="preserve">Identify strengths and resources that may support recovery </w:t>
                            </w:r>
                            <w:r w:rsidR="004554EA">
                              <w:t xml:space="preserve">or </w:t>
                            </w:r>
                            <w:r w:rsidRPr="002C480A">
                              <w:t>other personally meaningful goals, and any potential barriers.</w:t>
                            </w:r>
                          </w:p>
                          <w:p w14:paraId="3DC80BA1" w14:textId="6ABC95B3" w:rsidR="00E611E4" w:rsidRPr="002C480A" w:rsidRDefault="003E60AB" w:rsidP="0029421F">
                            <w:pPr>
                              <w:spacing w:after="80" w:line="228" w:lineRule="auto"/>
                            </w:pPr>
                            <w:r>
                              <w:t>C</w:t>
                            </w:r>
                            <w:r w:rsidR="00E611E4" w:rsidRPr="002C480A">
                              <w:t>onsider how past and current relational patterns may influence care, including relationships with clinicians and the wider team.</w:t>
                            </w:r>
                          </w:p>
                          <w:p w14:paraId="68034A2E" w14:textId="77777777" w:rsidR="003215F4" w:rsidRDefault="003215F4" w:rsidP="001477FD">
                            <w:pPr>
                              <w:tabs>
                                <w:tab w:val="left" w:pos="426"/>
                              </w:tabs>
                              <w:rPr>
                                <w:sz w:val="22"/>
                                <w:szCs w:val="22"/>
                                <w14:textOutline w14:w="9525" w14:cap="rnd" w14:cmpd="sng" w14:algn="ctr">
                                  <w14:noFill/>
                                  <w14:prstDash w14:val="solid"/>
                                  <w14:bevel/>
                                </w14:textOutline>
                              </w:rPr>
                            </w:pPr>
                          </w:p>
                          <w:p w14:paraId="33AC8E5A" w14:textId="77777777" w:rsidR="003215F4" w:rsidRPr="001477FD" w:rsidRDefault="003215F4" w:rsidP="001477FD">
                            <w:pPr>
                              <w:tabs>
                                <w:tab w:val="left" w:pos="426"/>
                              </w:tabs>
                              <w:rPr>
                                <w:sz w:val="22"/>
                                <w:szCs w:val="22"/>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75F9B78" id="_x0000_s1028" style="position:absolute;left:0;text-align:left;margin-left:39.8pt;margin-top:472.2pt;width:462.45pt;height:130.6pt;z-index:-25165823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arcsize="18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" fillcolor="#dceaf7 [351]" strokecolor="#156082 [3204]" strokeweight="1.5pt">
                <v:stroke joinstyle="miter"/>
                <v:textbox>
                  <w:txbxContent>
                    <w:p w14:paraId="6EF758F4" w14:textId="77777777" w:rsidR="00242253" w:rsidRPr="004177B6" w:rsidRDefault="009933DF" w:rsidP="00EC5D17">
                      <w:pPr>
                        <w:pStyle w:val="Subtitle-box"/>
                        <w:numPr>
                          <w:ilvl w:val="0"/>
                          <w:numId w:val="0"/>
                        </w:numPr>
                        <w:tabs>
                          <w:tab w:val="clear" w:pos="993"/>
                          <w:tab w:val="left" w:pos="0"/>
                        </w:tabs>
                        <w:spacing w:before="100" w:beforeAutospacing="1" w:after="120"/>
                        <w:rPr>
                          <w:w w:val="98"/>
                        </w:rPr>
                      </w:pPr>
                      <w:r w:rsidRPr="004177B6">
                        <w:rPr>
                          <w:w w:val="98"/>
                        </w:rPr>
                        <w:t>3</w:t>
                      </w:r>
                      <w:r w:rsidR="003F43AC" w:rsidRPr="004177B6">
                        <w:rPr>
                          <w:w w:val="98"/>
                        </w:rPr>
                        <w:t xml:space="preserve">. </w:t>
                      </w:r>
                      <w:r w:rsidR="00301F5E" w:rsidRPr="004177B6">
                        <w:rPr>
                          <w:w w:val="98"/>
                        </w:rPr>
                        <w:t>Formulation</w:t>
                      </w:r>
                    </w:p>
                    <w:p w14:paraId="10B1BED4" w14:textId="7708C27A" w:rsidR="004802FF" w:rsidRDefault="00E611E4" w:rsidP="0029421F">
                      <w:pPr>
                        <w:spacing w:after="100" w:line="228" w:lineRule="auto"/>
                      </w:pPr>
                      <w:r w:rsidRPr="002C480A">
                        <w:t>Draw together the key information from the s</w:t>
                      </w:r>
                      <w:r w:rsidR="00DA2EF5" w:rsidRPr="002C480A">
                        <w:t>tages</w:t>
                      </w:r>
                      <w:r w:rsidRPr="002C480A">
                        <w:t xml:space="preserve"> above to develop a shared understanding of the current presentation</w:t>
                      </w:r>
                      <w:r w:rsidR="003E60AB">
                        <w:t>.</w:t>
                      </w:r>
                    </w:p>
                    <w:p w14:paraId="40561DEF" w14:textId="3AEA72DB" w:rsidR="002C480A" w:rsidRPr="002C480A" w:rsidRDefault="00E611E4" w:rsidP="0029421F">
                      <w:pPr>
                        <w:spacing w:after="100" w:line="228" w:lineRule="auto"/>
                      </w:pPr>
                      <w:r w:rsidRPr="002C480A">
                        <w:t xml:space="preserve">Identify strengths and resources that may support recovery </w:t>
                      </w:r>
                      <w:r w:rsidR="004554EA">
                        <w:t xml:space="preserve">or </w:t>
                      </w:r>
                      <w:r w:rsidRPr="002C480A">
                        <w:t>other personally meaningful goals, and any potential barriers.</w:t>
                      </w:r>
                    </w:p>
                    <w:p w14:paraId="3DC80BA1" w14:textId="6ABC95B3" w:rsidR="00E611E4" w:rsidRPr="002C480A" w:rsidRDefault="003E60AB" w:rsidP="0029421F">
                      <w:pPr>
                        <w:spacing w:after="80" w:line="228" w:lineRule="auto"/>
                      </w:pPr>
                      <w:r>
                        <w:t>C</w:t>
                      </w:r>
                      <w:r w:rsidR="00E611E4" w:rsidRPr="002C480A">
                        <w:t>onsider how past and current relational patterns may influence care, including relationships with clinicians and the wider team.</w:t>
                      </w:r>
                    </w:p>
                    <w:p w14:paraId="68034A2E" w14:textId="77777777" w:rsidR="003215F4" w:rsidRDefault="003215F4" w:rsidP="001477FD">
                      <w:pPr>
                        <w:tabs>
                          <w:tab w:val="left" w:pos="426"/>
                        </w:tabs>
                        <w:rPr>
                          <w:sz w:val="22"/>
                          <w:szCs w:val="22"/>
                          <w14:textOutline w14:w="9525" w14:cap="rnd" w14:cmpd="sng" w14:algn="ctr">
                            <w14:noFill/>
                            <w14:prstDash w14:val="solid"/>
                            <w14:bevel/>
                          </w14:textOutline>
                        </w:rPr>
                      </w:pPr>
                    </w:p>
                    <w:p w14:paraId="33AC8E5A" w14:textId="77777777" w:rsidR="003215F4" w:rsidRPr="001477FD" w:rsidRDefault="003215F4" w:rsidP="001477FD">
                      <w:pPr>
                        <w:tabs>
                          <w:tab w:val="left" w:pos="426"/>
                        </w:tabs>
                        <w:rPr>
                          <w:sz w:val="22"/>
                          <w:szCs w:val="22"/>
                          <w14:textOutline w14:w="9525" w14:cap="rnd" w14:cmpd="sng" w14:algn="ctr">
                            <w14:noFill/>
                            <w14:prstDash w14:val="solid"/>
                            <w14:bevel/>
                          </w14:textOutline>
                        </w:rPr>
                      </w:pPr>
                    </w:p>
                  </w:txbxContent>
                </v:textbox>
                <w10:wrap type="square" anchorx="margin" anchory="page"/>
              </v:roundrect>
            </w:pict>
          </mc:Fallback>
        </mc:AlternateContent>
      </w:r>
    </w:p>
    <w:p w14:paraId="6AE4BCB7" w14:textId="472EE91E" w:rsidR="00B519E5" w:rsidRPr="00062930" w:rsidRDefault="00B519E5" w:rsidP="00062930">
      <w:pPr>
        <w:ind w:left="284"/>
        <w:rPr>
          <w:szCs w:val="20"/>
        </w:rPr>
      </w:pPr>
    </w:p>
    <w:p w14:paraId="7FA0C547" w14:textId="2FEF574B" w:rsidR="003F43AC" w:rsidRPr="00430D07" w:rsidRDefault="003F43AC" w:rsidP="003F43AC">
      <w:pPr>
        <w:pStyle w:val="BodyText"/>
        <w:spacing w:before="1"/>
        <w:rPr>
          <w:rFonts w:ascii="Montserrat" w:hAnsi="Montserrat"/>
          <w:sz w:val="19"/>
        </w:rPr>
      </w:pPr>
    </w:p>
    <w:p w14:paraId="55BD2B67" w14:textId="44823990" w:rsidR="003F43AC" w:rsidRPr="00430D07" w:rsidRDefault="003F43AC" w:rsidP="003F43AC">
      <w:pPr>
        <w:pStyle w:val="BodyText"/>
        <w:rPr>
          <w:rFonts w:ascii="Montserrat" w:hAnsi="Montserrat"/>
          <w:sz w:val="19"/>
        </w:rPr>
      </w:pPr>
    </w:p>
    <w:p w14:paraId="5536FCF0" w14:textId="605B072E" w:rsidR="003F43AC" w:rsidRPr="00430D07" w:rsidRDefault="003F43AC" w:rsidP="003F43AC">
      <w:pPr>
        <w:pStyle w:val="BodyText"/>
        <w:spacing w:before="47"/>
        <w:rPr>
          <w:rFonts w:ascii="Montserrat" w:hAnsi="Montserrat"/>
          <w:sz w:val="19"/>
        </w:rPr>
      </w:pPr>
    </w:p>
    <w:p w14:paraId="399259F5" w14:textId="1B02350A" w:rsidR="003F43AC" w:rsidRPr="00430D07" w:rsidRDefault="00F9774E" w:rsidP="00E824B1">
      <w:pPr>
        <w:pStyle w:val="Heading1"/>
      </w:pPr>
      <w:r w:rsidRPr="00430D07">
        <w:rPr>
          <w:noProof/>
          <w:lang w:eastAsia="en-GB"/>
        </w:rPr>
        <mc:AlternateContent>
          <mc:Choice Requires="wps">
            <w:drawing>
              <wp:anchor distT="0" distB="0" distL="114300" distR="114300" simplePos="0" relativeHeight="251658240" behindDoc="0" locked="0" layoutInCell="1" allowOverlap="1" wp14:anchorId="35822CD7" wp14:editId="203444FA">
                <wp:simplePos x="0" y="0"/>
                <wp:positionH relativeFrom="column">
                  <wp:posOffset>2910205</wp:posOffset>
                </wp:positionH>
                <wp:positionV relativeFrom="paragraph">
                  <wp:posOffset>417357</wp:posOffset>
                </wp:positionV>
                <wp:extent cx="1054613" cy="292100"/>
                <wp:effectExtent l="19050" t="0" r="31750" b="31750"/>
                <wp:wrapNone/>
                <wp:docPr id="497039256" name="Right Arrow 2"/>
                <wp:cNvGraphicFramePr/>
                <a:graphic xmlns:a="http://schemas.openxmlformats.org/drawingml/2006/main">
                  <a:graphicData uri="http://schemas.microsoft.com/office/word/2010/wordprocessingShape">
                    <wps:wsp>
                      <wps:cNvSpPr/>
                      <wps:spPr>
                        <a:xfrm rot="5400000">
                          <a:off x="0" y="0"/>
                          <a:ext cx="1054613" cy="292100"/>
                        </a:xfrm>
                        <a:prstGeom prst="rightArrow">
                          <a:avLst>
                            <a:gd name="adj1" fmla="val 50000"/>
                            <a:gd name="adj2" fmla="val 50000"/>
                          </a:avLst>
                        </a:prstGeom>
                        <a:solidFill>
                          <a:srgbClr val="004073"/>
                        </a:solidFill>
                        <a:ln>
                          <a:solidFill>
                            <a:srgbClr val="00407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68AFE" id="Right Arrow 2" o:spid="_x0000_s1026" type="#_x0000_t13" style="position:absolute;margin-left:229.15pt;margin-top:32.85pt;width:83.05pt;height:23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" adj="18609" fillcolor="#004073" strokecolor="#004073" strokeweight="1.5pt"/>
            </w:pict>
          </mc:Fallback>
        </mc:AlternateContent>
      </w:r>
    </w:p>
    <w:p w14:paraId="3E91CC85" w14:textId="7CB9F974" w:rsidR="003F43AC" w:rsidRPr="00430D07" w:rsidRDefault="003F43AC" w:rsidP="003F43AC">
      <w:pPr>
        <w:pStyle w:val="BodyText"/>
        <w:spacing w:before="12"/>
        <w:rPr>
          <w:rFonts w:ascii="Montserrat" w:hAnsi="Montserrat"/>
          <w:b/>
          <w:i w:val="0"/>
        </w:rPr>
      </w:pPr>
    </w:p>
    <w:p w14:paraId="4842AC6C" w14:textId="761EFE22" w:rsidR="003F43AC" w:rsidRPr="00430D07" w:rsidRDefault="003F43AC" w:rsidP="003F43AC">
      <w:pPr>
        <w:pStyle w:val="BodyText"/>
        <w:rPr>
          <w:rFonts w:ascii="Montserrat" w:hAnsi="Montserrat"/>
          <w:sz w:val="20"/>
        </w:rPr>
      </w:pPr>
    </w:p>
    <w:p w14:paraId="40DD945C" w14:textId="2D128175" w:rsidR="003F43AC" w:rsidRPr="00430D07" w:rsidRDefault="003F43AC" w:rsidP="003F43AC">
      <w:pPr>
        <w:pStyle w:val="BodyText"/>
        <w:spacing w:before="3"/>
        <w:rPr>
          <w:rFonts w:ascii="Montserrat" w:hAnsi="Montserrat"/>
          <w:sz w:val="19"/>
        </w:rPr>
      </w:pPr>
    </w:p>
    <w:p w14:paraId="0F916132" w14:textId="66DBC86F" w:rsidR="003F43AC" w:rsidRDefault="000163E1" w:rsidP="003F43AC">
      <w:pPr>
        <w:pStyle w:val="BodyText"/>
        <w:spacing w:before="3"/>
        <w:rPr>
          <w:rFonts w:ascii="Montserrat" w:hAnsi="Montserrat"/>
          <w:sz w:val="19"/>
        </w:rPr>
      </w:pPr>
      <w:r w:rsidRPr="00430D07">
        <w:rPr>
          <w:noProof/>
          <w:lang w:eastAsia="en-GB"/>
        </w:rPr>
        <mc:AlternateContent>
          <mc:Choice Requires="wps">
            <w:drawing>
              <wp:anchor distT="45720" distB="45720" distL="114300" distR="114300" simplePos="0" relativeHeight="251658244" behindDoc="1" locked="0" layoutInCell="1" allowOverlap="1" wp14:anchorId="6BA23688" wp14:editId="2093CAF2">
                <wp:simplePos x="0" y="0"/>
                <wp:positionH relativeFrom="margin">
                  <wp:posOffset>516255</wp:posOffset>
                </wp:positionH>
                <wp:positionV relativeFrom="page">
                  <wp:posOffset>8051962</wp:posOffset>
                </wp:positionV>
                <wp:extent cx="5864225" cy="2265680"/>
                <wp:effectExtent l="0" t="0" r="22225" b="20320"/>
                <wp:wrapTight wrapText="bothSides">
                  <wp:wrapPolygon edited="0">
                    <wp:start x="0" y="0"/>
                    <wp:lineTo x="0" y="21612"/>
                    <wp:lineTo x="21612" y="21612"/>
                    <wp:lineTo x="21612" y="0"/>
                    <wp:lineTo x="0" y="0"/>
                  </wp:wrapPolygon>
                </wp:wrapTight>
                <wp:docPr id="20359106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225" cy="2265680"/>
                        </a:xfrm>
                        <a:prstGeom prst="roundRect">
                          <a:avLst>
                            <a:gd name="adj" fmla="val 1211"/>
                          </a:avLst>
                        </a:prstGeom>
                        <a:solidFill>
                          <a:schemeClr val="tx2">
                            <a:lumMod val="10000"/>
                            <a:lumOff val="90000"/>
                          </a:schemeClr>
                        </a:solidFill>
                        <a:ln>
                          <a:headEnd/>
                          <a:tailEnd/>
                        </a:ln>
                      </wps:spPr>
                      <wps:style>
                        <a:lnRef idx="2">
                          <a:schemeClr val="accent1"/>
                        </a:lnRef>
                        <a:fillRef idx="1">
                          <a:schemeClr val="lt1"/>
                        </a:fillRef>
                        <a:effectRef idx="0">
                          <a:schemeClr val="accent1"/>
                        </a:effectRef>
                        <a:fontRef idx="minor">
                          <a:schemeClr val="dk1"/>
                        </a:fontRef>
                      </wps:style>
                      <wps:txbx>
                        <w:txbxContent>
                          <w:p w14:paraId="4553FF4B" w14:textId="77777777" w:rsidR="006A263E" w:rsidRDefault="009933DF" w:rsidP="00EC5D17">
                            <w:pPr>
                              <w:pStyle w:val="Subtitle-box"/>
                              <w:numPr>
                                <w:ilvl w:val="0"/>
                                <w:numId w:val="0"/>
                              </w:numPr>
                              <w:spacing w:before="100" w:beforeAutospacing="1" w:after="120"/>
                              <w:rPr>
                                <w:w w:val="98"/>
                              </w:rPr>
                            </w:pPr>
                            <w:r w:rsidRPr="004177B6">
                              <w:rPr>
                                <w:w w:val="98"/>
                                <w:szCs w:val="32"/>
                              </w:rPr>
                              <w:t>4</w:t>
                            </w:r>
                            <w:r w:rsidR="008C2CAB" w:rsidRPr="004177B6">
                              <w:rPr>
                                <w:w w:val="98"/>
                                <w:szCs w:val="32"/>
                              </w:rPr>
                              <w:t>.</w:t>
                            </w:r>
                            <w:r w:rsidR="008C2CAB" w:rsidRPr="004177B6">
                              <w:rPr>
                                <w:w w:val="98"/>
                              </w:rPr>
                              <w:t xml:space="preserve"> </w:t>
                            </w:r>
                            <w:r w:rsidR="004B7DDE" w:rsidRPr="004177B6">
                              <w:rPr>
                                <w:w w:val="98"/>
                              </w:rPr>
                              <w:t xml:space="preserve">Co-created management </w:t>
                            </w:r>
                            <w:r w:rsidR="009B31B6" w:rsidRPr="004177B6">
                              <w:rPr>
                                <w:w w:val="98"/>
                              </w:rPr>
                              <w:t>and</w:t>
                            </w:r>
                            <w:r w:rsidR="00337B12" w:rsidRPr="004177B6">
                              <w:rPr>
                                <w:w w:val="98"/>
                              </w:rPr>
                              <w:t xml:space="preserve"> safety plan</w:t>
                            </w:r>
                          </w:p>
                          <w:p w14:paraId="7DE6C654" w14:textId="5525A68A" w:rsidR="008C2CAB" w:rsidRPr="00EC5D17" w:rsidRDefault="00400688" w:rsidP="00D813AF">
                            <w:pPr>
                              <w:spacing w:after="120" w:line="228" w:lineRule="auto"/>
                              <w:rPr>
                                <w:sz w:val="24"/>
                              </w:rPr>
                            </w:pPr>
                            <w:r w:rsidRPr="00400688">
                              <w:t>Use the formulation to develop an agreed plan for care and safety in the immediate, medium and longer term.</w:t>
                            </w:r>
                          </w:p>
                          <w:tbl>
                            <w:tblPr>
                              <w:tblW w:w="8837" w:type="dxa"/>
                              <w:tblInd w:w="-5" w:type="dxa"/>
                              <w:tblBorders>
                                <w:top w:val="single" w:sz="4" w:space="0" w:color="014173"/>
                                <w:left w:val="single" w:sz="4" w:space="0" w:color="014173"/>
                                <w:bottom w:val="single" w:sz="4" w:space="0" w:color="014173"/>
                                <w:right w:val="single" w:sz="4" w:space="0" w:color="014173"/>
                                <w:insideH w:val="single" w:sz="4" w:space="0" w:color="014173"/>
                                <w:insideV w:val="single" w:sz="4" w:space="0" w:color="014173"/>
                              </w:tblBorders>
                              <w:tblLayout w:type="fixed"/>
                              <w:tblCellMar>
                                <w:top w:w="28" w:type="dxa"/>
                                <w:left w:w="57" w:type="dxa"/>
                                <w:right w:w="57" w:type="dxa"/>
                              </w:tblCellMar>
                              <w:tblLook w:val="01E0" w:firstRow="1" w:lastRow="1" w:firstColumn="1" w:lastColumn="1" w:noHBand="0" w:noVBand="0"/>
                            </w:tblPr>
                            <w:tblGrid>
                              <w:gridCol w:w="1843"/>
                              <w:gridCol w:w="2264"/>
                              <w:gridCol w:w="2365"/>
                              <w:gridCol w:w="2365"/>
                            </w:tblGrid>
                            <w:tr w:rsidR="009A2315" w:rsidRPr="00430D07" w14:paraId="204A0427" w14:textId="77777777" w:rsidTr="00EC5D17">
                              <w:trPr>
                                <w:trHeight w:hRule="exact" w:val="340"/>
                              </w:trPr>
                              <w:tc>
                                <w:tcPr>
                                  <w:tcW w:w="1843" w:type="dxa"/>
                                  <w:tcBorders>
                                    <w:top w:val="single" w:sz="4" w:space="0" w:color="auto"/>
                                  </w:tcBorders>
                                  <w:shd w:val="clear" w:color="auto" w:fill="004073"/>
                                  <w:vAlign w:val="center"/>
                                </w:tcPr>
                                <w:p w14:paraId="2F832075" w14:textId="66DB5DB9" w:rsidR="009A2315" w:rsidRPr="001135C8" w:rsidRDefault="0065045C" w:rsidP="00300715">
                                  <w:pPr>
                                    <w:pStyle w:val="TableParagraph"/>
                                    <w:spacing w:before="31" w:line="249" w:lineRule="auto"/>
                                    <w:ind w:left="44" w:right="106"/>
                                    <w:jc w:val="center"/>
                                    <w:rPr>
                                      <w:b/>
                                      <w:spacing w:val="-2"/>
                                      <w:w w:val="91"/>
                                      <w:szCs w:val="18"/>
                                    </w:rPr>
                                  </w:pPr>
                                  <w:r w:rsidRPr="001135C8">
                                    <w:rPr>
                                      <w:rFonts w:ascii="Montserrat Bold" w:hAnsi="Montserrat Bold"/>
                                      <w:b/>
                                      <w:spacing w:val="-2"/>
                                      <w:w w:val="91"/>
                                      <w:szCs w:val="18"/>
                                    </w:rPr>
                                    <w:t xml:space="preserve">Priorities </w:t>
                                  </w:r>
                                  <w:r w:rsidR="001135C8" w:rsidRPr="001135C8">
                                    <w:rPr>
                                      <w:rFonts w:ascii="Montserrat Bold" w:hAnsi="Montserrat Bold"/>
                                      <w:b/>
                                      <w:spacing w:val="-2"/>
                                      <w:w w:val="91"/>
                                      <w:szCs w:val="18"/>
                                    </w:rPr>
                                    <w:t>&amp;</w:t>
                                  </w:r>
                                  <w:r w:rsidR="00CC3891" w:rsidRPr="001135C8">
                                    <w:rPr>
                                      <w:b/>
                                      <w:spacing w:val="-2"/>
                                      <w:w w:val="91"/>
                                      <w:szCs w:val="18"/>
                                    </w:rPr>
                                    <w:t xml:space="preserve"> </w:t>
                                  </w:r>
                                  <w:r w:rsidR="001135C8" w:rsidRPr="001135C8">
                                    <w:rPr>
                                      <w:b/>
                                      <w:spacing w:val="-2"/>
                                      <w:w w:val="91"/>
                                      <w:szCs w:val="18"/>
                                    </w:rPr>
                                    <w:t>a</w:t>
                                  </w:r>
                                  <w:r w:rsidR="00CC3891" w:rsidRPr="001135C8">
                                    <w:rPr>
                                      <w:b/>
                                      <w:spacing w:val="-2"/>
                                      <w:w w:val="91"/>
                                      <w:szCs w:val="18"/>
                                    </w:rPr>
                                    <w:t>ctions</w:t>
                                  </w:r>
                                </w:p>
                              </w:tc>
                              <w:tc>
                                <w:tcPr>
                                  <w:tcW w:w="2264" w:type="dxa"/>
                                  <w:tcBorders>
                                    <w:top w:val="single" w:sz="4" w:space="0" w:color="auto"/>
                                  </w:tcBorders>
                                  <w:shd w:val="clear" w:color="auto" w:fill="004073"/>
                                  <w:vAlign w:val="center"/>
                                </w:tcPr>
                                <w:p w14:paraId="54810125" w14:textId="5B454728" w:rsidR="009A2315" w:rsidRPr="0099535A" w:rsidRDefault="009A2315" w:rsidP="0099535A">
                                  <w:pPr>
                                    <w:pStyle w:val="TableParagraph"/>
                                    <w:jc w:val="center"/>
                                    <w:rPr>
                                      <w:b/>
                                      <w:bCs/>
                                      <w:szCs w:val="16"/>
                                    </w:rPr>
                                  </w:pPr>
                                  <w:r w:rsidRPr="0099535A">
                                    <w:rPr>
                                      <w:b/>
                                      <w:bCs/>
                                      <w:szCs w:val="16"/>
                                    </w:rPr>
                                    <w:t xml:space="preserve">Biological </w:t>
                                  </w:r>
                                  <w:r w:rsidR="00791DEB" w:rsidRPr="0099535A">
                                    <w:rPr>
                                      <w:b/>
                                      <w:bCs/>
                                      <w:szCs w:val="16"/>
                                    </w:rPr>
                                    <w:t>factors</w:t>
                                  </w:r>
                                </w:p>
                              </w:tc>
                              <w:tc>
                                <w:tcPr>
                                  <w:tcW w:w="2365" w:type="dxa"/>
                                  <w:tcBorders>
                                    <w:top w:val="single" w:sz="4" w:space="0" w:color="auto"/>
                                  </w:tcBorders>
                                  <w:shd w:val="clear" w:color="auto" w:fill="004073"/>
                                  <w:vAlign w:val="center"/>
                                </w:tcPr>
                                <w:p w14:paraId="7415BDB5" w14:textId="0FC8BCD2" w:rsidR="009A2315" w:rsidRPr="0099535A" w:rsidRDefault="009A2315" w:rsidP="0099535A">
                                  <w:pPr>
                                    <w:pStyle w:val="TableParagraph"/>
                                    <w:jc w:val="center"/>
                                    <w:rPr>
                                      <w:b/>
                                      <w:bCs/>
                                      <w:szCs w:val="16"/>
                                    </w:rPr>
                                  </w:pPr>
                                  <w:r w:rsidRPr="0099535A">
                                    <w:rPr>
                                      <w:b/>
                                      <w:bCs/>
                                      <w:szCs w:val="16"/>
                                    </w:rPr>
                                    <w:t xml:space="preserve">Psychological </w:t>
                                  </w:r>
                                  <w:r w:rsidR="00791DEB" w:rsidRPr="0099535A">
                                    <w:rPr>
                                      <w:b/>
                                      <w:bCs/>
                                      <w:szCs w:val="16"/>
                                    </w:rPr>
                                    <w:t>factors</w:t>
                                  </w:r>
                                </w:p>
                              </w:tc>
                              <w:tc>
                                <w:tcPr>
                                  <w:tcW w:w="2365" w:type="dxa"/>
                                  <w:tcBorders>
                                    <w:top w:val="single" w:sz="4" w:space="0" w:color="auto"/>
                                  </w:tcBorders>
                                  <w:shd w:val="clear" w:color="auto" w:fill="004073"/>
                                  <w:vAlign w:val="center"/>
                                </w:tcPr>
                                <w:p w14:paraId="011BBDB9" w14:textId="326B3FB0" w:rsidR="009A2315" w:rsidRPr="0099535A" w:rsidRDefault="009A2315" w:rsidP="0099535A">
                                  <w:pPr>
                                    <w:pStyle w:val="TableParagraph"/>
                                    <w:jc w:val="center"/>
                                    <w:rPr>
                                      <w:b/>
                                      <w:bCs/>
                                      <w:szCs w:val="16"/>
                                    </w:rPr>
                                  </w:pPr>
                                  <w:r w:rsidRPr="0099535A">
                                    <w:rPr>
                                      <w:b/>
                                      <w:bCs/>
                                      <w:szCs w:val="16"/>
                                    </w:rPr>
                                    <w:t xml:space="preserve">Sociocultural </w:t>
                                  </w:r>
                                  <w:r w:rsidR="00791DEB" w:rsidRPr="0099535A">
                                    <w:rPr>
                                      <w:b/>
                                      <w:bCs/>
                                      <w:szCs w:val="16"/>
                                    </w:rPr>
                                    <w:t>factor</w:t>
                                  </w:r>
                                  <w:r w:rsidRPr="0099535A">
                                    <w:rPr>
                                      <w:b/>
                                      <w:bCs/>
                                      <w:szCs w:val="16"/>
                                    </w:rPr>
                                    <w:t>s</w:t>
                                  </w:r>
                                </w:p>
                              </w:tc>
                            </w:tr>
                            <w:tr w:rsidR="009A2315" w:rsidRPr="00430D07" w14:paraId="19BCAFFB" w14:textId="77777777" w:rsidTr="00897D39">
                              <w:trPr>
                                <w:trHeight w:val="369"/>
                              </w:trPr>
                              <w:tc>
                                <w:tcPr>
                                  <w:tcW w:w="1843" w:type="dxa"/>
                                  <w:tcBorders>
                                    <w:top w:val="single" w:sz="4" w:space="0" w:color="auto"/>
                                  </w:tcBorders>
                                  <w:shd w:val="clear" w:color="auto" w:fill="F5F5F5"/>
                                </w:tcPr>
                                <w:p w14:paraId="528E0A82" w14:textId="4657B8AB" w:rsidR="009A2315" w:rsidRPr="005D303D" w:rsidRDefault="009A2315" w:rsidP="00C24DB9">
                                  <w:pPr>
                                    <w:pStyle w:val="TableParagraph"/>
                                    <w:rPr>
                                      <w:szCs w:val="16"/>
                                    </w:rPr>
                                  </w:pPr>
                                  <w:r w:rsidRPr="005D303D">
                                    <w:rPr>
                                      <w:b/>
                                      <w:bCs/>
                                      <w:szCs w:val="16"/>
                                    </w:rPr>
                                    <w:t xml:space="preserve">Immediate </w:t>
                                  </w:r>
                                  <w:r w:rsidR="000F2816" w:rsidRPr="004A5570">
                                    <w:rPr>
                                      <w:sz w:val="17"/>
                                      <w:szCs w:val="17"/>
                                    </w:rPr>
                                    <w:t>(hours/days)</w:t>
                                  </w:r>
                                </w:p>
                              </w:tc>
                              <w:tc>
                                <w:tcPr>
                                  <w:tcW w:w="2264" w:type="dxa"/>
                                  <w:tcBorders>
                                    <w:top w:val="single" w:sz="4" w:space="0" w:color="auto"/>
                                  </w:tcBorders>
                                  <w:shd w:val="clear" w:color="auto" w:fill="F5F9FD"/>
                                </w:tcPr>
                                <w:p w14:paraId="2E36075D" w14:textId="77777777" w:rsidR="009A2315" w:rsidRPr="00567188" w:rsidRDefault="009A2315" w:rsidP="009A2315">
                                  <w:pPr>
                                    <w:pStyle w:val="TableParagraph"/>
                                    <w:rPr>
                                      <w:szCs w:val="18"/>
                                    </w:rPr>
                                  </w:pPr>
                                </w:p>
                              </w:tc>
                              <w:tc>
                                <w:tcPr>
                                  <w:tcW w:w="2365" w:type="dxa"/>
                                  <w:tcBorders>
                                    <w:top w:val="single" w:sz="4" w:space="0" w:color="auto"/>
                                  </w:tcBorders>
                                  <w:shd w:val="clear" w:color="auto" w:fill="F5F9FD"/>
                                </w:tcPr>
                                <w:p w14:paraId="69C54CC1" w14:textId="77777777" w:rsidR="009A2315" w:rsidRPr="00567188" w:rsidRDefault="009A2315" w:rsidP="009A2315">
                                  <w:pPr>
                                    <w:pStyle w:val="TableParagraph"/>
                                    <w:rPr>
                                      <w:szCs w:val="18"/>
                                    </w:rPr>
                                  </w:pPr>
                                </w:p>
                              </w:tc>
                              <w:tc>
                                <w:tcPr>
                                  <w:tcW w:w="2365" w:type="dxa"/>
                                  <w:tcBorders>
                                    <w:top w:val="single" w:sz="4" w:space="0" w:color="auto"/>
                                  </w:tcBorders>
                                  <w:shd w:val="clear" w:color="auto" w:fill="F5F9FD"/>
                                </w:tcPr>
                                <w:p w14:paraId="511E7D60" w14:textId="77777777" w:rsidR="009A2315" w:rsidRPr="00567188" w:rsidRDefault="009A2315" w:rsidP="009A2315">
                                  <w:pPr>
                                    <w:pStyle w:val="TableParagraph"/>
                                    <w:rPr>
                                      <w:szCs w:val="18"/>
                                    </w:rPr>
                                  </w:pPr>
                                </w:p>
                              </w:tc>
                            </w:tr>
                            <w:tr w:rsidR="009A2315" w:rsidRPr="00430D07" w14:paraId="6F5C6562" w14:textId="77777777" w:rsidTr="00897D39">
                              <w:trPr>
                                <w:trHeight w:val="369"/>
                              </w:trPr>
                              <w:tc>
                                <w:tcPr>
                                  <w:tcW w:w="1843" w:type="dxa"/>
                                  <w:shd w:val="clear" w:color="auto" w:fill="F5F5F5"/>
                                </w:tcPr>
                                <w:p w14:paraId="76B7FD6F" w14:textId="0D7A5075" w:rsidR="009A2315" w:rsidRPr="005D303D" w:rsidRDefault="00C7022F" w:rsidP="00C24DB9">
                                  <w:pPr>
                                    <w:pStyle w:val="TableParagraph"/>
                                    <w:rPr>
                                      <w:szCs w:val="16"/>
                                    </w:rPr>
                                  </w:pPr>
                                  <w:r w:rsidRPr="005D303D">
                                    <w:rPr>
                                      <w:b/>
                                      <w:bCs/>
                                      <w:szCs w:val="16"/>
                                    </w:rPr>
                                    <w:t>Medium term</w:t>
                                  </w:r>
                                  <w:r w:rsidRPr="005D303D">
                                    <w:rPr>
                                      <w:szCs w:val="16"/>
                                    </w:rPr>
                                    <w:t xml:space="preserve"> </w:t>
                                  </w:r>
                                  <w:r w:rsidRPr="005D303D">
                                    <w:rPr>
                                      <w:szCs w:val="16"/>
                                    </w:rPr>
                                    <w:br/>
                                  </w:r>
                                  <w:r w:rsidRPr="004A5570">
                                    <w:rPr>
                                      <w:sz w:val="17"/>
                                      <w:szCs w:val="17"/>
                                    </w:rPr>
                                    <w:t>(</w:t>
                                  </w:r>
                                  <w:r w:rsidR="009A2315" w:rsidRPr="004A5570">
                                    <w:rPr>
                                      <w:sz w:val="17"/>
                                      <w:szCs w:val="17"/>
                                    </w:rPr>
                                    <w:t>weeks/months</w:t>
                                  </w:r>
                                  <w:r w:rsidRPr="004A5570">
                                    <w:rPr>
                                      <w:sz w:val="17"/>
                                      <w:szCs w:val="17"/>
                                    </w:rPr>
                                    <w:t>)</w:t>
                                  </w:r>
                                </w:p>
                              </w:tc>
                              <w:tc>
                                <w:tcPr>
                                  <w:tcW w:w="2264" w:type="dxa"/>
                                  <w:shd w:val="clear" w:color="auto" w:fill="F5F9FD"/>
                                </w:tcPr>
                                <w:p w14:paraId="0B826F95" w14:textId="77777777" w:rsidR="009A2315" w:rsidRPr="00567188" w:rsidRDefault="009A2315" w:rsidP="009A2315">
                                  <w:pPr>
                                    <w:pStyle w:val="TableParagraph"/>
                                    <w:rPr>
                                      <w:szCs w:val="18"/>
                                    </w:rPr>
                                  </w:pPr>
                                </w:p>
                              </w:tc>
                              <w:tc>
                                <w:tcPr>
                                  <w:tcW w:w="2365" w:type="dxa"/>
                                  <w:shd w:val="clear" w:color="auto" w:fill="F5F9FD"/>
                                </w:tcPr>
                                <w:p w14:paraId="25FF5C1B" w14:textId="77777777" w:rsidR="009A2315" w:rsidRPr="00567188" w:rsidRDefault="009A2315" w:rsidP="009A2315">
                                  <w:pPr>
                                    <w:pStyle w:val="TableParagraph"/>
                                    <w:rPr>
                                      <w:szCs w:val="18"/>
                                    </w:rPr>
                                  </w:pPr>
                                </w:p>
                              </w:tc>
                              <w:tc>
                                <w:tcPr>
                                  <w:tcW w:w="2365" w:type="dxa"/>
                                  <w:shd w:val="clear" w:color="auto" w:fill="F5F9FD"/>
                                </w:tcPr>
                                <w:p w14:paraId="507D3B65" w14:textId="77777777" w:rsidR="009A2315" w:rsidRPr="00567188" w:rsidRDefault="009A2315" w:rsidP="009A2315">
                                  <w:pPr>
                                    <w:pStyle w:val="TableParagraph"/>
                                    <w:rPr>
                                      <w:szCs w:val="18"/>
                                    </w:rPr>
                                  </w:pPr>
                                </w:p>
                              </w:tc>
                            </w:tr>
                            <w:tr w:rsidR="009A2315" w:rsidRPr="00430D07" w14:paraId="4291F395" w14:textId="77777777" w:rsidTr="00897D39">
                              <w:trPr>
                                <w:trHeight w:val="369"/>
                              </w:trPr>
                              <w:tc>
                                <w:tcPr>
                                  <w:tcW w:w="1843" w:type="dxa"/>
                                  <w:shd w:val="clear" w:color="auto" w:fill="F5F5F5"/>
                                </w:tcPr>
                                <w:p w14:paraId="46AA5CAF" w14:textId="0BBAFC75" w:rsidR="009A2315" w:rsidRPr="005D303D" w:rsidRDefault="009A2315" w:rsidP="00C24DB9">
                                  <w:pPr>
                                    <w:pStyle w:val="TableParagraph"/>
                                    <w:rPr>
                                      <w:b/>
                                      <w:bCs/>
                                      <w:szCs w:val="16"/>
                                    </w:rPr>
                                  </w:pPr>
                                  <w:r w:rsidRPr="005D303D">
                                    <w:rPr>
                                      <w:b/>
                                      <w:bCs/>
                                      <w:szCs w:val="16"/>
                                    </w:rPr>
                                    <w:t xml:space="preserve">Longer </w:t>
                                  </w:r>
                                  <w:r w:rsidR="00791DEB" w:rsidRPr="005D303D">
                                    <w:rPr>
                                      <w:b/>
                                      <w:bCs/>
                                      <w:szCs w:val="16"/>
                                    </w:rPr>
                                    <w:t>t</w:t>
                                  </w:r>
                                  <w:r w:rsidRPr="005D303D">
                                    <w:rPr>
                                      <w:b/>
                                      <w:bCs/>
                                      <w:szCs w:val="16"/>
                                    </w:rPr>
                                    <w:t>erm</w:t>
                                  </w:r>
                                </w:p>
                              </w:tc>
                              <w:tc>
                                <w:tcPr>
                                  <w:tcW w:w="2264" w:type="dxa"/>
                                  <w:shd w:val="clear" w:color="auto" w:fill="F5F9FD"/>
                                </w:tcPr>
                                <w:p w14:paraId="10B277A0" w14:textId="77777777" w:rsidR="009A2315" w:rsidRPr="00567188" w:rsidRDefault="009A2315" w:rsidP="009A2315">
                                  <w:pPr>
                                    <w:pStyle w:val="TableParagraph"/>
                                    <w:rPr>
                                      <w:szCs w:val="18"/>
                                    </w:rPr>
                                  </w:pPr>
                                </w:p>
                              </w:tc>
                              <w:tc>
                                <w:tcPr>
                                  <w:tcW w:w="2365" w:type="dxa"/>
                                  <w:shd w:val="clear" w:color="auto" w:fill="F5F9FD"/>
                                </w:tcPr>
                                <w:p w14:paraId="29A3E4A2" w14:textId="77777777" w:rsidR="009A2315" w:rsidRPr="00567188" w:rsidRDefault="009A2315" w:rsidP="009A2315">
                                  <w:pPr>
                                    <w:pStyle w:val="TableParagraph"/>
                                    <w:rPr>
                                      <w:szCs w:val="18"/>
                                    </w:rPr>
                                  </w:pPr>
                                </w:p>
                              </w:tc>
                              <w:tc>
                                <w:tcPr>
                                  <w:tcW w:w="2365" w:type="dxa"/>
                                  <w:shd w:val="clear" w:color="auto" w:fill="F5F9FD"/>
                                </w:tcPr>
                                <w:p w14:paraId="0F86D47A" w14:textId="77777777" w:rsidR="009A2315" w:rsidRPr="00567188" w:rsidRDefault="009A2315" w:rsidP="009A2315">
                                  <w:pPr>
                                    <w:pStyle w:val="TableParagraph"/>
                                    <w:rPr>
                                      <w:szCs w:val="18"/>
                                    </w:rPr>
                                  </w:pPr>
                                </w:p>
                              </w:tc>
                            </w:tr>
                            <w:tr w:rsidR="00E21979" w:rsidRPr="00430D07" w14:paraId="14D7AEB9" w14:textId="77777777" w:rsidTr="00897D39">
                              <w:trPr>
                                <w:trHeight w:val="369"/>
                              </w:trPr>
                              <w:tc>
                                <w:tcPr>
                                  <w:tcW w:w="1843" w:type="dxa"/>
                                  <w:shd w:val="clear" w:color="auto" w:fill="F5F5F5"/>
                                </w:tcPr>
                                <w:p w14:paraId="57564898" w14:textId="19A37AEC" w:rsidR="00E21979" w:rsidRPr="005D303D" w:rsidRDefault="00E21979" w:rsidP="00C24DB9">
                                  <w:pPr>
                                    <w:pStyle w:val="TableParagraph"/>
                                    <w:rPr>
                                      <w:b/>
                                      <w:bCs/>
                                      <w:szCs w:val="16"/>
                                    </w:rPr>
                                  </w:pPr>
                                  <w:r w:rsidRPr="005D303D">
                                    <w:rPr>
                                      <w:b/>
                                      <w:bCs/>
                                      <w:szCs w:val="16"/>
                                    </w:rPr>
                                    <w:t>Safety planning</w:t>
                                  </w:r>
                                  <w:r w:rsidR="000163E1">
                                    <w:rPr>
                                      <w:b/>
                                      <w:bCs/>
                                      <w:szCs w:val="16"/>
                                    </w:rPr>
                                    <w:t xml:space="preserve"> and review</w:t>
                                  </w:r>
                                </w:p>
                              </w:tc>
                              <w:tc>
                                <w:tcPr>
                                  <w:tcW w:w="2264" w:type="dxa"/>
                                  <w:shd w:val="clear" w:color="auto" w:fill="F5F9FD"/>
                                </w:tcPr>
                                <w:p w14:paraId="242BD9FE" w14:textId="77777777" w:rsidR="00E21979" w:rsidRPr="00567188" w:rsidRDefault="00E21979" w:rsidP="009A2315">
                                  <w:pPr>
                                    <w:pStyle w:val="TableParagraph"/>
                                    <w:rPr>
                                      <w:szCs w:val="18"/>
                                    </w:rPr>
                                  </w:pPr>
                                </w:p>
                              </w:tc>
                              <w:tc>
                                <w:tcPr>
                                  <w:tcW w:w="2365" w:type="dxa"/>
                                  <w:shd w:val="clear" w:color="auto" w:fill="F5F9FD"/>
                                </w:tcPr>
                                <w:p w14:paraId="4156B8E5" w14:textId="77777777" w:rsidR="00E21979" w:rsidRPr="00567188" w:rsidRDefault="00E21979" w:rsidP="009A2315">
                                  <w:pPr>
                                    <w:pStyle w:val="TableParagraph"/>
                                    <w:rPr>
                                      <w:szCs w:val="18"/>
                                    </w:rPr>
                                  </w:pPr>
                                </w:p>
                              </w:tc>
                              <w:tc>
                                <w:tcPr>
                                  <w:tcW w:w="2365" w:type="dxa"/>
                                  <w:shd w:val="clear" w:color="auto" w:fill="F5F9FD"/>
                                </w:tcPr>
                                <w:p w14:paraId="36FFF7F1" w14:textId="77777777" w:rsidR="00E21979" w:rsidRPr="00567188" w:rsidRDefault="00E21979" w:rsidP="009A2315">
                                  <w:pPr>
                                    <w:pStyle w:val="TableParagraph"/>
                                    <w:rPr>
                                      <w:szCs w:val="18"/>
                                    </w:rPr>
                                  </w:pPr>
                                </w:p>
                              </w:tc>
                            </w:tr>
                          </w:tbl>
                          <w:p w14:paraId="12B22B2E" w14:textId="59787A5C" w:rsidR="00B44CCC" w:rsidRPr="00BB4F3B" w:rsidRDefault="00B44CCC" w:rsidP="00692528">
                            <w:pPr>
                              <w:tabs>
                                <w:tab w:val="left" w:pos="426"/>
                              </w:tabs>
                              <w:spacing w:line="240" w:lineRule="auto"/>
                              <w:rPr>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BA23688" id="_x0000_s1029" style="position:absolute;margin-left:40.65pt;margin-top:634pt;width:461.75pt;height:178.4pt;z-index:-2516582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arcsize="7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" fillcolor="#dceaf7 [351]" strokecolor="#156082 [3204]" strokeweight="1.5pt">
                <v:stroke joinstyle="miter"/>
                <v:textbox>
                  <w:txbxContent>
                    <w:p w14:paraId="4553FF4B" w14:textId="77777777" w:rsidR="006A263E" w:rsidRDefault="009933DF" w:rsidP="00EC5D17">
                      <w:pPr>
                        <w:pStyle w:val="Subtitle-box"/>
                        <w:numPr>
                          <w:ilvl w:val="0"/>
                          <w:numId w:val="0"/>
                        </w:numPr>
                        <w:spacing w:before="100" w:beforeAutospacing="1" w:after="120"/>
                        <w:rPr>
                          <w:w w:val="98"/>
                        </w:rPr>
                      </w:pPr>
                      <w:r w:rsidRPr="004177B6">
                        <w:rPr>
                          <w:w w:val="98"/>
                          <w:szCs w:val="32"/>
                        </w:rPr>
                        <w:t>4</w:t>
                      </w:r>
                      <w:r w:rsidR="008C2CAB" w:rsidRPr="004177B6">
                        <w:rPr>
                          <w:w w:val="98"/>
                          <w:szCs w:val="32"/>
                        </w:rPr>
                        <w:t>.</w:t>
                      </w:r>
                      <w:r w:rsidR="008C2CAB" w:rsidRPr="004177B6">
                        <w:rPr>
                          <w:w w:val="98"/>
                        </w:rPr>
                        <w:t xml:space="preserve"> </w:t>
                      </w:r>
                      <w:r w:rsidR="004B7DDE" w:rsidRPr="004177B6">
                        <w:rPr>
                          <w:w w:val="98"/>
                        </w:rPr>
                        <w:t xml:space="preserve">Co-created management </w:t>
                      </w:r>
                      <w:r w:rsidR="009B31B6" w:rsidRPr="004177B6">
                        <w:rPr>
                          <w:w w:val="98"/>
                        </w:rPr>
                        <w:t>and</w:t>
                      </w:r>
                      <w:r w:rsidR="00337B12" w:rsidRPr="004177B6">
                        <w:rPr>
                          <w:w w:val="98"/>
                        </w:rPr>
                        <w:t xml:space="preserve"> safety plan</w:t>
                      </w:r>
                    </w:p>
                    <w:p w14:paraId="7DE6C654" w14:textId="5525A68A" w:rsidR="008C2CAB" w:rsidRPr="00EC5D17" w:rsidRDefault="00400688" w:rsidP="00D813AF">
                      <w:pPr>
                        <w:spacing w:after="120" w:line="228" w:lineRule="auto"/>
                        <w:rPr>
                          <w:sz w:val="24"/>
                        </w:rPr>
                      </w:pPr>
                      <w:r w:rsidRPr="00400688">
                        <w:t>Use the formulation to develop an agreed plan for care and safety in the immediate, medium and longer term.</w:t>
                      </w:r>
                    </w:p>
                    <w:tbl>
                      <w:tblPr>
                        <w:tblW w:w="8837" w:type="dxa"/>
                        <w:tblInd w:w="-5" w:type="dxa"/>
                        <w:tblBorders>
                          <w:top w:val="single" w:sz="4" w:space="0" w:color="014173"/>
                          <w:left w:val="single" w:sz="4" w:space="0" w:color="014173"/>
                          <w:bottom w:val="single" w:sz="4" w:space="0" w:color="014173"/>
                          <w:right w:val="single" w:sz="4" w:space="0" w:color="014173"/>
                          <w:insideH w:val="single" w:sz="4" w:space="0" w:color="014173"/>
                          <w:insideV w:val="single" w:sz="4" w:space="0" w:color="014173"/>
                        </w:tblBorders>
                        <w:tblLayout w:type="fixed"/>
                        <w:tblCellMar>
                          <w:top w:w="28" w:type="dxa"/>
                          <w:left w:w="57" w:type="dxa"/>
                          <w:right w:w="57" w:type="dxa"/>
                        </w:tblCellMar>
                        <w:tblLook w:val="01E0" w:firstRow="1" w:lastRow="1" w:firstColumn="1" w:lastColumn="1" w:noHBand="0" w:noVBand="0"/>
                      </w:tblPr>
                      <w:tblGrid>
                        <w:gridCol w:w="1843"/>
                        <w:gridCol w:w="2264"/>
                        <w:gridCol w:w="2365"/>
                        <w:gridCol w:w="2365"/>
                      </w:tblGrid>
                      <w:tr w:rsidR="009A2315" w:rsidRPr="00430D07" w14:paraId="204A0427" w14:textId="77777777" w:rsidTr="00EC5D17">
                        <w:trPr>
                          <w:trHeight w:hRule="exact" w:val="340"/>
                        </w:trPr>
                        <w:tc>
                          <w:tcPr>
                            <w:tcW w:w="1843" w:type="dxa"/>
                            <w:tcBorders>
                              <w:top w:val="single" w:sz="4" w:space="0" w:color="auto"/>
                            </w:tcBorders>
                            <w:shd w:val="clear" w:color="auto" w:fill="004073"/>
                            <w:vAlign w:val="center"/>
                          </w:tcPr>
                          <w:p w14:paraId="2F832075" w14:textId="66DB5DB9" w:rsidR="009A2315" w:rsidRPr="001135C8" w:rsidRDefault="0065045C" w:rsidP="00300715">
                            <w:pPr>
                              <w:pStyle w:val="TableParagraph"/>
                              <w:spacing w:before="31" w:line="249" w:lineRule="auto"/>
                              <w:ind w:left="44" w:right="106"/>
                              <w:jc w:val="center"/>
                              <w:rPr>
                                <w:b/>
                                <w:spacing w:val="-2"/>
                                <w:w w:val="91"/>
                                <w:szCs w:val="18"/>
                              </w:rPr>
                            </w:pPr>
                            <w:r w:rsidRPr="001135C8">
                              <w:rPr>
                                <w:rFonts w:ascii="Montserrat Bold" w:hAnsi="Montserrat Bold"/>
                                <w:b/>
                                <w:spacing w:val="-2"/>
                                <w:w w:val="91"/>
                                <w:szCs w:val="18"/>
                              </w:rPr>
                              <w:t xml:space="preserve">Priorities </w:t>
                            </w:r>
                            <w:r w:rsidR="001135C8" w:rsidRPr="001135C8">
                              <w:rPr>
                                <w:rFonts w:ascii="Montserrat Bold" w:hAnsi="Montserrat Bold"/>
                                <w:b/>
                                <w:spacing w:val="-2"/>
                                <w:w w:val="91"/>
                                <w:szCs w:val="18"/>
                              </w:rPr>
                              <w:t>&amp;</w:t>
                            </w:r>
                            <w:r w:rsidR="00CC3891" w:rsidRPr="001135C8">
                              <w:rPr>
                                <w:b/>
                                <w:spacing w:val="-2"/>
                                <w:w w:val="91"/>
                                <w:szCs w:val="18"/>
                              </w:rPr>
                              <w:t xml:space="preserve"> </w:t>
                            </w:r>
                            <w:r w:rsidR="001135C8" w:rsidRPr="001135C8">
                              <w:rPr>
                                <w:b/>
                                <w:spacing w:val="-2"/>
                                <w:w w:val="91"/>
                                <w:szCs w:val="18"/>
                              </w:rPr>
                              <w:t>a</w:t>
                            </w:r>
                            <w:r w:rsidR="00CC3891" w:rsidRPr="001135C8">
                              <w:rPr>
                                <w:b/>
                                <w:spacing w:val="-2"/>
                                <w:w w:val="91"/>
                                <w:szCs w:val="18"/>
                              </w:rPr>
                              <w:t>ctions</w:t>
                            </w:r>
                          </w:p>
                        </w:tc>
                        <w:tc>
                          <w:tcPr>
                            <w:tcW w:w="2264" w:type="dxa"/>
                            <w:tcBorders>
                              <w:top w:val="single" w:sz="4" w:space="0" w:color="auto"/>
                            </w:tcBorders>
                            <w:shd w:val="clear" w:color="auto" w:fill="004073"/>
                            <w:vAlign w:val="center"/>
                          </w:tcPr>
                          <w:p w14:paraId="54810125" w14:textId="5B454728" w:rsidR="009A2315" w:rsidRPr="0099535A" w:rsidRDefault="009A2315" w:rsidP="0099535A">
                            <w:pPr>
                              <w:pStyle w:val="TableParagraph"/>
                              <w:jc w:val="center"/>
                              <w:rPr>
                                <w:b/>
                                <w:bCs/>
                                <w:szCs w:val="16"/>
                              </w:rPr>
                            </w:pPr>
                            <w:r w:rsidRPr="0099535A">
                              <w:rPr>
                                <w:b/>
                                <w:bCs/>
                                <w:szCs w:val="16"/>
                              </w:rPr>
                              <w:t xml:space="preserve">Biological </w:t>
                            </w:r>
                            <w:r w:rsidR="00791DEB" w:rsidRPr="0099535A">
                              <w:rPr>
                                <w:b/>
                                <w:bCs/>
                                <w:szCs w:val="16"/>
                              </w:rPr>
                              <w:t>factors</w:t>
                            </w:r>
                          </w:p>
                        </w:tc>
                        <w:tc>
                          <w:tcPr>
                            <w:tcW w:w="2365" w:type="dxa"/>
                            <w:tcBorders>
                              <w:top w:val="single" w:sz="4" w:space="0" w:color="auto"/>
                            </w:tcBorders>
                            <w:shd w:val="clear" w:color="auto" w:fill="004073"/>
                            <w:vAlign w:val="center"/>
                          </w:tcPr>
                          <w:p w14:paraId="7415BDB5" w14:textId="0FC8BCD2" w:rsidR="009A2315" w:rsidRPr="0099535A" w:rsidRDefault="009A2315" w:rsidP="0099535A">
                            <w:pPr>
                              <w:pStyle w:val="TableParagraph"/>
                              <w:jc w:val="center"/>
                              <w:rPr>
                                <w:b/>
                                <w:bCs/>
                                <w:szCs w:val="16"/>
                              </w:rPr>
                            </w:pPr>
                            <w:r w:rsidRPr="0099535A">
                              <w:rPr>
                                <w:b/>
                                <w:bCs/>
                                <w:szCs w:val="16"/>
                              </w:rPr>
                              <w:t xml:space="preserve">Psychological </w:t>
                            </w:r>
                            <w:r w:rsidR="00791DEB" w:rsidRPr="0099535A">
                              <w:rPr>
                                <w:b/>
                                <w:bCs/>
                                <w:szCs w:val="16"/>
                              </w:rPr>
                              <w:t>factors</w:t>
                            </w:r>
                          </w:p>
                        </w:tc>
                        <w:tc>
                          <w:tcPr>
                            <w:tcW w:w="2365" w:type="dxa"/>
                            <w:tcBorders>
                              <w:top w:val="single" w:sz="4" w:space="0" w:color="auto"/>
                            </w:tcBorders>
                            <w:shd w:val="clear" w:color="auto" w:fill="004073"/>
                            <w:vAlign w:val="center"/>
                          </w:tcPr>
                          <w:p w14:paraId="011BBDB9" w14:textId="326B3FB0" w:rsidR="009A2315" w:rsidRPr="0099535A" w:rsidRDefault="009A2315" w:rsidP="0099535A">
                            <w:pPr>
                              <w:pStyle w:val="TableParagraph"/>
                              <w:jc w:val="center"/>
                              <w:rPr>
                                <w:b/>
                                <w:bCs/>
                                <w:szCs w:val="16"/>
                              </w:rPr>
                            </w:pPr>
                            <w:r w:rsidRPr="0099535A">
                              <w:rPr>
                                <w:b/>
                                <w:bCs/>
                                <w:szCs w:val="16"/>
                              </w:rPr>
                              <w:t xml:space="preserve">Sociocultural </w:t>
                            </w:r>
                            <w:r w:rsidR="00791DEB" w:rsidRPr="0099535A">
                              <w:rPr>
                                <w:b/>
                                <w:bCs/>
                                <w:szCs w:val="16"/>
                              </w:rPr>
                              <w:t>factor</w:t>
                            </w:r>
                            <w:r w:rsidRPr="0099535A">
                              <w:rPr>
                                <w:b/>
                                <w:bCs/>
                                <w:szCs w:val="16"/>
                              </w:rPr>
                              <w:t>s</w:t>
                            </w:r>
                          </w:p>
                        </w:tc>
                      </w:tr>
                      <w:tr w:rsidR="009A2315" w:rsidRPr="00430D07" w14:paraId="19BCAFFB" w14:textId="77777777" w:rsidTr="00897D39">
                        <w:trPr>
                          <w:trHeight w:val="369"/>
                        </w:trPr>
                        <w:tc>
                          <w:tcPr>
                            <w:tcW w:w="1843" w:type="dxa"/>
                            <w:tcBorders>
                              <w:top w:val="single" w:sz="4" w:space="0" w:color="auto"/>
                            </w:tcBorders>
                            <w:shd w:val="clear" w:color="auto" w:fill="F5F5F5"/>
                          </w:tcPr>
                          <w:p w14:paraId="528E0A82" w14:textId="4657B8AB" w:rsidR="009A2315" w:rsidRPr="005D303D" w:rsidRDefault="009A2315" w:rsidP="00C24DB9">
                            <w:pPr>
                              <w:pStyle w:val="TableParagraph"/>
                              <w:rPr>
                                <w:szCs w:val="16"/>
                              </w:rPr>
                            </w:pPr>
                            <w:r w:rsidRPr="005D303D">
                              <w:rPr>
                                <w:b/>
                                <w:bCs/>
                                <w:szCs w:val="16"/>
                              </w:rPr>
                              <w:t xml:space="preserve">Immediate </w:t>
                            </w:r>
                            <w:r w:rsidR="000F2816" w:rsidRPr="004A5570">
                              <w:rPr>
                                <w:sz w:val="17"/>
                                <w:szCs w:val="17"/>
                              </w:rPr>
                              <w:t>(hours/days)</w:t>
                            </w:r>
                          </w:p>
                        </w:tc>
                        <w:tc>
                          <w:tcPr>
                            <w:tcW w:w="2264" w:type="dxa"/>
                            <w:tcBorders>
                              <w:top w:val="single" w:sz="4" w:space="0" w:color="auto"/>
                            </w:tcBorders>
                            <w:shd w:val="clear" w:color="auto" w:fill="F5F9FD"/>
                          </w:tcPr>
                          <w:p w14:paraId="2E36075D" w14:textId="77777777" w:rsidR="009A2315" w:rsidRPr="00567188" w:rsidRDefault="009A2315" w:rsidP="009A2315">
                            <w:pPr>
                              <w:pStyle w:val="TableParagraph"/>
                              <w:rPr>
                                <w:szCs w:val="18"/>
                              </w:rPr>
                            </w:pPr>
                          </w:p>
                        </w:tc>
                        <w:tc>
                          <w:tcPr>
                            <w:tcW w:w="2365" w:type="dxa"/>
                            <w:tcBorders>
                              <w:top w:val="single" w:sz="4" w:space="0" w:color="auto"/>
                            </w:tcBorders>
                            <w:shd w:val="clear" w:color="auto" w:fill="F5F9FD"/>
                          </w:tcPr>
                          <w:p w14:paraId="69C54CC1" w14:textId="77777777" w:rsidR="009A2315" w:rsidRPr="00567188" w:rsidRDefault="009A2315" w:rsidP="009A2315">
                            <w:pPr>
                              <w:pStyle w:val="TableParagraph"/>
                              <w:rPr>
                                <w:szCs w:val="18"/>
                              </w:rPr>
                            </w:pPr>
                          </w:p>
                        </w:tc>
                        <w:tc>
                          <w:tcPr>
                            <w:tcW w:w="2365" w:type="dxa"/>
                            <w:tcBorders>
                              <w:top w:val="single" w:sz="4" w:space="0" w:color="auto"/>
                            </w:tcBorders>
                            <w:shd w:val="clear" w:color="auto" w:fill="F5F9FD"/>
                          </w:tcPr>
                          <w:p w14:paraId="511E7D60" w14:textId="77777777" w:rsidR="009A2315" w:rsidRPr="00567188" w:rsidRDefault="009A2315" w:rsidP="009A2315">
                            <w:pPr>
                              <w:pStyle w:val="TableParagraph"/>
                              <w:rPr>
                                <w:szCs w:val="18"/>
                              </w:rPr>
                            </w:pPr>
                          </w:p>
                        </w:tc>
                      </w:tr>
                      <w:tr w:rsidR="009A2315" w:rsidRPr="00430D07" w14:paraId="6F5C6562" w14:textId="77777777" w:rsidTr="00897D39">
                        <w:trPr>
                          <w:trHeight w:val="369"/>
                        </w:trPr>
                        <w:tc>
                          <w:tcPr>
                            <w:tcW w:w="1843" w:type="dxa"/>
                            <w:shd w:val="clear" w:color="auto" w:fill="F5F5F5"/>
                          </w:tcPr>
                          <w:p w14:paraId="76B7FD6F" w14:textId="0D7A5075" w:rsidR="009A2315" w:rsidRPr="005D303D" w:rsidRDefault="00C7022F" w:rsidP="00C24DB9">
                            <w:pPr>
                              <w:pStyle w:val="TableParagraph"/>
                              <w:rPr>
                                <w:szCs w:val="16"/>
                              </w:rPr>
                            </w:pPr>
                            <w:r w:rsidRPr="005D303D">
                              <w:rPr>
                                <w:b/>
                                <w:bCs/>
                                <w:szCs w:val="16"/>
                              </w:rPr>
                              <w:t>Medium term</w:t>
                            </w:r>
                            <w:r w:rsidRPr="005D303D">
                              <w:rPr>
                                <w:szCs w:val="16"/>
                              </w:rPr>
                              <w:t xml:space="preserve"> </w:t>
                            </w:r>
                            <w:r w:rsidRPr="005D303D">
                              <w:rPr>
                                <w:szCs w:val="16"/>
                              </w:rPr>
                              <w:br/>
                            </w:r>
                            <w:r w:rsidRPr="004A5570">
                              <w:rPr>
                                <w:sz w:val="17"/>
                                <w:szCs w:val="17"/>
                              </w:rPr>
                              <w:t>(</w:t>
                            </w:r>
                            <w:r w:rsidR="009A2315" w:rsidRPr="004A5570">
                              <w:rPr>
                                <w:sz w:val="17"/>
                                <w:szCs w:val="17"/>
                              </w:rPr>
                              <w:t>weeks/months</w:t>
                            </w:r>
                            <w:r w:rsidRPr="004A5570">
                              <w:rPr>
                                <w:sz w:val="17"/>
                                <w:szCs w:val="17"/>
                              </w:rPr>
                              <w:t>)</w:t>
                            </w:r>
                          </w:p>
                        </w:tc>
                        <w:tc>
                          <w:tcPr>
                            <w:tcW w:w="2264" w:type="dxa"/>
                            <w:shd w:val="clear" w:color="auto" w:fill="F5F9FD"/>
                          </w:tcPr>
                          <w:p w14:paraId="0B826F95" w14:textId="77777777" w:rsidR="009A2315" w:rsidRPr="00567188" w:rsidRDefault="009A2315" w:rsidP="009A2315">
                            <w:pPr>
                              <w:pStyle w:val="TableParagraph"/>
                              <w:rPr>
                                <w:szCs w:val="18"/>
                              </w:rPr>
                            </w:pPr>
                          </w:p>
                        </w:tc>
                        <w:tc>
                          <w:tcPr>
                            <w:tcW w:w="2365" w:type="dxa"/>
                            <w:shd w:val="clear" w:color="auto" w:fill="F5F9FD"/>
                          </w:tcPr>
                          <w:p w14:paraId="25FF5C1B" w14:textId="77777777" w:rsidR="009A2315" w:rsidRPr="00567188" w:rsidRDefault="009A2315" w:rsidP="009A2315">
                            <w:pPr>
                              <w:pStyle w:val="TableParagraph"/>
                              <w:rPr>
                                <w:szCs w:val="18"/>
                              </w:rPr>
                            </w:pPr>
                          </w:p>
                        </w:tc>
                        <w:tc>
                          <w:tcPr>
                            <w:tcW w:w="2365" w:type="dxa"/>
                            <w:shd w:val="clear" w:color="auto" w:fill="F5F9FD"/>
                          </w:tcPr>
                          <w:p w14:paraId="507D3B65" w14:textId="77777777" w:rsidR="009A2315" w:rsidRPr="00567188" w:rsidRDefault="009A2315" w:rsidP="009A2315">
                            <w:pPr>
                              <w:pStyle w:val="TableParagraph"/>
                              <w:rPr>
                                <w:szCs w:val="18"/>
                              </w:rPr>
                            </w:pPr>
                          </w:p>
                        </w:tc>
                      </w:tr>
                      <w:tr w:rsidR="009A2315" w:rsidRPr="00430D07" w14:paraId="4291F395" w14:textId="77777777" w:rsidTr="00897D39">
                        <w:trPr>
                          <w:trHeight w:val="369"/>
                        </w:trPr>
                        <w:tc>
                          <w:tcPr>
                            <w:tcW w:w="1843" w:type="dxa"/>
                            <w:shd w:val="clear" w:color="auto" w:fill="F5F5F5"/>
                          </w:tcPr>
                          <w:p w14:paraId="46AA5CAF" w14:textId="0BBAFC75" w:rsidR="009A2315" w:rsidRPr="005D303D" w:rsidRDefault="009A2315" w:rsidP="00C24DB9">
                            <w:pPr>
                              <w:pStyle w:val="TableParagraph"/>
                              <w:rPr>
                                <w:b/>
                                <w:bCs/>
                                <w:szCs w:val="16"/>
                              </w:rPr>
                            </w:pPr>
                            <w:r w:rsidRPr="005D303D">
                              <w:rPr>
                                <w:b/>
                                <w:bCs/>
                                <w:szCs w:val="16"/>
                              </w:rPr>
                              <w:t xml:space="preserve">Longer </w:t>
                            </w:r>
                            <w:r w:rsidR="00791DEB" w:rsidRPr="005D303D">
                              <w:rPr>
                                <w:b/>
                                <w:bCs/>
                                <w:szCs w:val="16"/>
                              </w:rPr>
                              <w:t>t</w:t>
                            </w:r>
                            <w:r w:rsidRPr="005D303D">
                              <w:rPr>
                                <w:b/>
                                <w:bCs/>
                                <w:szCs w:val="16"/>
                              </w:rPr>
                              <w:t>erm</w:t>
                            </w:r>
                          </w:p>
                        </w:tc>
                        <w:tc>
                          <w:tcPr>
                            <w:tcW w:w="2264" w:type="dxa"/>
                            <w:shd w:val="clear" w:color="auto" w:fill="F5F9FD"/>
                          </w:tcPr>
                          <w:p w14:paraId="10B277A0" w14:textId="77777777" w:rsidR="009A2315" w:rsidRPr="00567188" w:rsidRDefault="009A2315" w:rsidP="009A2315">
                            <w:pPr>
                              <w:pStyle w:val="TableParagraph"/>
                              <w:rPr>
                                <w:szCs w:val="18"/>
                              </w:rPr>
                            </w:pPr>
                          </w:p>
                        </w:tc>
                        <w:tc>
                          <w:tcPr>
                            <w:tcW w:w="2365" w:type="dxa"/>
                            <w:shd w:val="clear" w:color="auto" w:fill="F5F9FD"/>
                          </w:tcPr>
                          <w:p w14:paraId="29A3E4A2" w14:textId="77777777" w:rsidR="009A2315" w:rsidRPr="00567188" w:rsidRDefault="009A2315" w:rsidP="009A2315">
                            <w:pPr>
                              <w:pStyle w:val="TableParagraph"/>
                              <w:rPr>
                                <w:szCs w:val="18"/>
                              </w:rPr>
                            </w:pPr>
                          </w:p>
                        </w:tc>
                        <w:tc>
                          <w:tcPr>
                            <w:tcW w:w="2365" w:type="dxa"/>
                            <w:shd w:val="clear" w:color="auto" w:fill="F5F9FD"/>
                          </w:tcPr>
                          <w:p w14:paraId="0F86D47A" w14:textId="77777777" w:rsidR="009A2315" w:rsidRPr="00567188" w:rsidRDefault="009A2315" w:rsidP="009A2315">
                            <w:pPr>
                              <w:pStyle w:val="TableParagraph"/>
                              <w:rPr>
                                <w:szCs w:val="18"/>
                              </w:rPr>
                            </w:pPr>
                          </w:p>
                        </w:tc>
                      </w:tr>
                      <w:tr w:rsidR="00E21979" w:rsidRPr="00430D07" w14:paraId="14D7AEB9" w14:textId="77777777" w:rsidTr="00897D39">
                        <w:trPr>
                          <w:trHeight w:val="369"/>
                        </w:trPr>
                        <w:tc>
                          <w:tcPr>
                            <w:tcW w:w="1843" w:type="dxa"/>
                            <w:shd w:val="clear" w:color="auto" w:fill="F5F5F5"/>
                          </w:tcPr>
                          <w:p w14:paraId="57564898" w14:textId="19A37AEC" w:rsidR="00E21979" w:rsidRPr="005D303D" w:rsidRDefault="00E21979" w:rsidP="00C24DB9">
                            <w:pPr>
                              <w:pStyle w:val="TableParagraph"/>
                              <w:rPr>
                                <w:b/>
                                <w:bCs/>
                                <w:szCs w:val="16"/>
                              </w:rPr>
                            </w:pPr>
                            <w:r w:rsidRPr="005D303D">
                              <w:rPr>
                                <w:b/>
                                <w:bCs/>
                                <w:szCs w:val="16"/>
                              </w:rPr>
                              <w:t>Safety planning</w:t>
                            </w:r>
                            <w:r w:rsidR="000163E1">
                              <w:rPr>
                                <w:b/>
                                <w:bCs/>
                                <w:szCs w:val="16"/>
                              </w:rPr>
                              <w:t xml:space="preserve"> and review</w:t>
                            </w:r>
                          </w:p>
                        </w:tc>
                        <w:tc>
                          <w:tcPr>
                            <w:tcW w:w="2264" w:type="dxa"/>
                            <w:shd w:val="clear" w:color="auto" w:fill="F5F9FD"/>
                          </w:tcPr>
                          <w:p w14:paraId="242BD9FE" w14:textId="77777777" w:rsidR="00E21979" w:rsidRPr="00567188" w:rsidRDefault="00E21979" w:rsidP="009A2315">
                            <w:pPr>
                              <w:pStyle w:val="TableParagraph"/>
                              <w:rPr>
                                <w:szCs w:val="18"/>
                              </w:rPr>
                            </w:pPr>
                          </w:p>
                        </w:tc>
                        <w:tc>
                          <w:tcPr>
                            <w:tcW w:w="2365" w:type="dxa"/>
                            <w:shd w:val="clear" w:color="auto" w:fill="F5F9FD"/>
                          </w:tcPr>
                          <w:p w14:paraId="4156B8E5" w14:textId="77777777" w:rsidR="00E21979" w:rsidRPr="00567188" w:rsidRDefault="00E21979" w:rsidP="009A2315">
                            <w:pPr>
                              <w:pStyle w:val="TableParagraph"/>
                              <w:rPr>
                                <w:szCs w:val="18"/>
                              </w:rPr>
                            </w:pPr>
                          </w:p>
                        </w:tc>
                        <w:tc>
                          <w:tcPr>
                            <w:tcW w:w="2365" w:type="dxa"/>
                            <w:shd w:val="clear" w:color="auto" w:fill="F5F9FD"/>
                          </w:tcPr>
                          <w:p w14:paraId="36FFF7F1" w14:textId="77777777" w:rsidR="00E21979" w:rsidRPr="00567188" w:rsidRDefault="00E21979" w:rsidP="009A2315">
                            <w:pPr>
                              <w:pStyle w:val="TableParagraph"/>
                              <w:rPr>
                                <w:szCs w:val="18"/>
                              </w:rPr>
                            </w:pPr>
                          </w:p>
                        </w:tc>
                      </w:tr>
                    </w:tbl>
                    <w:p w14:paraId="12B22B2E" w14:textId="59787A5C" w:rsidR="00B44CCC" w:rsidRPr="00BB4F3B" w:rsidRDefault="00B44CCC" w:rsidP="00692528">
                      <w:pPr>
                        <w:tabs>
                          <w:tab w:val="left" w:pos="426"/>
                        </w:tabs>
                        <w:spacing w:line="240" w:lineRule="auto"/>
                        <w:rPr>
                          <w:sz w:val="12"/>
                          <w:szCs w:val="12"/>
                        </w:rPr>
                      </w:pPr>
                    </w:p>
                  </w:txbxContent>
                </v:textbox>
                <w10:wrap type="tight" anchorx="margin" anchory="page"/>
              </v:roundrect>
            </w:pict>
          </mc:Fallback>
        </mc:AlternateContent>
      </w:r>
    </w:p>
    <w:p w14:paraId="574A717C" w14:textId="15D3511F" w:rsidR="003F43AC" w:rsidRDefault="003F43AC" w:rsidP="003F43AC">
      <w:pPr>
        <w:pStyle w:val="BodyText"/>
        <w:spacing w:before="3"/>
        <w:rPr>
          <w:rFonts w:ascii="Montserrat" w:hAnsi="Montserrat"/>
          <w:sz w:val="19"/>
        </w:rPr>
      </w:pPr>
    </w:p>
    <w:p w14:paraId="71C4377B" w14:textId="4D19FCEE" w:rsidR="003F43AC" w:rsidRDefault="003F43AC" w:rsidP="003F43AC">
      <w:pPr>
        <w:pStyle w:val="BodyText"/>
        <w:spacing w:before="3"/>
        <w:rPr>
          <w:rFonts w:ascii="Montserrat" w:hAnsi="Montserrat"/>
          <w:sz w:val="19"/>
        </w:rPr>
      </w:pPr>
    </w:p>
    <w:p w14:paraId="77EBC8BC" w14:textId="757FB27A" w:rsidR="003F43AC" w:rsidRDefault="003F43AC" w:rsidP="003F43AC">
      <w:pPr>
        <w:pStyle w:val="BodyText"/>
        <w:spacing w:before="3"/>
        <w:rPr>
          <w:rFonts w:ascii="Montserrat" w:hAnsi="Montserrat"/>
          <w:sz w:val="19"/>
        </w:rPr>
      </w:pPr>
    </w:p>
    <w:p w14:paraId="2B80D088" w14:textId="2C7CC4D7" w:rsidR="003F43AC" w:rsidRPr="00430D07" w:rsidRDefault="003F43AC" w:rsidP="003F43AC">
      <w:pPr>
        <w:pStyle w:val="BodyText"/>
        <w:spacing w:before="3"/>
        <w:rPr>
          <w:rFonts w:ascii="Montserrat" w:hAnsi="Montserrat"/>
          <w:sz w:val="19"/>
        </w:rPr>
      </w:pPr>
    </w:p>
    <w:p w14:paraId="7DCC1874" w14:textId="53A9AFAC" w:rsidR="003F43AC" w:rsidRDefault="003F43AC" w:rsidP="003F43AC"/>
    <w:p w14:paraId="3185C354" w14:textId="0AA9F27D" w:rsidR="003F43AC" w:rsidRDefault="003F43AC" w:rsidP="003F43AC"/>
    <w:p w14:paraId="575A5DBC" w14:textId="268F5502" w:rsidR="009A2315" w:rsidRPr="009A2315" w:rsidRDefault="009A2315" w:rsidP="009A2315"/>
    <w:p w14:paraId="064D3FAA" w14:textId="6E0621D6" w:rsidR="009A2315" w:rsidRDefault="009A2315" w:rsidP="009A2315"/>
    <w:p w14:paraId="19D32656" w14:textId="689AA820" w:rsidR="009A2315" w:rsidRPr="009A2315" w:rsidRDefault="009A2315" w:rsidP="009A2315">
      <w:pPr>
        <w:sectPr w:rsidR="009A2315" w:rsidRPr="009A2315" w:rsidSect="00995F71">
          <w:headerReference w:type="default" r:id="rId13"/>
          <w:footerReference w:type="default" r:id="rId14"/>
          <w:pgSz w:w="11906" w:h="16838" w:code="9"/>
          <w:pgMar w:top="543" w:right="707" w:bottom="992" w:left="426" w:header="709" w:footer="709" w:gutter="0"/>
          <w:cols w:space="708"/>
          <w:docGrid w:linePitch="360"/>
        </w:sectPr>
      </w:pPr>
    </w:p>
    <w:p w14:paraId="7953878A" w14:textId="15397A31" w:rsidR="003B1C0D" w:rsidRDefault="009D5F2F" w:rsidP="00480336">
      <w:pPr>
        <w:pStyle w:val="Title1"/>
        <w:tabs>
          <w:tab w:val="clear" w:pos="913"/>
          <w:tab w:val="left" w:pos="709"/>
        </w:tabs>
        <w:ind w:left="0" w:firstLine="0"/>
      </w:pPr>
      <w:r w:rsidRPr="0011427B">
        <w:rPr>
          <w:w w:val="97"/>
          <w:sz w:val="60"/>
          <w:szCs w:val="60"/>
        </w:rPr>
        <w:lastRenderedPageBreak/>
        <w:t xml:space="preserve">Psychiatric </w:t>
      </w:r>
      <w:r w:rsidR="00A751E9">
        <w:rPr>
          <w:w w:val="97"/>
          <w:sz w:val="60"/>
          <w:szCs w:val="60"/>
        </w:rPr>
        <w:t>F</w:t>
      </w:r>
      <w:r w:rsidRPr="0011427B">
        <w:rPr>
          <w:w w:val="97"/>
          <w:sz w:val="60"/>
          <w:szCs w:val="60"/>
        </w:rPr>
        <w:t xml:space="preserve">ormulation </w:t>
      </w:r>
      <w:r w:rsidR="00A751E9">
        <w:rPr>
          <w:w w:val="97"/>
          <w:sz w:val="60"/>
          <w:szCs w:val="60"/>
        </w:rPr>
        <w:t>T</w:t>
      </w:r>
      <w:r w:rsidR="004177B6" w:rsidRPr="0011427B">
        <w:rPr>
          <w:w w:val="97"/>
          <w:sz w:val="60"/>
          <w:szCs w:val="60"/>
        </w:rPr>
        <w:t>emplate</w:t>
      </w:r>
    </w:p>
    <w:p w14:paraId="058548E3" w14:textId="242481F0" w:rsidR="009D5F2F" w:rsidRPr="00A84A09" w:rsidRDefault="009D5F2F" w:rsidP="003B1C0D">
      <w:pPr>
        <w:rPr>
          <w:rFonts w:ascii="Montserrat SemiBold" w:hAnsi="Montserrat SemiBold"/>
          <w:color w:val="00528C"/>
          <w:sz w:val="12"/>
          <w:szCs w:val="12"/>
        </w:rPr>
      </w:pPr>
    </w:p>
    <w:p w14:paraId="7BFE0B74" w14:textId="5C1B1EDF" w:rsidR="006D3295" w:rsidRDefault="006D3295" w:rsidP="004929D0">
      <w:pPr>
        <w:pStyle w:val="Nonexpandingheader"/>
        <w:numPr>
          <w:ilvl w:val="0"/>
          <w:numId w:val="20"/>
        </w:numPr>
        <w:ind w:left="426" w:hanging="426"/>
      </w:pPr>
      <w:r>
        <w:t xml:space="preserve"> Personal </w:t>
      </w:r>
      <w:r w:rsidR="00F11710">
        <w:t xml:space="preserve">account </w:t>
      </w:r>
      <w:r>
        <w:t xml:space="preserve">and </w:t>
      </w:r>
      <w:r w:rsidRPr="0054198B">
        <w:t>clinical history</w:t>
      </w:r>
    </w:p>
    <w:p w14:paraId="6F84A50C" w14:textId="129DA92C" w:rsidR="00E56459" w:rsidRPr="00C052B2" w:rsidRDefault="00E32C58" w:rsidP="00E32C58">
      <w:pPr>
        <w:pStyle w:val="Nonexpandingheader"/>
        <w:numPr>
          <w:ilvl w:val="0"/>
          <w:numId w:val="21"/>
        </w:numPr>
        <w:ind w:left="567" w:hanging="567"/>
        <w:rPr>
          <w:i/>
          <w:iCs/>
          <w:sz w:val="32"/>
          <w:szCs w:val="32"/>
        </w:rPr>
      </w:pPr>
      <w:r w:rsidRPr="00C052B2">
        <w:rPr>
          <w:i/>
          <w:iCs/>
          <w:sz w:val="32"/>
          <w:szCs w:val="32"/>
        </w:rPr>
        <w:t>P</w:t>
      </w:r>
      <w:r w:rsidR="00856C76" w:rsidRPr="00C052B2">
        <w:rPr>
          <w:i/>
          <w:iCs/>
          <w:sz w:val="32"/>
          <w:szCs w:val="32"/>
        </w:rPr>
        <w:t>erson’s</w:t>
      </w:r>
      <w:r w:rsidR="009E77C9" w:rsidRPr="00C052B2">
        <w:rPr>
          <w:i/>
          <w:iCs/>
          <w:sz w:val="32"/>
          <w:szCs w:val="32"/>
        </w:rPr>
        <w:t xml:space="preserve"> </w:t>
      </w:r>
      <w:r w:rsidR="009D5F2F" w:rsidRPr="00C052B2">
        <w:rPr>
          <w:i/>
          <w:iCs/>
          <w:sz w:val="32"/>
          <w:szCs w:val="32"/>
        </w:rPr>
        <w:t>story</w:t>
      </w:r>
      <w:r w:rsidR="00501ECD">
        <w:rPr>
          <w:i/>
          <w:iCs/>
          <w:sz w:val="32"/>
          <w:szCs w:val="32"/>
        </w:rPr>
        <w:t xml:space="preserve"> and </w:t>
      </w:r>
      <w:r w:rsidR="00501ECD" w:rsidRPr="00501ECD">
        <w:rPr>
          <w:i/>
          <w:iCs/>
          <w:sz w:val="32"/>
          <w:szCs w:val="32"/>
        </w:rPr>
        <w:t>current situation</w:t>
      </w:r>
    </w:p>
    <w:p w14:paraId="38CCBA21" w14:textId="4F4F9BE8" w:rsidR="00E56459" w:rsidRPr="005F5F51" w:rsidRDefault="009A0506" w:rsidP="000A2BB8">
      <w:pPr>
        <w:spacing w:line="264" w:lineRule="auto"/>
        <w:ind w:left="567"/>
        <w:rPr>
          <w:sz w:val="24"/>
        </w:rPr>
      </w:pPr>
      <w:r w:rsidRPr="005F5F51">
        <w:rPr>
          <w:sz w:val="24"/>
        </w:rPr>
        <w:t xml:space="preserve">Record the person’s account in their own words where helpful, alongside clearly attributed views from carers, </w:t>
      </w:r>
      <w:r w:rsidR="00BD71A5">
        <w:rPr>
          <w:sz w:val="24"/>
        </w:rPr>
        <w:t xml:space="preserve">family </w:t>
      </w:r>
      <w:r w:rsidRPr="005F5F51">
        <w:rPr>
          <w:sz w:val="24"/>
        </w:rPr>
        <w:t>or other people the p</w:t>
      </w:r>
      <w:r w:rsidR="00BD71A5">
        <w:rPr>
          <w:sz w:val="24"/>
        </w:rPr>
        <w:t>atient</w:t>
      </w:r>
      <w:r w:rsidRPr="005F5F51">
        <w:rPr>
          <w:sz w:val="24"/>
        </w:rPr>
        <w:t xml:space="preserve"> wishes to involve. Record differences in perspective, gaps in information and the limits of the available account</w:t>
      </w:r>
      <w:r w:rsidR="00461FE0" w:rsidRPr="005F5F51">
        <w:rPr>
          <w:sz w:val="24"/>
        </w:rPr>
        <w:t>.</w:t>
      </w:r>
    </w:p>
    <w:p w14:paraId="210D49F9" w14:textId="5BAC3A83" w:rsidR="00E56459" w:rsidRDefault="00E56459" w:rsidP="000A2BB8">
      <w:pPr>
        <w:spacing w:line="264" w:lineRule="auto"/>
        <w:ind w:left="567"/>
        <w:rPr>
          <w:i/>
          <w:iCs/>
          <w:sz w:val="24"/>
        </w:rPr>
      </w:pPr>
      <w:r w:rsidRPr="005F5F51">
        <w:rPr>
          <w:sz w:val="24"/>
        </w:rPr>
        <w:t>Helpful</w:t>
      </w:r>
      <w:r w:rsidRPr="005F5F51">
        <w:rPr>
          <w:spacing w:val="22"/>
          <w:sz w:val="24"/>
        </w:rPr>
        <w:t xml:space="preserve"> </w:t>
      </w:r>
      <w:r w:rsidRPr="005F5F51">
        <w:rPr>
          <w:sz w:val="24"/>
        </w:rPr>
        <w:t>prompts</w:t>
      </w:r>
      <w:r w:rsidRPr="005F5F51">
        <w:rPr>
          <w:spacing w:val="-2"/>
          <w:sz w:val="24"/>
        </w:rPr>
        <w:t>:</w:t>
      </w:r>
      <w:r w:rsidRPr="005F5F51">
        <w:rPr>
          <w:sz w:val="24"/>
        </w:rPr>
        <w:t xml:space="preserve"> </w:t>
      </w:r>
      <w:r w:rsidRPr="005F5F51">
        <w:rPr>
          <w:sz w:val="24"/>
        </w:rPr>
        <w:br/>
      </w:r>
      <w:r w:rsidRPr="005F5F51">
        <w:rPr>
          <w:i/>
          <w:iCs/>
          <w:sz w:val="24"/>
        </w:rPr>
        <w:t>Tell me about yourself and your life</w:t>
      </w:r>
      <w:r w:rsidRPr="005F5F51">
        <w:rPr>
          <w:i/>
          <w:iCs/>
          <w:spacing w:val="-9"/>
          <w:sz w:val="24"/>
        </w:rPr>
        <w:t xml:space="preserve">?  </w:t>
      </w:r>
      <w:r w:rsidRPr="005F5F51">
        <w:rPr>
          <w:i/>
          <w:iCs/>
          <w:sz w:val="24"/>
        </w:rPr>
        <w:t xml:space="preserve">What is going on for you now? What would you like to change? </w:t>
      </w:r>
      <w:r w:rsidR="00332ED9" w:rsidRPr="005F5F51">
        <w:rPr>
          <w:i/>
          <w:iCs/>
          <w:sz w:val="24"/>
        </w:rPr>
        <w:br/>
      </w:r>
      <w:r w:rsidRPr="005F5F51">
        <w:rPr>
          <w:i/>
          <w:iCs/>
          <w:sz w:val="24"/>
        </w:rPr>
        <w:t>What</w:t>
      </w:r>
      <w:r w:rsidRPr="005F5F51">
        <w:rPr>
          <w:i/>
          <w:iCs/>
          <w:spacing w:val="23"/>
          <w:sz w:val="24"/>
        </w:rPr>
        <w:t xml:space="preserve"> </w:t>
      </w:r>
      <w:r w:rsidRPr="005F5F51">
        <w:rPr>
          <w:i/>
          <w:iCs/>
          <w:sz w:val="24"/>
        </w:rPr>
        <w:t>do</w:t>
      </w:r>
      <w:r w:rsidRPr="005F5F51">
        <w:rPr>
          <w:i/>
          <w:iCs/>
          <w:spacing w:val="19"/>
          <w:sz w:val="24"/>
        </w:rPr>
        <w:t xml:space="preserve"> </w:t>
      </w:r>
      <w:r w:rsidRPr="005F5F51">
        <w:rPr>
          <w:i/>
          <w:iCs/>
          <w:sz w:val="24"/>
        </w:rPr>
        <w:t>you</w:t>
      </w:r>
      <w:r w:rsidRPr="005F5F51">
        <w:rPr>
          <w:i/>
          <w:iCs/>
          <w:spacing w:val="23"/>
          <w:sz w:val="24"/>
        </w:rPr>
        <w:t xml:space="preserve"> </w:t>
      </w:r>
      <w:r w:rsidRPr="005F5F51">
        <w:rPr>
          <w:i/>
          <w:iCs/>
          <w:sz w:val="24"/>
        </w:rPr>
        <w:t>think would</w:t>
      </w:r>
      <w:r w:rsidRPr="005F5F51">
        <w:rPr>
          <w:i/>
          <w:iCs/>
          <w:spacing w:val="23"/>
          <w:sz w:val="24"/>
        </w:rPr>
        <w:t xml:space="preserve"> </w:t>
      </w:r>
      <w:r w:rsidRPr="005F5F51">
        <w:rPr>
          <w:i/>
          <w:iCs/>
          <w:sz w:val="24"/>
        </w:rPr>
        <w:t xml:space="preserve">help? What may make recovery difﬁcult? </w:t>
      </w:r>
      <w:r w:rsidR="00332ED9" w:rsidRPr="005F5F51">
        <w:rPr>
          <w:i/>
          <w:iCs/>
          <w:sz w:val="24"/>
        </w:rPr>
        <w:br/>
      </w:r>
      <w:r w:rsidRPr="005F5F51">
        <w:rPr>
          <w:i/>
          <w:iCs/>
          <w:sz w:val="24"/>
        </w:rPr>
        <w:t>What strengths and</w:t>
      </w:r>
      <w:r w:rsidR="00BD2499">
        <w:rPr>
          <w:i/>
          <w:iCs/>
          <w:sz w:val="24"/>
        </w:rPr>
        <w:t xml:space="preserve"> </w:t>
      </w:r>
      <w:r w:rsidRPr="005F5F51">
        <w:rPr>
          <w:i/>
          <w:iCs/>
          <w:sz w:val="24"/>
        </w:rPr>
        <w:t xml:space="preserve">resources </w:t>
      </w:r>
      <w:r w:rsidR="009D747F">
        <w:rPr>
          <w:i/>
          <w:iCs/>
          <w:sz w:val="24"/>
        </w:rPr>
        <w:t xml:space="preserve">do you have </w:t>
      </w:r>
      <w:r w:rsidRPr="005F5F51">
        <w:rPr>
          <w:i/>
          <w:iCs/>
          <w:sz w:val="24"/>
        </w:rPr>
        <w:t xml:space="preserve">that can </w:t>
      </w:r>
      <w:r w:rsidRPr="000A2BB8">
        <w:t>help you?</w:t>
      </w:r>
    </w:p>
    <w:tbl>
      <w:tblPr>
        <w:tblStyle w:val="TableGrid"/>
        <w:tblW w:w="0" w:type="auto"/>
        <w:tblInd w:w="-5" w:type="dxa"/>
        <w:tblLook w:val="04A0" w:firstRow="1" w:lastRow="0" w:firstColumn="1" w:lastColumn="0" w:noHBand="0" w:noVBand="1"/>
      </w:tblPr>
      <w:tblGrid>
        <w:gridCol w:w="14401"/>
      </w:tblGrid>
      <w:tr w:rsidR="00F530CF" w14:paraId="0B74C15B" w14:textId="77777777" w:rsidTr="00C052B2">
        <w:trPr>
          <w:trHeight w:val="3959"/>
        </w:trPr>
        <w:tc>
          <w:tcPr>
            <w:tcW w:w="14401" w:type="dxa"/>
          </w:tcPr>
          <w:p w14:paraId="1D240F89" w14:textId="3B13A7DE" w:rsidR="00F530CF" w:rsidRPr="00F530CF" w:rsidRDefault="00F530CF" w:rsidP="00F530CF">
            <w:pPr>
              <w:rPr>
                <w:sz w:val="24"/>
              </w:rPr>
            </w:pPr>
          </w:p>
        </w:tc>
      </w:tr>
    </w:tbl>
    <w:p w14:paraId="0EEE9458" w14:textId="3A202C60" w:rsidR="00BD1A8A" w:rsidRPr="00C052B2" w:rsidRDefault="008026AD" w:rsidP="00C052B2">
      <w:pPr>
        <w:pStyle w:val="Nonexpandingheader"/>
        <w:numPr>
          <w:ilvl w:val="0"/>
          <w:numId w:val="21"/>
        </w:numPr>
        <w:ind w:left="426" w:hanging="426"/>
        <w:rPr>
          <w:i/>
          <w:iCs/>
          <w:sz w:val="32"/>
          <w:szCs w:val="32"/>
        </w:rPr>
      </w:pPr>
      <w:r w:rsidRPr="00C052B2">
        <w:rPr>
          <w:i/>
          <w:iCs/>
        </w:rPr>
        <w:lastRenderedPageBreak/>
        <w:t xml:space="preserve"> </w:t>
      </w:r>
      <w:r w:rsidR="00F26276" w:rsidRPr="00C052B2">
        <w:rPr>
          <w:i/>
          <w:iCs/>
          <w:sz w:val="32"/>
          <w:szCs w:val="32"/>
        </w:rPr>
        <w:t>Previous diagnoses</w:t>
      </w:r>
      <w:r w:rsidR="002D7E31" w:rsidRPr="00C052B2">
        <w:rPr>
          <w:i/>
          <w:iCs/>
          <w:sz w:val="32"/>
          <w:szCs w:val="32"/>
        </w:rPr>
        <w:t xml:space="preserve"> and </w:t>
      </w:r>
      <w:r w:rsidR="00F26276" w:rsidRPr="00C052B2">
        <w:rPr>
          <w:i/>
          <w:iCs/>
          <w:sz w:val="32"/>
          <w:szCs w:val="32"/>
        </w:rPr>
        <w:t>f</w:t>
      </w:r>
      <w:r w:rsidR="003C4E2E" w:rsidRPr="00C052B2">
        <w:rPr>
          <w:i/>
          <w:iCs/>
          <w:sz w:val="32"/>
          <w:szCs w:val="32"/>
        </w:rPr>
        <w:t>ormulation</w:t>
      </w:r>
      <w:r w:rsidR="002D7E31" w:rsidRPr="00C052B2">
        <w:rPr>
          <w:i/>
          <w:iCs/>
          <w:sz w:val="32"/>
          <w:szCs w:val="32"/>
        </w:rPr>
        <w:t>s</w:t>
      </w:r>
    </w:p>
    <w:p w14:paraId="042E8BEC" w14:textId="1EE014B4" w:rsidR="008026AD" w:rsidRDefault="00BD1A8A" w:rsidP="000A2BB8">
      <w:pPr>
        <w:spacing w:line="264" w:lineRule="auto"/>
        <w:ind w:left="567"/>
      </w:pPr>
      <w:r w:rsidRPr="00BD1A8A">
        <w:t>Record relevant previous diagnoses and formulations, noting their source and date where known, the person’s views on them and any areas of uncertainty or disagreement.</w:t>
      </w:r>
    </w:p>
    <w:tbl>
      <w:tblPr>
        <w:tblStyle w:val="TableGrid"/>
        <w:tblW w:w="0" w:type="auto"/>
        <w:tblLook w:val="04A0" w:firstRow="1" w:lastRow="0" w:firstColumn="1" w:lastColumn="0" w:noHBand="0" w:noVBand="1"/>
      </w:tblPr>
      <w:tblGrid>
        <w:gridCol w:w="14396"/>
      </w:tblGrid>
      <w:tr w:rsidR="00F530CF" w14:paraId="2B4C5B51" w14:textId="77777777" w:rsidTr="00F530CF">
        <w:trPr>
          <w:trHeight w:val="2852"/>
        </w:trPr>
        <w:tc>
          <w:tcPr>
            <w:tcW w:w="14396" w:type="dxa"/>
          </w:tcPr>
          <w:p w14:paraId="7A690E09" w14:textId="77777777" w:rsidR="00F530CF" w:rsidRPr="00F530CF" w:rsidRDefault="00F530CF" w:rsidP="00BD1A8A">
            <w:pPr>
              <w:rPr>
                <w:sz w:val="24"/>
              </w:rPr>
            </w:pPr>
          </w:p>
        </w:tc>
      </w:tr>
    </w:tbl>
    <w:p w14:paraId="3BEE7676" w14:textId="1E10D37C" w:rsidR="003F43AC" w:rsidRPr="00C052B2" w:rsidRDefault="009D5628" w:rsidP="00C052B2">
      <w:pPr>
        <w:pStyle w:val="Nonexpandingheader"/>
        <w:numPr>
          <w:ilvl w:val="0"/>
          <w:numId w:val="21"/>
        </w:numPr>
        <w:ind w:left="426" w:hanging="426"/>
        <w:rPr>
          <w:i/>
          <w:iCs/>
          <w:sz w:val="32"/>
          <w:szCs w:val="32"/>
        </w:rPr>
      </w:pPr>
      <w:r w:rsidRPr="00C052B2">
        <w:rPr>
          <w:i/>
          <w:iCs/>
        </w:rPr>
        <w:t xml:space="preserve"> </w:t>
      </w:r>
      <w:r w:rsidRPr="00C052B2">
        <w:rPr>
          <w:i/>
          <w:iCs/>
          <w:sz w:val="32"/>
          <w:szCs w:val="32"/>
        </w:rPr>
        <w:t>Current mental state examination</w:t>
      </w:r>
    </w:p>
    <w:p w14:paraId="323A4CD1" w14:textId="0E2617FE" w:rsidR="00F530CF" w:rsidRDefault="00F530CF" w:rsidP="000A2BB8">
      <w:pPr>
        <w:spacing w:line="264" w:lineRule="auto"/>
        <w:ind w:left="567"/>
      </w:pPr>
      <w:r w:rsidRPr="005F5F51">
        <w:t xml:space="preserve">Include </w:t>
      </w:r>
      <w:r w:rsidR="006E24B4">
        <w:t>person</w:t>
      </w:r>
      <w:r w:rsidRPr="005F5F51">
        <w:t>’s own words, clinician’s observations and the emotional and relational factors in the clinician–patient interaction. Ensure consideration of risk is included</w:t>
      </w:r>
      <w:r w:rsidR="001E1194">
        <w:t>.</w:t>
      </w:r>
    </w:p>
    <w:tbl>
      <w:tblPr>
        <w:tblStyle w:val="TableGrid"/>
        <w:tblW w:w="0" w:type="auto"/>
        <w:tblLook w:val="04A0" w:firstRow="1" w:lastRow="0" w:firstColumn="1" w:lastColumn="0" w:noHBand="0" w:noVBand="1"/>
      </w:tblPr>
      <w:tblGrid>
        <w:gridCol w:w="14396"/>
      </w:tblGrid>
      <w:tr w:rsidR="00F530CF" w14:paraId="049EDAA3" w14:textId="77777777" w:rsidTr="00F530CF">
        <w:trPr>
          <w:trHeight w:val="2972"/>
        </w:trPr>
        <w:tc>
          <w:tcPr>
            <w:tcW w:w="14396" w:type="dxa"/>
          </w:tcPr>
          <w:p w14:paraId="12ACA767" w14:textId="5C3FDC1F" w:rsidR="00F530CF" w:rsidRPr="00F530CF" w:rsidRDefault="00F530CF" w:rsidP="00F530CF">
            <w:pPr>
              <w:pStyle w:val="Nonexpandingheader"/>
              <w:spacing w:before="0"/>
              <w:ind w:left="0"/>
              <w:rPr>
                <w:b w:val="0"/>
                <w:bCs w:val="0"/>
                <w:color w:val="auto"/>
                <w:sz w:val="24"/>
                <w:szCs w:val="24"/>
              </w:rPr>
            </w:pPr>
          </w:p>
        </w:tc>
      </w:tr>
    </w:tbl>
    <w:p w14:paraId="2BFEC01F" w14:textId="192C74AA" w:rsidR="00516906" w:rsidRPr="0011427B" w:rsidRDefault="00B9748D" w:rsidP="005F5F51">
      <w:pPr>
        <w:pStyle w:val="Nonexpandingheader"/>
        <w:ind w:left="0"/>
        <w:rPr>
          <w:rFonts w:ascii="Montserrat SemiBold" w:hAnsi="Montserrat SemiBold"/>
        </w:rPr>
      </w:pPr>
      <w:r w:rsidRPr="0011427B">
        <w:rPr>
          <w:rFonts w:ascii="Montserrat ExtraBold" w:hAnsi="Montserrat ExtraBold"/>
        </w:rPr>
        <w:lastRenderedPageBreak/>
        <w:t>2</w:t>
      </w:r>
      <w:r w:rsidR="0010118A" w:rsidRPr="0011427B">
        <w:rPr>
          <w:rFonts w:ascii="Montserrat ExtraBold" w:hAnsi="Montserrat ExtraBold"/>
          <w:sz w:val="32"/>
          <w:szCs w:val="32"/>
        </w:rPr>
        <w:t>.</w:t>
      </w:r>
      <w:r w:rsidR="0010118A" w:rsidRPr="0011427B">
        <w:t xml:space="preserve">  </w:t>
      </w:r>
      <w:r w:rsidR="003F43AC" w:rsidRPr="0011427B">
        <w:t>B</w:t>
      </w:r>
      <w:r w:rsidR="009D5F2F" w:rsidRPr="0011427B">
        <w:t xml:space="preserve">iological, psychological and sociocultural </w:t>
      </w:r>
      <w:r w:rsidR="00FF66B5">
        <w:t>factors</w:t>
      </w:r>
      <w:r w:rsidR="009D5F2F" w:rsidRPr="0011427B">
        <w:rPr>
          <w:rFonts w:ascii="Montserrat SemiBold" w:hAnsi="Montserrat SemiBold"/>
        </w:rPr>
        <w:t xml:space="preserve"> </w:t>
      </w:r>
    </w:p>
    <w:p w14:paraId="1F5B2383" w14:textId="42AF2FD7" w:rsidR="003F43AC" w:rsidRPr="005F5F51" w:rsidRDefault="005B5461" w:rsidP="004313F8">
      <w:pPr>
        <w:spacing w:after="240"/>
        <w:ind w:left="567" w:firstLine="142"/>
        <w:rPr>
          <w:sz w:val="24"/>
        </w:rPr>
      </w:pPr>
      <w:r w:rsidRPr="0065373B">
        <w:rPr>
          <w:rFonts w:ascii="Montserrat SemiBold" w:hAnsi="Montserrat SemiBold"/>
          <w:sz w:val="8"/>
          <w:szCs w:val="8"/>
        </w:rPr>
        <w:br/>
      </w:r>
      <w:r w:rsidR="00FF66B5" w:rsidRPr="00FF66B5">
        <w:rPr>
          <w:sz w:val="24"/>
        </w:rPr>
        <w:t>Include the perspectives of the person, those they wish to involve and clinicians throughout</w:t>
      </w:r>
      <w:r w:rsidR="00FF66B5">
        <w:rPr>
          <w:sz w:val="24"/>
        </w:rPr>
        <w:t>.</w:t>
      </w:r>
    </w:p>
    <w:tbl>
      <w:tblPr>
        <w:tblStyle w:val="TableGrid"/>
        <w:tblW w:w="13891" w:type="dxa"/>
        <w:tblInd w:w="-5" w:type="dxa"/>
        <w:tblLook w:val="04A0" w:firstRow="1" w:lastRow="0" w:firstColumn="1" w:lastColumn="0" w:noHBand="0" w:noVBand="1"/>
      </w:tblPr>
      <w:tblGrid>
        <w:gridCol w:w="2552"/>
        <w:gridCol w:w="3685"/>
        <w:gridCol w:w="3827"/>
        <w:gridCol w:w="3827"/>
      </w:tblGrid>
      <w:tr w:rsidR="003F43AC" w:rsidRPr="00E2067E" w14:paraId="17211405" w14:textId="77777777" w:rsidTr="000E65F8">
        <w:trPr>
          <w:trHeight w:val="408"/>
          <w:tblHeader/>
        </w:trPr>
        <w:tc>
          <w:tcPr>
            <w:tcW w:w="2552" w:type="dxa"/>
            <w:shd w:val="clear" w:color="auto" w:fill="153D63" w:themeFill="text2" w:themeFillTint="E6"/>
            <w:vAlign w:val="center"/>
          </w:tcPr>
          <w:p w14:paraId="066E0E64" w14:textId="77777777" w:rsidR="003F43AC" w:rsidRPr="00EA6075" w:rsidRDefault="003F43AC" w:rsidP="00EA6075">
            <w:pPr>
              <w:ind w:left="-531"/>
              <w:jc w:val="center"/>
              <w:rPr>
                <w:rFonts w:ascii="Montserrat SemiBold" w:hAnsi="Montserrat SemiBold"/>
                <w:color w:val="FFFFFF" w:themeColor="background1"/>
              </w:rPr>
            </w:pPr>
          </w:p>
        </w:tc>
        <w:tc>
          <w:tcPr>
            <w:tcW w:w="3685" w:type="dxa"/>
            <w:shd w:val="clear" w:color="auto" w:fill="153D63" w:themeFill="text2" w:themeFillTint="E6"/>
            <w:vAlign w:val="center"/>
          </w:tcPr>
          <w:p w14:paraId="472AD5D7" w14:textId="159EFE6F" w:rsidR="003F43AC" w:rsidRPr="000E65F8" w:rsidRDefault="003F43AC" w:rsidP="007B2DDC">
            <w:pPr>
              <w:jc w:val="center"/>
              <w:rPr>
                <w:rFonts w:ascii="Montserrat SemiBold" w:hAnsi="Montserrat SemiBold"/>
                <w:color w:val="FFFFFF" w:themeColor="background1"/>
                <w:sz w:val="24"/>
              </w:rPr>
            </w:pPr>
            <w:r w:rsidRPr="000E65F8">
              <w:rPr>
                <w:rFonts w:ascii="Montserrat SemiBold" w:hAnsi="Montserrat SemiBold"/>
                <w:color w:val="FFFFFF" w:themeColor="background1"/>
                <w:sz w:val="24"/>
              </w:rPr>
              <w:t xml:space="preserve">Biological </w:t>
            </w:r>
            <w:r w:rsidR="003C3492" w:rsidRPr="000E65F8">
              <w:rPr>
                <w:rFonts w:ascii="Montserrat SemiBold" w:hAnsi="Montserrat SemiBold"/>
                <w:color w:val="FFFFFF" w:themeColor="background1"/>
                <w:sz w:val="24"/>
              </w:rPr>
              <w:t>factor</w:t>
            </w:r>
            <w:r w:rsidRPr="000E65F8">
              <w:rPr>
                <w:rFonts w:ascii="Montserrat SemiBold" w:hAnsi="Montserrat SemiBold"/>
                <w:color w:val="FFFFFF" w:themeColor="background1"/>
                <w:sz w:val="24"/>
              </w:rPr>
              <w:t xml:space="preserve">s </w:t>
            </w:r>
          </w:p>
        </w:tc>
        <w:tc>
          <w:tcPr>
            <w:tcW w:w="3827" w:type="dxa"/>
            <w:shd w:val="clear" w:color="auto" w:fill="153D63" w:themeFill="text2" w:themeFillTint="E6"/>
            <w:vAlign w:val="center"/>
          </w:tcPr>
          <w:p w14:paraId="515A65D5" w14:textId="5E4E3DEE" w:rsidR="003F43AC" w:rsidRPr="000E65F8" w:rsidRDefault="003F43AC" w:rsidP="007B2DDC">
            <w:pPr>
              <w:jc w:val="center"/>
              <w:rPr>
                <w:rFonts w:ascii="Montserrat SemiBold" w:hAnsi="Montserrat SemiBold"/>
                <w:color w:val="FFFFFF" w:themeColor="background1"/>
                <w:sz w:val="24"/>
              </w:rPr>
            </w:pPr>
            <w:r w:rsidRPr="000E65F8">
              <w:rPr>
                <w:rFonts w:ascii="Montserrat SemiBold" w:hAnsi="Montserrat SemiBold"/>
                <w:color w:val="FFFFFF" w:themeColor="background1"/>
                <w:sz w:val="24"/>
              </w:rPr>
              <w:t xml:space="preserve">Psychological </w:t>
            </w:r>
            <w:r w:rsidR="003C3492" w:rsidRPr="000E65F8">
              <w:rPr>
                <w:rFonts w:ascii="Montserrat SemiBold" w:hAnsi="Montserrat SemiBold"/>
                <w:color w:val="FFFFFF" w:themeColor="background1"/>
                <w:sz w:val="24"/>
              </w:rPr>
              <w:t>factor</w:t>
            </w:r>
            <w:r w:rsidRPr="000E65F8">
              <w:rPr>
                <w:rFonts w:ascii="Montserrat SemiBold" w:hAnsi="Montserrat SemiBold"/>
                <w:color w:val="FFFFFF" w:themeColor="background1"/>
                <w:sz w:val="24"/>
              </w:rPr>
              <w:t xml:space="preserve">s </w:t>
            </w:r>
          </w:p>
        </w:tc>
        <w:tc>
          <w:tcPr>
            <w:tcW w:w="3827" w:type="dxa"/>
            <w:shd w:val="clear" w:color="auto" w:fill="153D63" w:themeFill="text2" w:themeFillTint="E6"/>
            <w:vAlign w:val="center"/>
          </w:tcPr>
          <w:p w14:paraId="14017639" w14:textId="5EB157A3" w:rsidR="003F43AC" w:rsidRPr="000E65F8" w:rsidRDefault="003F43AC" w:rsidP="007B2DDC">
            <w:pPr>
              <w:jc w:val="center"/>
              <w:rPr>
                <w:rFonts w:ascii="Montserrat SemiBold" w:hAnsi="Montserrat SemiBold"/>
                <w:color w:val="FFFFFF" w:themeColor="background1"/>
                <w:sz w:val="24"/>
              </w:rPr>
            </w:pPr>
            <w:r w:rsidRPr="000E65F8">
              <w:rPr>
                <w:rFonts w:ascii="Montserrat SemiBold" w:hAnsi="Montserrat SemiBold"/>
                <w:color w:val="FFFFFF" w:themeColor="background1"/>
                <w:sz w:val="24"/>
              </w:rPr>
              <w:t xml:space="preserve">Sociocultural </w:t>
            </w:r>
            <w:r w:rsidR="003C3492" w:rsidRPr="000E65F8">
              <w:rPr>
                <w:rFonts w:ascii="Montserrat SemiBold" w:hAnsi="Montserrat SemiBold"/>
                <w:color w:val="FFFFFF" w:themeColor="background1"/>
                <w:sz w:val="24"/>
              </w:rPr>
              <w:t>factor</w:t>
            </w:r>
            <w:r w:rsidRPr="000E65F8">
              <w:rPr>
                <w:rFonts w:ascii="Montserrat SemiBold" w:hAnsi="Montserrat SemiBold"/>
                <w:color w:val="FFFFFF" w:themeColor="background1"/>
                <w:sz w:val="24"/>
              </w:rPr>
              <w:t xml:space="preserve">s </w:t>
            </w:r>
          </w:p>
        </w:tc>
      </w:tr>
      <w:tr w:rsidR="003F43AC" w:rsidRPr="00E2067E" w14:paraId="155CF656" w14:textId="77777777" w:rsidTr="00897D39">
        <w:trPr>
          <w:trHeight w:val="2438"/>
        </w:trPr>
        <w:tc>
          <w:tcPr>
            <w:tcW w:w="2552" w:type="dxa"/>
            <w:shd w:val="clear" w:color="auto" w:fill="F5F5F5"/>
          </w:tcPr>
          <w:p w14:paraId="6B09B6D7" w14:textId="0D92175D" w:rsidR="003F43AC" w:rsidRPr="00E2067E" w:rsidRDefault="003F43AC" w:rsidP="00EC5BA8">
            <w:pPr>
              <w:rPr>
                <w:rFonts w:ascii="Montserrat SemiBold" w:hAnsi="Montserrat SemiBold"/>
              </w:rPr>
            </w:pPr>
            <w:r w:rsidRPr="0055374A">
              <w:rPr>
                <w:rFonts w:ascii="Montserrat SemiBold" w:hAnsi="Montserrat SemiBold"/>
                <w:sz w:val="24"/>
              </w:rPr>
              <w:t>Pr</w:t>
            </w:r>
            <w:r w:rsidR="00921E3A" w:rsidRPr="0055374A">
              <w:rPr>
                <w:rFonts w:ascii="Montserrat SemiBold" w:hAnsi="Montserrat SemiBold"/>
                <w:sz w:val="24"/>
              </w:rPr>
              <w:t>esenting</w:t>
            </w:r>
            <w:r w:rsidR="009C373D" w:rsidRPr="0055374A">
              <w:rPr>
                <w:rFonts w:ascii="Montserrat SemiBold" w:hAnsi="Montserrat SemiBold"/>
                <w:w w:val="97"/>
                <w:sz w:val="24"/>
              </w:rPr>
              <w:t xml:space="preserve"> </w:t>
            </w:r>
            <w:r w:rsidR="009C373D" w:rsidRPr="0055374A">
              <w:rPr>
                <w:rFonts w:ascii="Montserrat SemiBold" w:hAnsi="Montserrat SemiBold"/>
                <w:sz w:val="24"/>
              </w:rPr>
              <w:t>issue</w:t>
            </w:r>
            <w:r w:rsidR="005723E8" w:rsidRPr="0055374A">
              <w:rPr>
                <w:rFonts w:ascii="Montserrat SemiBold" w:hAnsi="Montserrat SemiBold"/>
                <w:w w:val="98"/>
                <w:sz w:val="24"/>
              </w:rPr>
              <w:t>(s)</w:t>
            </w:r>
            <w:r w:rsidR="005E10DE">
              <w:rPr>
                <w:rFonts w:ascii="Montserrat SemiBold" w:hAnsi="Montserrat SemiBold"/>
                <w:sz w:val="24"/>
              </w:rPr>
              <w:br/>
            </w:r>
            <w:r w:rsidR="00431136" w:rsidRPr="005E10DE">
              <w:rPr>
                <w:rFonts w:ascii="Montserrat SemiBold" w:hAnsi="Montserrat SemiBold"/>
                <w:sz w:val="4"/>
                <w:szCs w:val="4"/>
              </w:rPr>
              <w:br/>
            </w:r>
            <w:r w:rsidR="009B4472" w:rsidRPr="00D05267">
              <w:rPr>
                <w:sz w:val="21"/>
                <w:szCs w:val="21"/>
              </w:rPr>
              <w:t>(</w:t>
            </w:r>
            <w:r w:rsidR="00D32DC1" w:rsidRPr="00D05267">
              <w:rPr>
                <w:sz w:val="21"/>
                <w:szCs w:val="21"/>
              </w:rPr>
              <w:t>I</w:t>
            </w:r>
            <w:r w:rsidR="00FB5423" w:rsidRPr="00D05267">
              <w:rPr>
                <w:sz w:val="21"/>
                <w:szCs w:val="21"/>
              </w:rPr>
              <w:t xml:space="preserve">nclude differences </w:t>
            </w:r>
            <w:r w:rsidR="00D05267">
              <w:rPr>
                <w:sz w:val="21"/>
                <w:szCs w:val="21"/>
              </w:rPr>
              <w:br/>
            </w:r>
            <w:r w:rsidR="00FB5423" w:rsidRPr="00D05267">
              <w:rPr>
                <w:sz w:val="21"/>
                <w:szCs w:val="21"/>
              </w:rPr>
              <w:t>in views/perspectives</w:t>
            </w:r>
            <w:r w:rsidR="00FB5423">
              <w:rPr>
                <w:w w:val="97"/>
                <w:sz w:val="21"/>
                <w:szCs w:val="21"/>
              </w:rPr>
              <w:t>)</w:t>
            </w:r>
          </w:p>
        </w:tc>
        <w:tc>
          <w:tcPr>
            <w:tcW w:w="3685" w:type="dxa"/>
          </w:tcPr>
          <w:p w14:paraId="6EB84AB1" w14:textId="77777777" w:rsidR="003F43AC" w:rsidRPr="00E2067E" w:rsidRDefault="003F43AC" w:rsidP="007B2DDC">
            <w:pPr>
              <w:rPr>
                <w:rFonts w:ascii="Montserrat SemiBold" w:hAnsi="Montserrat SemiBold"/>
                <w:sz w:val="22"/>
                <w:szCs w:val="22"/>
              </w:rPr>
            </w:pPr>
          </w:p>
          <w:p w14:paraId="73D091E3" w14:textId="77777777" w:rsidR="003F43AC" w:rsidRPr="00E2067E" w:rsidRDefault="003F43AC" w:rsidP="007B2DDC">
            <w:pPr>
              <w:rPr>
                <w:rFonts w:ascii="Montserrat SemiBold" w:hAnsi="Montserrat SemiBold"/>
                <w:sz w:val="22"/>
                <w:szCs w:val="22"/>
              </w:rPr>
            </w:pPr>
          </w:p>
          <w:p w14:paraId="2379ADD9" w14:textId="77777777" w:rsidR="003F43AC" w:rsidRPr="00E2067E" w:rsidRDefault="003F43AC" w:rsidP="007B2DDC">
            <w:pPr>
              <w:rPr>
                <w:rFonts w:ascii="Montserrat SemiBold" w:hAnsi="Montserrat SemiBold"/>
                <w:sz w:val="22"/>
                <w:szCs w:val="22"/>
              </w:rPr>
            </w:pPr>
          </w:p>
          <w:p w14:paraId="0E0F2564" w14:textId="77777777" w:rsidR="003F43AC" w:rsidRPr="00E2067E" w:rsidRDefault="003F43AC" w:rsidP="007B2DDC">
            <w:pPr>
              <w:rPr>
                <w:rFonts w:ascii="Montserrat SemiBold" w:hAnsi="Montserrat SemiBold"/>
                <w:sz w:val="22"/>
                <w:szCs w:val="22"/>
              </w:rPr>
            </w:pPr>
          </w:p>
          <w:p w14:paraId="761A32B5" w14:textId="77777777" w:rsidR="003F43AC" w:rsidRPr="00E2067E" w:rsidRDefault="003F43AC" w:rsidP="007B2DDC">
            <w:pPr>
              <w:rPr>
                <w:rFonts w:ascii="Montserrat SemiBold" w:hAnsi="Montserrat SemiBold"/>
                <w:sz w:val="22"/>
                <w:szCs w:val="22"/>
              </w:rPr>
            </w:pPr>
          </w:p>
          <w:p w14:paraId="110DD8CD" w14:textId="77777777" w:rsidR="003F43AC" w:rsidRPr="00E2067E" w:rsidRDefault="003F43AC" w:rsidP="007B2DDC">
            <w:pPr>
              <w:rPr>
                <w:rFonts w:ascii="Montserrat SemiBold" w:hAnsi="Montserrat SemiBold"/>
                <w:sz w:val="22"/>
                <w:szCs w:val="22"/>
              </w:rPr>
            </w:pPr>
          </w:p>
          <w:p w14:paraId="5B42E393" w14:textId="77777777" w:rsidR="003F43AC" w:rsidRPr="00E2067E" w:rsidRDefault="003F43AC" w:rsidP="007B2DDC">
            <w:pPr>
              <w:rPr>
                <w:rFonts w:ascii="Montserrat SemiBold" w:hAnsi="Montserrat SemiBold"/>
                <w:sz w:val="22"/>
                <w:szCs w:val="22"/>
              </w:rPr>
            </w:pPr>
          </w:p>
        </w:tc>
        <w:tc>
          <w:tcPr>
            <w:tcW w:w="3827" w:type="dxa"/>
          </w:tcPr>
          <w:p w14:paraId="30215399" w14:textId="77777777" w:rsidR="003F43AC" w:rsidRPr="00E2067E" w:rsidRDefault="003F43AC" w:rsidP="007B2DDC">
            <w:pPr>
              <w:rPr>
                <w:rFonts w:ascii="Montserrat SemiBold" w:hAnsi="Montserrat SemiBold"/>
                <w:sz w:val="22"/>
                <w:szCs w:val="22"/>
              </w:rPr>
            </w:pPr>
          </w:p>
        </w:tc>
        <w:tc>
          <w:tcPr>
            <w:tcW w:w="3827" w:type="dxa"/>
          </w:tcPr>
          <w:p w14:paraId="0990DC38" w14:textId="77777777" w:rsidR="003F43AC" w:rsidRPr="00E2067E" w:rsidRDefault="003F43AC" w:rsidP="007B2DDC">
            <w:pPr>
              <w:rPr>
                <w:rFonts w:ascii="Montserrat SemiBold" w:hAnsi="Montserrat SemiBold"/>
                <w:sz w:val="22"/>
                <w:szCs w:val="22"/>
              </w:rPr>
            </w:pPr>
          </w:p>
        </w:tc>
      </w:tr>
      <w:tr w:rsidR="003F43AC" w:rsidRPr="00E2067E" w14:paraId="155B4A8A" w14:textId="77777777" w:rsidTr="00897D39">
        <w:trPr>
          <w:trHeight w:val="2438"/>
        </w:trPr>
        <w:tc>
          <w:tcPr>
            <w:tcW w:w="2552" w:type="dxa"/>
            <w:shd w:val="clear" w:color="auto" w:fill="F5F5F5"/>
          </w:tcPr>
          <w:p w14:paraId="2A62F83E" w14:textId="68D9B5CD" w:rsidR="003F43AC" w:rsidRPr="000071C9" w:rsidRDefault="003F43AC" w:rsidP="00EC5BA8">
            <w:pPr>
              <w:rPr>
                <w:w w:val="97"/>
                <w:sz w:val="22"/>
                <w:szCs w:val="22"/>
              </w:rPr>
            </w:pPr>
            <w:r w:rsidRPr="005E10DE">
              <w:rPr>
                <w:rFonts w:ascii="Montserrat SemiBold" w:hAnsi="Montserrat SemiBold"/>
                <w:sz w:val="24"/>
              </w:rPr>
              <w:t xml:space="preserve">Predisposing </w:t>
            </w:r>
            <w:r w:rsidR="009C373D" w:rsidRPr="005E10DE">
              <w:rPr>
                <w:rFonts w:ascii="Montserrat SemiBold" w:hAnsi="Montserrat SemiBold"/>
                <w:sz w:val="24"/>
              </w:rPr>
              <w:t>f</w:t>
            </w:r>
            <w:r w:rsidRPr="005E10DE">
              <w:rPr>
                <w:rFonts w:ascii="Montserrat SemiBold" w:hAnsi="Montserrat SemiBold"/>
                <w:sz w:val="24"/>
              </w:rPr>
              <w:t>actors</w:t>
            </w:r>
            <w:r w:rsidR="005E10DE">
              <w:rPr>
                <w:rFonts w:ascii="Montserrat SemiBold" w:hAnsi="Montserrat SemiBold"/>
                <w:sz w:val="24"/>
              </w:rPr>
              <w:br/>
            </w:r>
            <w:r w:rsidRPr="006134B7">
              <w:rPr>
                <w:rFonts w:ascii="Montserrat SemiBold" w:hAnsi="Montserrat SemiBold"/>
                <w:sz w:val="4"/>
                <w:szCs w:val="4"/>
              </w:rPr>
              <w:t xml:space="preserve"> </w:t>
            </w:r>
            <w:r w:rsidR="00EC5BA8" w:rsidRPr="006134B7">
              <w:rPr>
                <w:rFonts w:ascii="Montserrat SemiBold" w:hAnsi="Montserrat SemiBold"/>
                <w:sz w:val="4"/>
                <w:szCs w:val="4"/>
              </w:rPr>
              <w:br/>
            </w:r>
            <w:r w:rsidR="006B4D2E" w:rsidRPr="00D05267">
              <w:rPr>
                <w:sz w:val="21"/>
                <w:szCs w:val="21"/>
              </w:rPr>
              <w:t>(</w:t>
            </w:r>
            <w:r w:rsidR="00E83127" w:rsidRPr="00D05267">
              <w:rPr>
                <w:sz w:val="21"/>
                <w:szCs w:val="21"/>
              </w:rPr>
              <w:t>Pre-existing</w:t>
            </w:r>
            <w:r w:rsidR="00F6672A" w:rsidRPr="00D05267">
              <w:rPr>
                <w:sz w:val="21"/>
                <w:szCs w:val="21"/>
              </w:rPr>
              <w:t xml:space="preserve"> </w:t>
            </w:r>
            <w:r w:rsidR="000071C9" w:rsidRPr="00D05267">
              <w:rPr>
                <w:sz w:val="21"/>
                <w:szCs w:val="21"/>
              </w:rPr>
              <w:t>vulnerabilities</w:t>
            </w:r>
            <w:r w:rsidR="00D05267" w:rsidRPr="00D05267">
              <w:rPr>
                <w:sz w:val="21"/>
                <w:szCs w:val="21"/>
              </w:rPr>
              <w:t xml:space="preserve">, including </w:t>
            </w:r>
            <w:r w:rsidR="005D0A08" w:rsidRPr="00D05267">
              <w:rPr>
                <w:sz w:val="21"/>
                <w:szCs w:val="21"/>
              </w:rPr>
              <w:t>childhood adversity</w:t>
            </w:r>
            <w:r w:rsidR="00892D6C" w:rsidRPr="00D05267">
              <w:rPr>
                <w:sz w:val="21"/>
                <w:szCs w:val="21"/>
              </w:rPr>
              <w:t>)</w:t>
            </w:r>
          </w:p>
        </w:tc>
        <w:tc>
          <w:tcPr>
            <w:tcW w:w="3685" w:type="dxa"/>
          </w:tcPr>
          <w:p w14:paraId="31DA2270" w14:textId="77777777" w:rsidR="003F43AC" w:rsidRPr="00E2067E" w:rsidRDefault="003F43AC" w:rsidP="007B2DDC">
            <w:pPr>
              <w:rPr>
                <w:rFonts w:ascii="Montserrat SemiBold" w:hAnsi="Montserrat SemiBold"/>
                <w:sz w:val="22"/>
                <w:szCs w:val="22"/>
              </w:rPr>
            </w:pPr>
          </w:p>
          <w:p w14:paraId="1867FA35" w14:textId="77777777" w:rsidR="003F43AC" w:rsidRPr="00E2067E" w:rsidRDefault="003F43AC" w:rsidP="007B2DDC">
            <w:pPr>
              <w:rPr>
                <w:rFonts w:ascii="Montserrat SemiBold" w:hAnsi="Montserrat SemiBold"/>
                <w:sz w:val="22"/>
                <w:szCs w:val="22"/>
              </w:rPr>
            </w:pPr>
          </w:p>
          <w:p w14:paraId="67F67CB9" w14:textId="77777777" w:rsidR="003F43AC" w:rsidRPr="00E2067E" w:rsidRDefault="003F43AC" w:rsidP="007B2DDC">
            <w:pPr>
              <w:rPr>
                <w:rFonts w:ascii="Montserrat SemiBold" w:hAnsi="Montserrat SemiBold"/>
                <w:sz w:val="22"/>
                <w:szCs w:val="22"/>
              </w:rPr>
            </w:pPr>
          </w:p>
          <w:p w14:paraId="5F84BF76" w14:textId="77777777" w:rsidR="003F43AC" w:rsidRPr="00E2067E" w:rsidRDefault="003F43AC" w:rsidP="007B2DDC">
            <w:pPr>
              <w:rPr>
                <w:rFonts w:ascii="Montserrat SemiBold" w:hAnsi="Montserrat SemiBold"/>
                <w:sz w:val="22"/>
                <w:szCs w:val="22"/>
              </w:rPr>
            </w:pPr>
          </w:p>
        </w:tc>
        <w:tc>
          <w:tcPr>
            <w:tcW w:w="3827" w:type="dxa"/>
          </w:tcPr>
          <w:p w14:paraId="02B2076F" w14:textId="77777777" w:rsidR="003F43AC" w:rsidRPr="00E2067E" w:rsidRDefault="003F43AC" w:rsidP="007B2DDC">
            <w:pPr>
              <w:rPr>
                <w:rFonts w:ascii="Montserrat SemiBold" w:hAnsi="Montserrat SemiBold"/>
                <w:sz w:val="22"/>
                <w:szCs w:val="22"/>
              </w:rPr>
            </w:pPr>
          </w:p>
        </w:tc>
        <w:tc>
          <w:tcPr>
            <w:tcW w:w="3827" w:type="dxa"/>
          </w:tcPr>
          <w:p w14:paraId="02D3E094" w14:textId="77777777" w:rsidR="003F43AC" w:rsidRPr="00E2067E" w:rsidRDefault="003F43AC" w:rsidP="007B2DDC">
            <w:pPr>
              <w:rPr>
                <w:rFonts w:ascii="Montserrat SemiBold" w:hAnsi="Montserrat SemiBold"/>
                <w:sz w:val="22"/>
                <w:szCs w:val="22"/>
              </w:rPr>
            </w:pPr>
          </w:p>
        </w:tc>
      </w:tr>
      <w:tr w:rsidR="003F43AC" w:rsidRPr="00E2067E" w14:paraId="3C0D1E6A" w14:textId="77777777" w:rsidTr="00897D39">
        <w:trPr>
          <w:trHeight w:val="2438"/>
        </w:trPr>
        <w:tc>
          <w:tcPr>
            <w:tcW w:w="2552" w:type="dxa"/>
            <w:shd w:val="clear" w:color="auto" w:fill="F5F5F5"/>
          </w:tcPr>
          <w:p w14:paraId="6A474028" w14:textId="3DE0FDF6" w:rsidR="003F43AC" w:rsidRPr="00E2067E" w:rsidRDefault="003F43AC" w:rsidP="00EC5BA8">
            <w:pPr>
              <w:rPr>
                <w:rFonts w:ascii="Montserrat SemiBold" w:hAnsi="Montserrat SemiBold"/>
              </w:rPr>
            </w:pPr>
            <w:r w:rsidRPr="005E10DE">
              <w:rPr>
                <w:rFonts w:ascii="Montserrat SemiBold" w:hAnsi="Montserrat SemiBold"/>
                <w:sz w:val="24"/>
              </w:rPr>
              <w:t xml:space="preserve">Precipitating </w:t>
            </w:r>
            <w:r w:rsidR="009C373D" w:rsidRPr="005E10DE">
              <w:rPr>
                <w:rFonts w:ascii="Montserrat SemiBold" w:hAnsi="Montserrat SemiBold"/>
                <w:sz w:val="24"/>
              </w:rPr>
              <w:t>f</w:t>
            </w:r>
            <w:r w:rsidRPr="005E10DE">
              <w:rPr>
                <w:rFonts w:ascii="Montserrat SemiBold" w:hAnsi="Montserrat SemiBold"/>
                <w:sz w:val="24"/>
              </w:rPr>
              <w:t>actors</w:t>
            </w:r>
            <w:r w:rsidRPr="00E2067E">
              <w:rPr>
                <w:rFonts w:ascii="Montserrat SemiBold" w:hAnsi="Montserrat SemiBold"/>
              </w:rPr>
              <w:t xml:space="preserve"> </w:t>
            </w:r>
            <w:r w:rsidR="006134B7">
              <w:rPr>
                <w:rFonts w:ascii="Montserrat SemiBold" w:hAnsi="Montserrat SemiBold"/>
              </w:rPr>
              <w:br/>
            </w:r>
            <w:r w:rsidR="00403F30" w:rsidRPr="006134B7">
              <w:rPr>
                <w:rFonts w:ascii="Montserrat SemiBold" w:hAnsi="Montserrat SemiBold"/>
                <w:sz w:val="4"/>
                <w:szCs w:val="4"/>
              </w:rPr>
              <w:br/>
            </w:r>
            <w:r w:rsidR="00403F30" w:rsidRPr="000071C9">
              <w:rPr>
                <w:sz w:val="21"/>
                <w:szCs w:val="21"/>
              </w:rPr>
              <w:t>(</w:t>
            </w:r>
            <w:r w:rsidR="00B666EE" w:rsidRPr="000071C9">
              <w:rPr>
                <w:sz w:val="21"/>
                <w:szCs w:val="21"/>
              </w:rPr>
              <w:t>Recent e</w:t>
            </w:r>
            <w:r w:rsidR="00FC3417" w:rsidRPr="000071C9">
              <w:rPr>
                <w:sz w:val="21"/>
                <w:szCs w:val="21"/>
              </w:rPr>
              <w:t>vents</w:t>
            </w:r>
            <w:r w:rsidR="008F5542">
              <w:rPr>
                <w:sz w:val="21"/>
                <w:szCs w:val="21"/>
              </w:rPr>
              <w:t>/ stressors</w:t>
            </w:r>
            <w:r w:rsidR="00971A71" w:rsidRPr="000071C9">
              <w:rPr>
                <w:sz w:val="21"/>
                <w:szCs w:val="21"/>
              </w:rPr>
              <w:t>)</w:t>
            </w:r>
          </w:p>
        </w:tc>
        <w:tc>
          <w:tcPr>
            <w:tcW w:w="3685" w:type="dxa"/>
          </w:tcPr>
          <w:p w14:paraId="4A75214E" w14:textId="77777777" w:rsidR="003F43AC" w:rsidRPr="00E2067E" w:rsidRDefault="003F43AC" w:rsidP="007B2DDC">
            <w:pPr>
              <w:rPr>
                <w:rFonts w:ascii="Montserrat SemiBold" w:hAnsi="Montserrat SemiBold"/>
                <w:sz w:val="22"/>
                <w:szCs w:val="22"/>
              </w:rPr>
            </w:pPr>
          </w:p>
          <w:p w14:paraId="0A8B8EBF" w14:textId="77777777" w:rsidR="003F43AC" w:rsidRPr="00E2067E" w:rsidRDefault="003F43AC" w:rsidP="007B2DDC">
            <w:pPr>
              <w:rPr>
                <w:rFonts w:ascii="Montserrat SemiBold" w:hAnsi="Montserrat SemiBold"/>
                <w:sz w:val="22"/>
                <w:szCs w:val="22"/>
              </w:rPr>
            </w:pPr>
          </w:p>
          <w:p w14:paraId="4430E7A3" w14:textId="77777777" w:rsidR="003F43AC" w:rsidRPr="00E2067E" w:rsidRDefault="003F43AC" w:rsidP="007B2DDC">
            <w:pPr>
              <w:rPr>
                <w:rFonts w:ascii="Montserrat SemiBold" w:hAnsi="Montserrat SemiBold"/>
                <w:sz w:val="22"/>
                <w:szCs w:val="22"/>
              </w:rPr>
            </w:pPr>
          </w:p>
        </w:tc>
        <w:tc>
          <w:tcPr>
            <w:tcW w:w="3827" w:type="dxa"/>
          </w:tcPr>
          <w:p w14:paraId="233331AE" w14:textId="77777777" w:rsidR="003F43AC" w:rsidRPr="00E2067E" w:rsidRDefault="003F43AC" w:rsidP="007B2DDC">
            <w:pPr>
              <w:rPr>
                <w:rFonts w:ascii="Montserrat SemiBold" w:hAnsi="Montserrat SemiBold"/>
                <w:sz w:val="22"/>
                <w:szCs w:val="22"/>
              </w:rPr>
            </w:pPr>
          </w:p>
        </w:tc>
        <w:tc>
          <w:tcPr>
            <w:tcW w:w="3827" w:type="dxa"/>
          </w:tcPr>
          <w:p w14:paraId="7E05B567" w14:textId="77777777" w:rsidR="003F43AC" w:rsidRPr="00E2067E" w:rsidRDefault="003F43AC" w:rsidP="007B2DDC">
            <w:pPr>
              <w:rPr>
                <w:rFonts w:ascii="Montserrat SemiBold" w:hAnsi="Montserrat SemiBold"/>
                <w:sz w:val="22"/>
                <w:szCs w:val="22"/>
              </w:rPr>
            </w:pPr>
          </w:p>
        </w:tc>
      </w:tr>
      <w:tr w:rsidR="003F43AC" w:rsidRPr="00E2067E" w14:paraId="20F97626" w14:textId="77777777" w:rsidTr="00897D39">
        <w:trPr>
          <w:trHeight w:val="2438"/>
        </w:trPr>
        <w:tc>
          <w:tcPr>
            <w:tcW w:w="2552" w:type="dxa"/>
            <w:shd w:val="clear" w:color="auto" w:fill="F5F5F5"/>
          </w:tcPr>
          <w:p w14:paraId="4FF26CB6" w14:textId="7B7B8946" w:rsidR="003F43AC" w:rsidRPr="00E2067E" w:rsidRDefault="003F43AC" w:rsidP="00C87EA2">
            <w:pPr>
              <w:rPr>
                <w:rFonts w:ascii="Montserrat SemiBold" w:hAnsi="Montserrat SemiBold"/>
              </w:rPr>
            </w:pPr>
            <w:r w:rsidRPr="005E10DE">
              <w:rPr>
                <w:rFonts w:ascii="Montserrat SemiBold" w:hAnsi="Montserrat SemiBold"/>
                <w:sz w:val="24"/>
              </w:rPr>
              <w:lastRenderedPageBreak/>
              <w:t>Perpetuating</w:t>
            </w:r>
            <w:r w:rsidR="00EC5BA8" w:rsidRPr="005E10DE">
              <w:rPr>
                <w:rFonts w:ascii="Montserrat SemiBold" w:hAnsi="Montserrat SemiBold"/>
                <w:sz w:val="24"/>
              </w:rPr>
              <w:br/>
              <w:t>f</w:t>
            </w:r>
            <w:r w:rsidRPr="005E10DE">
              <w:rPr>
                <w:rFonts w:ascii="Montserrat SemiBold" w:hAnsi="Montserrat SemiBold"/>
                <w:sz w:val="24"/>
              </w:rPr>
              <w:t>actors</w:t>
            </w:r>
            <w:r w:rsidR="006134B7">
              <w:rPr>
                <w:rFonts w:ascii="Montserrat SemiBold" w:hAnsi="Montserrat SemiBold"/>
                <w:sz w:val="24"/>
              </w:rPr>
              <w:br/>
            </w:r>
            <w:r w:rsidR="00964813" w:rsidRPr="006134B7">
              <w:rPr>
                <w:rFonts w:ascii="Montserrat SemiBold" w:hAnsi="Montserrat SemiBold"/>
                <w:sz w:val="4"/>
                <w:szCs w:val="4"/>
              </w:rPr>
              <w:br/>
            </w:r>
            <w:r w:rsidR="00B10735" w:rsidRPr="003A5700">
              <w:rPr>
                <w:sz w:val="22"/>
                <w:szCs w:val="22"/>
              </w:rPr>
              <w:t>(</w:t>
            </w:r>
            <w:r w:rsidR="00B666EE" w:rsidRPr="003A5700">
              <w:rPr>
                <w:sz w:val="21"/>
                <w:szCs w:val="21"/>
              </w:rPr>
              <w:t>What may be maintaining or worsening</w:t>
            </w:r>
            <w:r w:rsidR="00CD09CB" w:rsidRPr="003A5700">
              <w:rPr>
                <w:sz w:val="21"/>
                <w:szCs w:val="21"/>
              </w:rPr>
              <w:t xml:space="preserve"> the </w:t>
            </w:r>
            <w:r w:rsidR="00FB603C" w:rsidRPr="003A5700">
              <w:rPr>
                <w:sz w:val="21"/>
                <w:szCs w:val="21"/>
              </w:rPr>
              <w:t>situation</w:t>
            </w:r>
            <w:r w:rsidR="00892D6C" w:rsidRPr="003A5700">
              <w:rPr>
                <w:sz w:val="21"/>
                <w:szCs w:val="21"/>
              </w:rPr>
              <w:t>?</w:t>
            </w:r>
            <w:r w:rsidR="00971A71" w:rsidRPr="003A5700">
              <w:rPr>
                <w:sz w:val="21"/>
                <w:szCs w:val="21"/>
              </w:rPr>
              <w:t>)</w:t>
            </w:r>
          </w:p>
          <w:p w14:paraId="22417429" w14:textId="77777777" w:rsidR="003F43AC" w:rsidRPr="00E2067E" w:rsidRDefault="003F43AC" w:rsidP="007B2DDC">
            <w:pPr>
              <w:jc w:val="center"/>
              <w:rPr>
                <w:rFonts w:ascii="Montserrat SemiBold" w:hAnsi="Montserrat SemiBold"/>
              </w:rPr>
            </w:pPr>
          </w:p>
        </w:tc>
        <w:tc>
          <w:tcPr>
            <w:tcW w:w="3685" w:type="dxa"/>
          </w:tcPr>
          <w:p w14:paraId="44120DE7" w14:textId="77777777" w:rsidR="003F43AC" w:rsidRPr="00E2067E" w:rsidRDefault="003F43AC" w:rsidP="007B2DDC">
            <w:pPr>
              <w:rPr>
                <w:rFonts w:ascii="Montserrat SemiBold" w:hAnsi="Montserrat SemiBold"/>
                <w:sz w:val="22"/>
                <w:szCs w:val="22"/>
              </w:rPr>
            </w:pPr>
          </w:p>
          <w:p w14:paraId="1F2CECAF" w14:textId="77777777" w:rsidR="003F43AC" w:rsidRPr="00E2067E" w:rsidRDefault="003F43AC" w:rsidP="007B2DDC">
            <w:pPr>
              <w:rPr>
                <w:rFonts w:ascii="Montserrat SemiBold" w:hAnsi="Montserrat SemiBold"/>
                <w:sz w:val="22"/>
                <w:szCs w:val="22"/>
              </w:rPr>
            </w:pPr>
          </w:p>
          <w:p w14:paraId="1980B916" w14:textId="77777777" w:rsidR="003F43AC" w:rsidRPr="00E2067E" w:rsidRDefault="003F43AC" w:rsidP="007B2DDC">
            <w:pPr>
              <w:rPr>
                <w:rFonts w:ascii="Montserrat SemiBold" w:hAnsi="Montserrat SemiBold"/>
                <w:sz w:val="22"/>
                <w:szCs w:val="22"/>
              </w:rPr>
            </w:pPr>
          </w:p>
          <w:p w14:paraId="7A494DB7" w14:textId="77777777" w:rsidR="003F43AC" w:rsidRPr="00E2067E" w:rsidRDefault="003F43AC" w:rsidP="007B2DDC">
            <w:pPr>
              <w:rPr>
                <w:rFonts w:ascii="Montserrat SemiBold" w:hAnsi="Montserrat SemiBold"/>
                <w:sz w:val="22"/>
                <w:szCs w:val="22"/>
              </w:rPr>
            </w:pPr>
          </w:p>
        </w:tc>
        <w:tc>
          <w:tcPr>
            <w:tcW w:w="3827" w:type="dxa"/>
          </w:tcPr>
          <w:p w14:paraId="693765AE" w14:textId="77777777" w:rsidR="003F43AC" w:rsidRPr="00E2067E" w:rsidRDefault="003F43AC" w:rsidP="007B2DDC">
            <w:pPr>
              <w:rPr>
                <w:rFonts w:ascii="Montserrat SemiBold" w:hAnsi="Montserrat SemiBold"/>
                <w:sz w:val="22"/>
                <w:szCs w:val="22"/>
              </w:rPr>
            </w:pPr>
          </w:p>
        </w:tc>
        <w:tc>
          <w:tcPr>
            <w:tcW w:w="3827" w:type="dxa"/>
          </w:tcPr>
          <w:p w14:paraId="0D44BC53" w14:textId="77777777" w:rsidR="003F43AC" w:rsidRPr="00E2067E" w:rsidRDefault="003F43AC" w:rsidP="007B2DDC">
            <w:pPr>
              <w:rPr>
                <w:rFonts w:ascii="Montserrat SemiBold" w:hAnsi="Montserrat SemiBold"/>
                <w:sz w:val="22"/>
                <w:szCs w:val="22"/>
              </w:rPr>
            </w:pPr>
          </w:p>
        </w:tc>
      </w:tr>
      <w:tr w:rsidR="003F43AC" w:rsidRPr="00E2067E" w14:paraId="001EF532" w14:textId="77777777" w:rsidTr="00897D39">
        <w:trPr>
          <w:trHeight w:val="2438"/>
        </w:trPr>
        <w:tc>
          <w:tcPr>
            <w:tcW w:w="2552" w:type="dxa"/>
            <w:shd w:val="clear" w:color="auto" w:fill="F5F5F5"/>
          </w:tcPr>
          <w:p w14:paraId="1D3659E9" w14:textId="4D4E4A80" w:rsidR="003F43AC" w:rsidRPr="00E2067E" w:rsidRDefault="003F43AC" w:rsidP="00EC5BA8">
            <w:pPr>
              <w:rPr>
                <w:rFonts w:ascii="Montserrat SemiBold" w:hAnsi="Montserrat SemiBold"/>
              </w:rPr>
            </w:pPr>
            <w:r w:rsidRPr="005E10DE">
              <w:rPr>
                <w:rFonts w:ascii="Montserrat SemiBold" w:hAnsi="Montserrat SemiBold"/>
                <w:sz w:val="24"/>
              </w:rPr>
              <w:t xml:space="preserve">Protective </w:t>
            </w:r>
            <w:r w:rsidR="00EC5BA8" w:rsidRPr="005E10DE">
              <w:rPr>
                <w:rFonts w:ascii="Montserrat SemiBold" w:hAnsi="Montserrat SemiBold"/>
                <w:sz w:val="24"/>
              </w:rPr>
              <w:t>f</w:t>
            </w:r>
            <w:r w:rsidRPr="005E10DE">
              <w:rPr>
                <w:rFonts w:ascii="Montserrat SemiBold" w:hAnsi="Montserrat SemiBold"/>
                <w:sz w:val="24"/>
              </w:rPr>
              <w:t>actors</w:t>
            </w:r>
            <w:r w:rsidR="006134B7">
              <w:rPr>
                <w:rFonts w:ascii="Montserrat SemiBold" w:hAnsi="Montserrat SemiBold"/>
                <w:sz w:val="24"/>
              </w:rPr>
              <w:br/>
            </w:r>
            <w:r w:rsidRPr="006134B7">
              <w:rPr>
                <w:rFonts w:ascii="Montserrat SemiBold" w:hAnsi="Montserrat SemiBold"/>
                <w:sz w:val="4"/>
                <w:szCs w:val="4"/>
              </w:rPr>
              <w:t xml:space="preserve"> </w:t>
            </w:r>
            <w:r w:rsidR="00866E8B" w:rsidRPr="006134B7">
              <w:rPr>
                <w:rFonts w:ascii="Montserrat SemiBold" w:hAnsi="Montserrat SemiBold"/>
                <w:sz w:val="4"/>
                <w:szCs w:val="4"/>
              </w:rPr>
              <w:br/>
            </w:r>
            <w:r w:rsidR="00946491" w:rsidRPr="003A5700">
              <w:rPr>
                <w:w w:val="97"/>
                <w:sz w:val="21"/>
                <w:szCs w:val="21"/>
              </w:rPr>
              <w:t>(</w:t>
            </w:r>
            <w:r w:rsidR="00FB603C" w:rsidRPr="003A5700">
              <w:rPr>
                <w:w w:val="97"/>
                <w:sz w:val="21"/>
                <w:szCs w:val="21"/>
              </w:rPr>
              <w:t>The patient’s own s</w:t>
            </w:r>
            <w:r w:rsidR="00946491" w:rsidRPr="003A5700">
              <w:rPr>
                <w:w w:val="97"/>
                <w:sz w:val="21"/>
                <w:szCs w:val="21"/>
              </w:rPr>
              <w:t xml:space="preserve">trengths, </w:t>
            </w:r>
            <w:r w:rsidR="00B611FA" w:rsidRPr="003A5700">
              <w:rPr>
                <w:w w:val="97"/>
                <w:sz w:val="21"/>
                <w:szCs w:val="21"/>
              </w:rPr>
              <w:t xml:space="preserve">potential </w:t>
            </w:r>
            <w:r w:rsidR="00946491" w:rsidRPr="003A5700">
              <w:rPr>
                <w:w w:val="97"/>
                <w:sz w:val="21"/>
                <w:szCs w:val="21"/>
              </w:rPr>
              <w:t xml:space="preserve">resources, </w:t>
            </w:r>
            <w:r w:rsidR="009E58F0" w:rsidRPr="003A5700">
              <w:rPr>
                <w:w w:val="97"/>
                <w:sz w:val="21"/>
                <w:szCs w:val="21"/>
              </w:rPr>
              <w:t>supportive relationships</w:t>
            </w:r>
            <w:r w:rsidR="009C3E4E" w:rsidRPr="003A5700">
              <w:rPr>
                <w:w w:val="97"/>
                <w:sz w:val="21"/>
                <w:szCs w:val="21"/>
              </w:rPr>
              <w:t xml:space="preserve"> and</w:t>
            </w:r>
            <w:r w:rsidR="009E58F0" w:rsidRPr="003A5700">
              <w:rPr>
                <w:w w:val="97"/>
                <w:sz w:val="21"/>
                <w:szCs w:val="21"/>
              </w:rPr>
              <w:t xml:space="preserve"> </w:t>
            </w:r>
            <w:r w:rsidR="00946491" w:rsidRPr="003A5700">
              <w:rPr>
                <w:w w:val="97"/>
                <w:sz w:val="21"/>
                <w:szCs w:val="21"/>
              </w:rPr>
              <w:t>positive past responses to interventions)</w:t>
            </w:r>
          </w:p>
        </w:tc>
        <w:tc>
          <w:tcPr>
            <w:tcW w:w="3685" w:type="dxa"/>
          </w:tcPr>
          <w:p w14:paraId="06E47364" w14:textId="77777777" w:rsidR="003F43AC" w:rsidRPr="00E2067E" w:rsidRDefault="003F43AC" w:rsidP="007B2DDC">
            <w:pPr>
              <w:rPr>
                <w:rFonts w:ascii="Montserrat SemiBold" w:hAnsi="Montserrat SemiBold"/>
                <w:sz w:val="22"/>
                <w:szCs w:val="22"/>
              </w:rPr>
            </w:pPr>
          </w:p>
          <w:p w14:paraId="03153B3A" w14:textId="77777777" w:rsidR="003F43AC" w:rsidRPr="00E2067E" w:rsidRDefault="003F43AC" w:rsidP="007B2DDC">
            <w:pPr>
              <w:rPr>
                <w:rFonts w:ascii="Montserrat SemiBold" w:hAnsi="Montserrat SemiBold"/>
                <w:sz w:val="22"/>
                <w:szCs w:val="22"/>
              </w:rPr>
            </w:pPr>
          </w:p>
          <w:p w14:paraId="608DD292" w14:textId="77777777" w:rsidR="003F43AC" w:rsidRPr="00E2067E" w:rsidRDefault="003F43AC" w:rsidP="007B2DDC">
            <w:pPr>
              <w:rPr>
                <w:rFonts w:ascii="Montserrat SemiBold" w:hAnsi="Montserrat SemiBold"/>
                <w:sz w:val="22"/>
                <w:szCs w:val="22"/>
              </w:rPr>
            </w:pPr>
          </w:p>
          <w:p w14:paraId="4B2E22FF" w14:textId="77777777" w:rsidR="003F43AC" w:rsidRPr="00E2067E" w:rsidRDefault="003F43AC" w:rsidP="007B2DDC">
            <w:pPr>
              <w:rPr>
                <w:rFonts w:ascii="Montserrat SemiBold" w:hAnsi="Montserrat SemiBold"/>
                <w:sz w:val="22"/>
                <w:szCs w:val="22"/>
              </w:rPr>
            </w:pPr>
          </w:p>
        </w:tc>
        <w:tc>
          <w:tcPr>
            <w:tcW w:w="3827" w:type="dxa"/>
          </w:tcPr>
          <w:p w14:paraId="440164A2" w14:textId="77777777" w:rsidR="003F43AC" w:rsidRPr="00E2067E" w:rsidRDefault="003F43AC" w:rsidP="007B2DDC">
            <w:pPr>
              <w:rPr>
                <w:rFonts w:ascii="Montserrat SemiBold" w:hAnsi="Montserrat SemiBold"/>
                <w:sz w:val="22"/>
                <w:szCs w:val="22"/>
              </w:rPr>
            </w:pPr>
          </w:p>
        </w:tc>
        <w:tc>
          <w:tcPr>
            <w:tcW w:w="3827" w:type="dxa"/>
          </w:tcPr>
          <w:p w14:paraId="047E6615" w14:textId="77777777" w:rsidR="003F43AC" w:rsidRPr="00E2067E" w:rsidRDefault="003F43AC" w:rsidP="007B2DDC">
            <w:pPr>
              <w:rPr>
                <w:rFonts w:ascii="Montserrat SemiBold" w:hAnsi="Montserrat SemiBold"/>
                <w:sz w:val="22"/>
                <w:szCs w:val="22"/>
              </w:rPr>
            </w:pPr>
          </w:p>
        </w:tc>
      </w:tr>
    </w:tbl>
    <w:p w14:paraId="3EB1302B" w14:textId="77777777" w:rsidR="003F43AC" w:rsidRDefault="003F43AC" w:rsidP="003F43AC"/>
    <w:p w14:paraId="1995F806" w14:textId="77777777" w:rsidR="005F5F51" w:rsidRDefault="005F5F51" w:rsidP="0054198B">
      <w:pPr>
        <w:pStyle w:val="Nonexpandingheader"/>
        <w:rPr>
          <w:rFonts w:ascii="Montserrat ExtraBold" w:hAnsi="Montserrat ExtraBold"/>
        </w:rPr>
      </w:pPr>
    </w:p>
    <w:p w14:paraId="4C4DB890" w14:textId="77777777" w:rsidR="005F5F51" w:rsidRDefault="005F5F51" w:rsidP="0054198B">
      <w:pPr>
        <w:pStyle w:val="Nonexpandingheader"/>
        <w:rPr>
          <w:rFonts w:ascii="Montserrat ExtraBold" w:hAnsi="Montserrat ExtraBold"/>
        </w:rPr>
      </w:pPr>
    </w:p>
    <w:p w14:paraId="254A51E5" w14:textId="77777777" w:rsidR="005F5F51" w:rsidRDefault="005F5F51" w:rsidP="0054198B">
      <w:pPr>
        <w:pStyle w:val="Nonexpandingheader"/>
        <w:rPr>
          <w:rFonts w:ascii="Montserrat ExtraBold" w:hAnsi="Montserrat ExtraBold"/>
        </w:rPr>
      </w:pPr>
    </w:p>
    <w:p w14:paraId="0A3E7BB1" w14:textId="77777777" w:rsidR="005F5F51" w:rsidRDefault="005F5F51" w:rsidP="0054198B">
      <w:pPr>
        <w:pStyle w:val="Nonexpandingheader"/>
        <w:rPr>
          <w:rFonts w:ascii="Montserrat ExtraBold" w:hAnsi="Montserrat ExtraBold"/>
        </w:rPr>
      </w:pPr>
    </w:p>
    <w:p w14:paraId="2E91B385" w14:textId="1A1BF884" w:rsidR="003F43AC" w:rsidRPr="0011427B" w:rsidRDefault="00B9748D" w:rsidP="005F5F51">
      <w:pPr>
        <w:pStyle w:val="Nonexpandingheader"/>
        <w:ind w:left="0"/>
      </w:pPr>
      <w:r w:rsidRPr="0011427B">
        <w:rPr>
          <w:rFonts w:ascii="Montserrat ExtraBold" w:hAnsi="Montserrat ExtraBold"/>
        </w:rPr>
        <w:lastRenderedPageBreak/>
        <w:t>3</w:t>
      </w:r>
      <w:r w:rsidR="0010118A" w:rsidRPr="0011427B">
        <w:rPr>
          <w:rFonts w:ascii="Montserrat ExtraBold" w:hAnsi="Montserrat ExtraBold"/>
          <w:sz w:val="32"/>
          <w:szCs w:val="32"/>
        </w:rPr>
        <w:t>.</w:t>
      </w:r>
      <w:r w:rsidR="0010118A" w:rsidRPr="0011427B">
        <w:rPr>
          <w:sz w:val="32"/>
          <w:szCs w:val="32"/>
        </w:rPr>
        <w:t xml:space="preserve"> </w:t>
      </w:r>
      <w:r w:rsidR="0010118A" w:rsidRPr="0011427B">
        <w:t xml:space="preserve"> </w:t>
      </w:r>
      <w:r w:rsidR="003F43AC" w:rsidRPr="0011427B">
        <w:t>F</w:t>
      </w:r>
      <w:r w:rsidR="009D5F2F" w:rsidRPr="0011427B">
        <w:t>ormulation</w:t>
      </w:r>
    </w:p>
    <w:p w14:paraId="13A187F7" w14:textId="31CCB7BC" w:rsidR="00AA42CC" w:rsidRDefault="00025F0E" w:rsidP="000A2BB8">
      <w:pPr>
        <w:spacing w:after="360" w:line="240" w:lineRule="auto"/>
        <w:ind w:left="567" w:right="941"/>
        <w:rPr>
          <w:sz w:val="24"/>
        </w:rPr>
      </w:pPr>
      <w:r w:rsidRPr="005F5F51">
        <w:rPr>
          <w:sz w:val="24"/>
        </w:rPr>
        <w:t>Draw forwards the</w:t>
      </w:r>
      <w:r w:rsidR="0070253A" w:rsidRPr="005F5F51">
        <w:rPr>
          <w:sz w:val="24"/>
        </w:rPr>
        <w:t xml:space="preserve"> key biological, psychological and sociocultural </w:t>
      </w:r>
      <w:r w:rsidR="00D306CA" w:rsidRPr="005F5F51">
        <w:rPr>
          <w:sz w:val="24"/>
        </w:rPr>
        <w:t>factors</w:t>
      </w:r>
      <w:r w:rsidR="0070253A" w:rsidRPr="005F5F51">
        <w:rPr>
          <w:sz w:val="24"/>
        </w:rPr>
        <w:t xml:space="preserve"> to</w:t>
      </w:r>
      <w:r w:rsidR="001E2D56">
        <w:rPr>
          <w:sz w:val="24"/>
        </w:rPr>
        <w:t xml:space="preserve"> develop a shared</w:t>
      </w:r>
      <w:r w:rsidR="0070253A" w:rsidRPr="005F5F51">
        <w:rPr>
          <w:sz w:val="24"/>
        </w:rPr>
        <w:t xml:space="preserve"> </w:t>
      </w:r>
      <w:r w:rsidR="00D306CA" w:rsidRPr="005F5F51">
        <w:rPr>
          <w:sz w:val="24"/>
        </w:rPr>
        <w:t>understanding</w:t>
      </w:r>
      <w:r w:rsidR="001E2D56">
        <w:rPr>
          <w:sz w:val="24"/>
        </w:rPr>
        <w:t xml:space="preserve"> of the person’s</w:t>
      </w:r>
      <w:r w:rsidR="0070253A" w:rsidRPr="005F5F51">
        <w:rPr>
          <w:sz w:val="24"/>
        </w:rPr>
        <w:t xml:space="preserve"> current</w:t>
      </w:r>
      <w:r w:rsidR="001E2D56">
        <w:rPr>
          <w:sz w:val="24"/>
        </w:rPr>
        <w:t xml:space="preserve"> </w:t>
      </w:r>
      <w:r w:rsidR="0070253A" w:rsidRPr="005F5F51">
        <w:rPr>
          <w:sz w:val="24"/>
        </w:rPr>
        <w:t>presentation</w:t>
      </w:r>
      <w:r w:rsidR="003F2526">
        <w:rPr>
          <w:sz w:val="24"/>
        </w:rPr>
        <w:t>.</w:t>
      </w:r>
      <w:r w:rsidR="0070253A" w:rsidRPr="005F5F51">
        <w:rPr>
          <w:sz w:val="24"/>
        </w:rPr>
        <w:t xml:space="preserve"> </w:t>
      </w:r>
      <w:r w:rsidR="003F2526">
        <w:rPr>
          <w:sz w:val="24"/>
        </w:rPr>
        <w:t>I</w:t>
      </w:r>
      <w:r w:rsidR="00D306CA" w:rsidRPr="005F5F51">
        <w:rPr>
          <w:sz w:val="24"/>
        </w:rPr>
        <w:t>dentify</w:t>
      </w:r>
      <w:r w:rsidR="003F2526">
        <w:rPr>
          <w:sz w:val="24"/>
        </w:rPr>
        <w:t xml:space="preserve"> strengths and</w:t>
      </w:r>
      <w:r w:rsidR="0070253A" w:rsidRPr="005F5F51">
        <w:rPr>
          <w:sz w:val="24"/>
        </w:rPr>
        <w:t xml:space="preserve"> resources </w:t>
      </w:r>
      <w:r w:rsidR="003F2526">
        <w:rPr>
          <w:sz w:val="24"/>
        </w:rPr>
        <w:t xml:space="preserve">that </w:t>
      </w:r>
      <w:r w:rsidR="006264AE">
        <w:rPr>
          <w:sz w:val="24"/>
        </w:rPr>
        <w:t>may</w:t>
      </w:r>
      <w:r w:rsidR="0070253A" w:rsidRPr="005F5F51">
        <w:rPr>
          <w:sz w:val="24"/>
        </w:rPr>
        <w:t xml:space="preserve"> support recovery</w:t>
      </w:r>
      <w:r w:rsidR="006264AE">
        <w:rPr>
          <w:sz w:val="24"/>
        </w:rPr>
        <w:t xml:space="preserve"> or other personally meaningful goa</w:t>
      </w:r>
      <w:r w:rsidR="006E24B4">
        <w:rPr>
          <w:sz w:val="24"/>
        </w:rPr>
        <w:t>l</w:t>
      </w:r>
      <w:r w:rsidR="006264AE">
        <w:rPr>
          <w:sz w:val="24"/>
        </w:rPr>
        <w:t>s, and any</w:t>
      </w:r>
      <w:r w:rsidR="003E2C56" w:rsidRPr="005F5F51">
        <w:rPr>
          <w:sz w:val="24"/>
        </w:rPr>
        <w:t xml:space="preserve"> </w:t>
      </w:r>
      <w:r w:rsidR="00D306CA" w:rsidRPr="005F5F51">
        <w:rPr>
          <w:sz w:val="24"/>
        </w:rPr>
        <w:t>potential</w:t>
      </w:r>
      <w:r w:rsidR="0070253A" w:rsidRPr="005F5F51">
        <w:rPr>
          <w:sz w:val="24"/>
        </w:rPr>
        <w:t xml:space="preserve"> barriers. </w:t>
      </w:r>
      <w:r w:rsidR="00B56D91">
        <w:t>C</w:t>
      </w:r>
      <w:r w:rsidR="00AA42CC" w:rsidRPr="002C480A">
        <w:t>onsider how past and current relational patterns may influence care, including relationships with clinicians and the wider team</w:t>
      </w:r>
      <w:r w:rsidR="004609D7">
        <w:t>.</w:t>
      </w:r>
    </w:p>
    <w:tbl>
      <w:tblPr>
        <w:tblStyle w:val="TableGrid"/>
        <w:tblW w:w="0" w:type="auto"/>
        <w:tblLook w:val="04A0" w:firstRow="1" w:lastRow="0" w:firstColumn="1" w:lastColumn="0" w:noHBand="0" w:noVBand="1"/>
      </w:tblPr>
      <w:tblGrid>
        <w:gridCol w:w="14396"/>
      </w:tblGrid>
      <w:tr w:rsidR="00AC5062" w14:paraId="71A1EC28" w14:textId="77777777" w:rsidTr="00AC5062">
        <w:trPr>
          <w:trHeight w:val="6620"/>
        </w:trPr>
        <w:tc>
          <w:tcPr>
            <w:tcW w:w="14396" w:type="dxa"/>
          </w:tcPr>
          <w:p w14:paraId="78ABCB44" w14:textId="77777777" w:rsidR="00AC5062" w:rsidRPr="00AC5062" w:rsidRDefault="00AC5062" w:rsidP="00C3626F">
            <w:pPr>
              <w:rPr>
                <w:sz w:val="24"/>
              </w:rPr>
            </w:pPr>
          </w:p>
        </w:tc>
      </w:tr>
    </w:tbl>
    <w:p w14:paraId="26A0CBA3" w14:textId="5620B1FA" w:rsidR="003F43AC" w:rsidRDefault="003F43AC" w:rsidP="00C3626F"/>
    <w:p w14:paraId="01B0E949" w14:textId="5F4470F6" w:rsidR="003F43AC" w:rsidRDefault="00B9748D" w:rsidP="005F5F51">
      <w:pPr>
        <w:pStyle w:val="Nonexpandingheader"/>
        <w:ind w:left="0"/>
      </w:pPr>
      <w:r w:rsidRPr="0011427B">
        <w:rPr>
          <w:rFonts w:ascii="Montserrat ExtraBold" w:hAnsi="Montserrat ExtraBold"/>
        </w:rPr>
        <w:lastRenderedPageBreak/>
        <w:t>4</w:t>
      </w:r>
      <w:r w:rsidR="0010118A" w:rsidRPr="0011427B">
        <w:rPr>
          <w:rFonts w:ascii="Montserrat ExtraBold" w:hAnsi="Montserrat ExtraBold"/>
          <w:sz w:val="32"/>
          <w:szCs w:val="32"/>
        </w:rPr>
        <w:t>.</w:t>
      </w:r>
      <w:r w:rsidR="0010118A" w:rsidRPr="0011427B">
        <w:t xml:space="preserve">  </w:t>
      </w:r>
      <w:r w:rsidR="004C0569" w:rsidRPr="0011427B">
        <w:t>C</w:t>
      </w:r>
      <w:r w:rsidR="009D5F2F" w:rsidRPr="0011427B">
        <w:t>o</w:t>
      </w:r>
      <w:r w:rsidR="004C0569" w:rsidRPr="0011427B">
        <w:t>-</w:t>
      </w:r>
      <w:r w:rsidR="009D5F2F" w:rsidRPr="0011427B">
        <w:t xml:space="preserve">created management </w:t>
      </w:r>
      <w:r w:rsidR="002F12C9" w:rsidRPr="0011427B">
        <w:t>and safety plan</w:t>
      </w:r>
    </w:p>
    <w:p w14:paraId="1A2149CD" w14:textId="2440E46C" w:rsidR="00E8012E" w:rsidRPr="00E8012E" w:rsidRDefault="00E8012E" w:rsidP="004313F8">
      <w:pPr>
        <w:spacing w:after="240" w:line="240" w:lineRule="auto"/>
        <w:ind w:left="567"/>
        <w:rPr>
          <w:sz w:val="24"/>
        </w:rPr>
      </w:pPr>
      <w:r w:rsidRPr="00E8012E">
        <w:rPr>
          <w:sz w:val="24"/>
        </w:rPr>
        <w:t>Use the formulation to develop an agreed plan for care and safety in the immediate, medium and longer term.</w:t>
      </w:r>
    </w:p>
    <w:tbl>
      <w:tblPr>
        <w:tblStyle w:val="TableGrid"/>
        <w:tblW w:w="14029" w:type="dxa"/>
        <w:tblLook w:val="04A0" w:firstRow="1" w:lastRow="0" w:firstColumn="1" w:lastColumn="0" w:noHBand="0" w:noVBand="1"/>
      </w:tblPr>
      <w:tblGrid>
        <w:gridCol w:w="2134"/>
        <w:gridCol w:w="3965"/>
        <w:gridCol w:w="3965"/>
        <w:gridCol w:w="3965"/>
      </w:tblGrid>
      <w:tr w:rsidR="004C0569" w:rsidRPr="00E2067E" w14:paraId="3F417854" w14:textId="77777777" w:rsidTr="000026D8">
        <w:trPr>
          <w:trHeight w:val="686"/>
          <w:tblHeader/>
        </w:trPr>
        <w:tc>
          <w:tcPr>
            <w:tcW w:w="2121" w:type="dxa"/>
            <w:shd w:val="clear" w:color="auto" w:fill="153D63" w:themeFill="text2" w:themeFillTint="E6"/>
            <w:vAlign w:val="center"/>
          </w:tcPr>
          <w:p w14:paraId="7AF24A6A" w14:textId="39AAF9B4" w:rsidR="003F43AC" w:rsidRPr="006F6A1C" w:rsidRDefault="00704173" w:rsidP="00CA3088">
            <w:pPr>
              <w:jc w:val="center"/>
              <w:rPr>
                <w:rStyle w:val="SubtleEmphasis"/>
                <w:color w:val="FFFFFF" w:themeColor="background1"/>
              </w:rPr>
            </w:pPr>
            <w:r>
              <w:rPr>
                <w:rStyle w:val="SubtleEmphasis"/>
                <w:b/>
                <w:bCs/>
                <w:i w:val="0"/>
                <w:iCs w:val="0"/>
                <w:color w:val="FFFFFF" w:themeColor="background1"/>
              </w:rPr>
              <w:t xml:space="preserve">Priorities </w:t>
            </w:r>
            <w:r w:rsidR="00CA3088">
              <w:rPr>
                <w:rStyle w:val="SubtleEmphasis"/>
                <w:b/>
                <w:bCs/>
                <w:i w:val="0"/>
                <w:iCs w:val="0"/>
                <w:color w:val="FFFFFF" w:themeColor="background1"/>
              </w:rPr>
              <w:br/>
            </w:r>
            <w:r>
              <w:rPr>
                <w:rStyle w:val="SubtleEmphasis"/>
                <w:b/>
                <w:bCs/>
                <w:i w:val="0"/>
                <w:iCs w:val="0"/>
                <w:color w:val="FFFFFF" w:themeColor="background1"/>
              </w:rPr>
              <w:t>and actions</w:t>
            </w:r>
          </w:p>
        </w:tc>
        <w:tc>
          <w:tcPr>
            <w:tcW w:w="3941" w:type="dxa"/>
            <w:shd w:val="clear" w:color="auto" w:fill="153D63" w:themeFill="text2" w:themeFillTint="E6"/>
            <w:vAlign w:val="center"/>
          </w:tcPr>
          <w:p w14:paraId="3C1DCDDB" w14:textId="78DE8AED" w:rsidR="003F43AC" w:rsidRPr="00EA6075" w:rsidRDefault="004C0569" w:rsidP="009A7F87">
            <w:pPr>
              <w:jc w:val="center"/>
              <w:rPr>
                <w:rStyle w:val="SubtleEmphasis"/>
                <w:b/>
                <w:bCs/>
                <w:i w:val="0"/>
                <w:iCs w:val="0"/>
                <w:color w:val="FFFFFF" w:themeColor="background1"/>
              </w:rPr>
            </w:pPr>
            <w:r w:rsidRPr="00EA6075">
              <w:rPr>
                <w:rStyle w:val="SubtleEmphasis"/>
                <w:b/>
                <w:bCs/>
                <w:i w:val="0"/>
                <w:iCs w:val="0"/>
                <w:color w:val="FFFFFF" w:themeColor="background1"/>
              </w:rPr>
              <w:t xml:space="preserve">Biological </w:t>
            </w:r>
            <w:r w:rsidR="008C4140" w:rsidRPr="00EA6075">
              <w:rPr>
                <w:rStyle w:val="SubtleEmphasis"/>
                <w:b/>
                <w:bCs/>
                <w:i w:val="0"/>
                <w:iCs w:val="0"/>
                <w:color w:val="FFFFFF" w:themeColor="background1"/>
              </w:rPr>
              <w:t>factor</w:t>
            </w:r>
            <w:r w:rsidRPr="00EA6075">
              <w:rPr>
                <w:rStyle w:val="SubtleEmphasis"/>
                <w:b/>
                <w:bCs/>
                <w:i w:val="0"/>
                <w:iCs w:val="0"/>
                <w:color w:val="FFFFFF" w:themeColor="background1"/>
              </w:rPr>
              <w:t>s</w:t>
            </w:r>
          </w:p>
        </w:tc>
        <w:tc>
          <w:tcPr>
            <w:tcW w:w="3941" w:type="dxa"/>
            <w:shd w:val="clear" w:color="auto" w:fill="153D63" w:themeFill="text2" w:themeFillTint="E6"/>
            <w:vAlign w:val="center"/>
          </w:tcPr>
          <w:p w14:paraId="5E6F1303" w14:textId="6654D39F" w:rsidR="003F43AC" w:rsidRPr="00EA6075" w:rsidRDefault="004C0569" w:rsidP="009A7F87">
            <w:pPr>
              <w:jc w:val="center"/>
              <w:rPr>
                <w:rStyle w:val="SubtleEmphasis"/>
                <w:b/>
                <w:bCs/>
                <w:i w:val="0"/>
                <w:iCs w:val="0"/>
                <w:color w:val="FFFFFF" w:themeColor="background1"/>
              </w:rPr>
            </w:pPr>
            <w:r w:rsidRPr="00EA6075">
              <w:rPr>
                <w:rStyle w:val="SubtleEmphasis"/>
                <w:b/>
                <w:bCs/>
                <w:i w:val="0"/>
                <w:iCs w:val="0"/>
                <w:color w:val="FFFFFF" w:themeColor="background1"/>
              </w:rPr>
              <w:t xml:space="preserve">Psychological </w:t>
            </w:r>
            <w:r w:rsidR="008C4140" w:rsidRPr="00EA6075">
              <w:rPr>
                <w:rStyle w:val="SubtleEmphasis"/>
                <w:b/>
                <w:bCs/>
                <w:i w:val="0"/>
                <w:iCs w:val="0"/>
                <w:color w:val="FFFFFF" w:themeColor="background1"/>
              </w:rPr>
              <w:t>fac</w:t>
            </w:r>
            <w:r w:rsidRPr="00EA6075">
              <w:rPr>
                <w:rStyle w:val="SubtleEmphasis"/>
                <w:b/>
                <w:bCs/>
                <w:i w:val="0"/>
                <w:iCs w:val="0"/>
                <w:color w:val="FFFFFF" w:themeColor="background1"/>
              </w:rPr>
              <w:t>t</w:t>
            </w:r>
            <w:r w:rsidR="008C4140" w:rsidRPr="00EA6075">
              <w:rPr>
                <w:rStyle w:val="SubtleEmphasis"/>
                <w:b/>
                <w:bCs/>
                <w:i w:val="0"/>
                <w:iCs w:val="0"/>
                <w:color w:val="FFFFFF" w:themeColor="background1"/>
              </w:rPr>
              <w:t>or</w:t>
            </w:r>
            <w:r w:rsidRPr="00EA6075">
              <w:rPr>
                <w:rStyle w:val="SubtleEmphasis"/>
                <w:b/>
                <w:bCs/>
                <w:i w:val="0"/>
                <w:iCs w:val="0"/>
                <w:color w:val="FFFFFF" w:themeColor="background1"/>
              </w:rPr>
              <w:t>s</w:t>
            </w:r>
          </w:p>
        </w:tc>
        <w:tc>
          <w:tcPr>
            <w:tcW w:w="3941" w:type="dxa"/>
            <w:shd w:val="clear" w:color="auto" w:fill="153D63" w:themeFill="text2" w:themeFillTint="E6"/>
            <w:vAlign w:val="center"/>
          </w:tcPr>
          <w:p w14:paraId="66394CBA" w14:textId="732974CB" w:rsidR="003F43AC" w:rsidRPr="00EA6075" w:rsidRDefault="004C0569" w:rsidP="009A7F87">
            <w:pPr>
              <w:jc w:val="center"/>
              <w:rPr>
                <w:rStyle w:val="SubtleEmphasis"/>
                <w:b/>
                <w:bCs/>
                <w:i w:val="0"/>
                <w:iCs w:val="0"/>
                <w:color w:val="FFFFFF" w:themeColor="background1"/>
              </w:rPr>
            </w:pPr>
            <w:r w:rsidRPr="00EA6075">
              <w:rPr>
                <w:rStyle w:val="SubtleEmphasis"/>
                <w:b/>
                <w:bCs/>
                <w:i w:val="0"/>
                <w:iCs w:val="0"/>
                <w:color w:val="FFFFFF" w:themeColor="background1"/>
              </w:rPr>
              <w:t xml:space="preserve">Sociocultural </w:t>
            </w:r>
            <w:r w:rsidR="008C4140" w:rsidRPr="00EA6075">
              <w:rPr>
                <w:rStyle w:val="SubtleEmphasis"/>
                <w:b/>
                <w:bCs/>
                <w:i w:val="0"/>
                <w:iCs w:val="0"/>
                <w:color w:val="FFFFFF" w:themeColor="background1"/>
              </w:rPr>
              <w:t>fac</w:t>
            </w:r>
            <w:r w:rsidRPr="00EA6075">
              <w:rPr>
                <w:rStyle w:val="SubtleEmphasis"/>
                <w:b/>
                <w:bCs/>
                <w:i w:val="0"/>
                <w:iCs w:val="0"/>
                <w:color w:val="FFFFFF" w:themeColor="background1"/>
              </w:rPr>
              <w:t>t</w:t>
            </w:r>
            <w:r w:rsidR="008C4140" w:rsidRPr="00EA6075">
              <w:rPr>
                <w:rStyle w:val="SubtleEmphasis"/>
                <w:b/>
                <w:bCs/>
                <w:i w:val="0"/>
                <w:iCs w:val="0"/>
                <w:color w:val="FFFFFF" w:themeColor="background1"/>
              </w:rPr>
              <w:t>or</w:t>
            </w:r>
            <w:r w:rsidRPr="00EA6075">
              <w:rPr>
                <w:rStyle w:val="SubtleEmphasis"/>
                <w:b/>
                <w:bCs/>
                <w:i w:val="0"/>
                <w:iCs w:val="0"/>
                <w:color w:val="FFFFFF" w:themeColor="background1"/>
              </w:rPr>
              <w:t>s</w:t>
            </w:r>
          </w:p>
        </w:tc>
      </w:tr>
      <w:tr w:rsidR="004C0569" w:rsidRPr="00E2067E" w14:paraId="142EDE91" w14:textId="77777777" w:rsidTr="00D26996">
        <w:trPr>
          <w:trHeight w:val="1723"/>
        </w:trPr>
        <w:tc>
          <w:tcPr>
            <w:tcW w:w="2121" w:type="dxa"/>
            <w:shd w:val="clear" w:color="auto" w:fill="F5F5F5"/>
          </w:tcPr>
          <w:p w14:paraId="4DB1F28D" w14:textId="23FFF741" w:rsidR="003F43AC" w:rsidRPr="00131613" w:rsidRDefault="004C0569" w:rsidP="007B2DDC">
            <w:pPr>
              <w:jc w:val="center"/>
            </w:pPr>
            <w:r w:rsidRPr="00131613">
              <w:rPr>
                <w:b/>
                <w:bCs/>
                <w:w w:val="98"/>
              </w:rPr>
              <w:t xml:space="preserve">Immediate </w:t>
            </w:r>
            <w:r w:rsidR="008C4140" w:rsidRPr="00131613">
              <w:t>(hours/days)</w:t>
            </w:r>
          </w:p>
        </w:tc>
        <w:tc>
          <w:tcPr>
            <w:tcW w:w="3941" w:type="dxa"/>
          </w:tcPr>
          <w:p w14:paraId="3EB2E25D" w14:textId="77777777" w:rsidR="003F43AC" w:rsidRPr="00E2067E" w:rsidRDefault="003F43AC" w:rsidP="007B2DDC">
            <w:pPr>
              <w:rPr>
                <w:rFonts w:ascii="Montserrat SemiBold" w:hAnsi="Montserrat SemiBold"/>
                <w:sz w:val="22"/>
                <w:szCs w:val="22"/>
              </w:rPr>
            </w:pPr>
          </w:p>
          <w:p w14:paraId="6FA2ED23" w14:textId="77777777" w:rsidR="003F43AC" w:rsidRPr="00E2067E" w:rsidRDefault="003F43AC" w:rsidP="007B2DDC">
            <w:pPr>
              <w:rPr>
                <w:rFonts w:ascii="Montserrat SemiBold" w:hAnsi="Montserrat SemiBold"/>
                <w:sz w:val="22"/>
                <w:szCs w:val="22"/>
              </w:rPr>
            </w:pPr>
          </w:p>
          <w:p w14:paraId="5870525F" w14:textId="77777777" w:rsidR="003F43AC" w:rsidRPr="00E2067E" w:rsidRDefault="003F43AC" w:rsidP="007B2DDC">
            <w:pPr>
              <w:rPr>
                <w:rFonts w:ascii="Montserrat SemiBold" w:hAnsi="Montserrat SemiBold"/>
                <w:sz w:val="22"/>
                <w:szCs w:val="22"/>
              </w:rPr>
            </w:pPr>
          </w:p>
          <w:p w14:paraId="6814EDB0" w14:textId="77777777" w:rsidR="003F43AC" w:rsidRPr="00E2067E" w:rsidRDefault="003F43AC" w:rsidP="007B2DDC">
            <w:pPr>
              <w:rPr>
                <w:rFonts w:ascii="Montserrat SemiBold" w:hAnsi="Montserrat SemiBold"/>
                <w:sz w:val="22"/>
                <w:szCs w:val="22"/>
              </w:rPr>
            </w:pPr>
          </w:p>
          <w:p w14:paraId="2B4CA0D8" w14:textId="77777777" w:rsidR="003F43AC" w:rsidRPr="00E2067E" w:rsidRDefault="003F43AC" w:rsidP="007B2DDC">
            <w:pPr>
              <w:rPr>
                <w:rFonts w:ascii="Montserrat SemiBold" w:hAnsi="Montserrat SemiBold"/>
                <w:sz w:val="22"/>
                <w:szCs w:val="22"/>
              </w:rPr>
            </w:pPr>
          </w:p>
          <w:p w14:paraId="35C358D5" w14:textId="77777777" w:rsidR="003F43AC" w:rsidRPr="00E2067E" w:rsidRDefault="003F43AC" w:rsidP="007B2DDC">
            <w:pPr>
              <w:rPr>
                <w:rFonts w:ascii="Montserrat SemiBold" w:hAnsi="Montserrat SemiBold"/>
                <w:sz w:val="22"/>
                <w:szCs w:val="22"/>
              </w:rPr>
            </w:pPr>
          </w:p>
        </w:tc>
        <w:tc>
          <w:tcPr>
            <w:tcW w:w="3941" w:type="dxa"/>
          </w:tcPr>
          <w:p w14:paraId="2233BF78" w14:textId="77777777" w:rsidR="003F43AC" w:rsidRPr="00E2067E" w:rsidRDefault="003F43AC" w:rsidP="007B2DDC">
            <w:pPr>
              <w:rPr>
                <w:rFonts w:ascii="Montserrat SemiBold" w:hAnsi="Montserrat SemiBold"/>
                <w:sz w:val="22"/>
                <w:szCs w:val="22"/>
              </w:rPr>
            </w:pPr>
          </w:p>
        </w:tc>
        <w:tc>
          <w:tcPr>
            <w:tcW w:w="3941" w:type="dxa"/>
          </w:tcPr>
          <w:p w14:paraId="36451B23" w14:textId="77777777" w:rsidR="003F43AC" w:rsidRPr="00E2067E" w:rsidRDefault="003F43AC" w:rsidP="007B2DDC">
            <w:pPr>
              <w:rPr>
                <w:rFonts w:ascii="Montserrat SemiBold" w:hAnsi="Montserrat SemiBold"/>
                <w:sz w:val="22"/>
                <w:szCs w:val="22"/>
              </w:rPr>
            </w:pPr>
          </w:p>
        </w:tc>
      </w:tr>
      <w:tr w:rsidR="004C0569" w:rsidRPr="00E2067E" w14:paraId="19627717" w14:textId="77777777" w:rsidTr="00897D39">
        <w:trPr>
          <w:trHeight w:val="3686"/>
        </w:trPr>
        <w:tc>
          <w:tcPr>
            <w:tcW w:w="2121" w:type="dxa"/>
            <w:shd w:val="clear" w:color="auto" w:fill="F5F5F5"/>
          </w:tcPr>
          <w:p w14:paraId="278C8E7D" w14:textId="4365B409" w:rsidR="003F43AC" w:rsidRPr="00131613" w:rsidRDefault="008C4140" w:rsidP="007B2DDC">
            <w:pPr>
              <w:jc w:val="center"/>
            </w:pPr>
            <w:r w:rsidRPr="00131613">
              <w:rPr>
                <w:b/>
                <w:bCs/>
              </w:rPr>
              <w:t>Medium term</w:t>
            </w:r>
            <w:r w:rsidRPr="00131613">
              <w:t xml:space="preserve"> </w:t>
            </w:r>
            <w:r w:rsidRPr="00131613">
              <w:br/>
              <w:t>(</w:t>
            </w:r>
            <w:r w:rsidR="004C0569" w:rsidRPr="00131613">
              <w:t>weeks/months</w:t>
            </w:r>
            <w:r w:rsidRPr="00131613">
              <w:t>)</w:t>
            </w:r>
          </w:p>
          <w:p w14:paraId="5643190A" w14:textId="77777777" w:rsidR="003F43AC" w:rsidRPr="00131613" w:rsidRDefault="003F43AC" w:rsidP="007B2DDC">
            <w:pPr>
              <w:jc w:val="center"/>
            </w:pPr>
          </w:p>
        </w:tc>
        <w:tc>
          <w:tcPr>
            <w:tcW w:w="3941" w:type="dxa"/>
          </w:tcPr>
          <w:p w14:paraId="4E503353" w14:textId="77777777" w:rsidR="003F43AC" w:rsidRPr="00E2067E" w:rsidRDefault="003F43AC" w:rsidP="005F5F51">
            <w:pPr>
              <w:rPr>
                <w:rFonts w:ascii="Montserrat SemiBold" w:hAnsi="Montserrat SemiBold"/>
                <w:sz w:val="22"/>
                <w:szCs w:val="22"/>
              </w:rPr>
            </w:pPr>
          </w:p>
        </w:tc>
        <w:tc>
          <w:tcPr>
            <w:tcW w:w="3941" w:type="dxa"/>
          </w:tcPr>
          <w:p w14:paraId="75CDD5EF" w14:textId="77777777" w:rsidR="003F43AC" w:rsidRPr="00E2067E" w:rsidRDefault="003F43AC" w:rsidP="007B2DDC">
            <w:pPr>
              <w:rPr>
                <w:rFonts w:ascii="Montserrat SemiBold" w:hAnsi="Montserrat SemiBold"/>
                <w:sz w:val="22"/>
                <w:szCs w:val="22"/>
              </w:rPr>
            </w:pPr>
          </w:p>
        </w:tc>
        <w:tc>
          <w:tcPr>
            <w:tcW w:w="3941" w:type="dxa"/>
          </w:tcPr>
          <w:p w14:paraId="74952968" w14:textId="77777777" w:rsidR="003F43AC" w:rsidRPr="00E2067E" w:rsidRDefault="003F43AC" w:rsidP="007B2DDC">
            <w:pPr>
              <w:rPr>
                <w:rFonts w:ascii="Montserrat SemiBold" w:hAnsi="Montserrat SemiBold"/>
                <w:sz w:val="22"/>
                <w:szCs w:val="22"/>
              </w:rPr>
            </w:pPr>
          </w:p>
        </w:tc>
      </w:tr>
      <w:tr w:rsidR="004C0569" w:rsidRPr="00E2067E" w14:paraId="3DAC2B22" w14:textId="77777777" w:rsidTr="00897D39">
        <w:trPr>
          <w:trHeight w:val="3686"/>
        </w:trPr>
        <w:tc>
          <w:tcPr>
            <w:tcW w:w="2121" w:type="dxa"/>
            <w:shd w:val="clear" w:color="auto" w:fill="F5F5F5"/>
          </w:tcPr>
          <w:p w14:paraId="717F6E04" w14:textId="315BDF01" w:rsidR="003F43AC" w:rsidRPr="00131613" w:rsidRDefault="004C0569" w:rsidP="007B2DDC">
            <w:pPr>
              <w:jc w:val="center"/>
              <w:rPr>
                <w:b/>
                <w:bCs/>
              </w:rPr>
            </w:pPr>
            <w:r w:rsidRPr="00131613">
              <w:rPr>
                <w:b/>
                <w:bCs/>
              </w:rPr>
              <w:lastRenderedPageBreak/>
              <w:t>Longer term</w:t>
            </w:r>
          </w:p>
        </w:tc>
        <w:tc>
          <w:tcPr>
            <w:tcW w:w="3941" w:type="dxa"/>
          </w:tcPr>
          <w:p w14:paraId="0AC52B66" w14:textId="77777777" w:rsidR="003F43AC" w:rsidRPr="00E2067E" w:rsidRDefault="003F43AC" w:rsidP="007B2DDC">
            <w:pPr>
              <w:rPr>
                <w:rFonts w:ascii="Montserrat SemiBold" w:hAnsi="Montserrat SemiBold"/>
                <w:sz w:val="22"/>
                <w:szCs w:val="22"/>
              </w:rPr>
            </w:pPr>
          </w:p>
        </w:tc>
        <w:tc>
          <w:tcPr>
            <w:tcW w:w="3941" w:type="dxa"/>
          </w:tcPr>
          <w:p w14:paraId="491E8EDE" w14:textId="77777777" w:rsidR="003F43AC" w:rsidRPr="00E2067E" w:rsidRDefault="003F43AC" w:rsidP="007B2DDC">
            <w:pPr>
              <w:rPr>
                <w:rFonts w:ascii="Montserrat SemiBold" w:hAnsi="Montserrat SemiBold"/>
                <w:sz w:val="22"/>
                <w:szCs w:val="22"/>
              </w:rPr>
            </w:pPr>
          </w:p>
        </w:tc>
        <w:tc>
          <w:tcPr>
            <w:tcW w:w="3941" w:type="dxa"/>
          </w:tcPr>
          <w:p w14:paraId="345BB7EF" w14:textId="77777777" w:rsidR="003F43AC" w:rsidRPr="00E2067E" w:rsidRDefault="003F43AC" w:rsidP="007B2DDC">
            <w:pPr>
              <w:rPr>
                <w:rFonts w:ascii="Montserrat SemiBold" w:hAnsi="Montserrat SemiBold"/>
                <w:sz w:val="22"/>
                <w:szCs w:val="22"/>
              </w:rPr>
            </w:pPr>
          </w:p>
        </w:tc>
      </w:tr>
      <w:tr w:rsidR="00E21979" w:rsidRPr="00E2067E" w14:paraId="247CBB52" w14:textId="77777777" w:rsidTr="00897D39">
        <w:trPr>
          <w:trHeight w:val="3686"/>
        </w:trPr>
        <w:tc>
          <w:tcPr>
            <w:tcW w:w="2121" w:type="dxa"/>
            <w:shd w:val="clear" w:color="auto" w:fill="F5F5F5"/>
          </w:tcPr>
          <w:p w14:paraId="5E7A7E1B" w14:textId="57C3D85B" w:rsidR="00E21979" w:rsidRPr="00D37D5A" w:rsidRDefault="00131613" w:rsidP="007B2DDC">
            <w:pPr>
              <w:jc w:val="center"/>
              <w:rPr>
                <w:rFonts w:ascii="Verdana" w:hAnsi="Verdana"/>
              </w:rPr>
            </w:pPr>
            <w:r>
              <w:rPr>
                <w:b/>
                <w:bCs/>
              </w:rPr>
              <w:t>Safety planning</w:t>
            </w:r>
            <w:r w:rsidR="00C96CD4">
              <w:rPr>
                <w:b/>
                <w:bCs/>
              </w:rPr>
              <w:t xml:space="preserve"> and review</w:t>
            </w:r>
          </w:p>
        </w:tc>
        <w:tc>
          <w:tcPr>
            <w:tcW w:w="3941" w:type="dxa"/>
          </w:tcPr>
          <w:p w14:paraId="1C44ADAC" w14:textId="77777777" w:rsidR="00E21979" w:rsidRPr="00E2067E" w:rsidRDefault="00E21979" w:rsidP="007B2DDC">
            <w:pPr>
              <w:rPr>
                <w:rFonts w:ascii="Montserrat SemiBold" w:hAnsi="Montserrat SemiBold"/>
                <w:sz w:val="22"/>
                <w:szCs w:val="22"/>
              </w:rPr>
            </w:pPr>
          </w:p>
        </w:tc>
        <w:tc>
          <w:tcPr>
            <w:tcW w:w="3941" w:type="dxa"/>
          </w:tcPr>
          <w:p w14:paraId="11C76D7D" w14:textId="77777777" w:rsidR="00E21979" w:rsidRPr="00E2067E" w:rsidRDefault="00E21979" w:rsidP="007B2DDC">
            <w:pPr>
              <w:rPr>
                <w:rFonts w:ascii="Montserrat SemiBold" w:hAnsi="Montserrat SemiBold"/>
                <w:sz w:val="22"/>
                <w:szCs w:val="22"/>
              </w:rPr>
            </w:pPr>
          </w:p>
        </w:tc>
        <w:tc>
          <w:tcPr>
            <w:tcW w:w="3941" w:type="dxa"/>
          </w:tcPr>
          <w:p w14:paraId="2AC00B42" w14:textId="77777777" w:rsidR="00E21979" w:rsidRPr="00E2067E" w:rsidRDefault="00E21979" w:rsidP="007B2DDC">
            <w:pPr>
              <w:rPr>
                <w:rFonts w:ascii="Montserrat SemiBold" w:hAnsi="Montserrat SemiBold"/>
                <w:sz w:val="22"/>
                <w:szCs w:val="22"/>
              </w:rPr>
            </w:pPr>
          </w:p>
        </w:tc>
      </w:tr>
    </w:tbl>
    <w:p w14:paraId="3676F42F" w14:textId="77777777" w:rsidR="003F43AC" w:rsidRPr="005F4225" w:rsidRDefault="003F43AC" w:rsidP="003F43AC"/>
    <w:p w14:paraId="6CACC815" w14:textId="77777777" w:rsidR="00F61855" w:rsidRDefault="00F61855"/>
    <w:sectPr w:rsidR="00F61855" w:rsidSect="00254E21">
      <w:headerReference w:type="default" r:id="rId15"/>
      <w:footerReference w:type="default" r:id="rId16"/>
      <w:pgSz w:w="16838" w:h="11906" w:orient="landscape" w:code="9"/>
      <w:pgMar w:top="1701" w:right="1440" w:bottom="709" w:left="992" w:header="709" w:footer="2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9C2DB" w14:textId="77777777" w:rsidR="007B393B" w:rsidRDefault="007B393B">
      <w:pPr>
        <w:spacing w:after="0" w:line="240" w:lineRule="auto"/>
      </w:pPr>
      <w:r>
        <w:separator/>
      </w:r>
    </w:p>
  </w:endnote>
  <w:endnote w:type="continuationSeparator" w:id="0">
    <w:p w14:paraId="30E150B3" w14:textId="77777777" w:rsidR="007B393B" w:rsidRDefault="007B3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embedRegular r:id="rId1" w:fontKey="{6FC972D4-EFAE-4B62-B480-DE5334AF0F59}"/>
    <w:embedBold r:id="rId2" w:fontKey="{6AB0A982-9DD7-4348-96AB-ECFED294266E}"/>
    <w:embedItalic r:id="rId3" w:fontKey="{8F8FAD4B-1E29-4EC0-B589-0319F2FAB403}"/>
    <w:embedBoldItalic r:id="rId4" w:fontKey="{2C10B22A-36A8-4CC7-A74D-72FB08996216}"/>
  </w:font>
  <w:font w:name="Aptos">
    <w:charset w:val="00"/>
    <w:family w:val="swiss"/>
    <w:pitch w:val="variable"/>
    <w:sig w:usb0="20000287" w:usb1="00000003" w:usb2="00000000" w:usb3="00000000" w:csb0="0000019F" w:csb1="00000000"/>
  </w:font>
  <w:font w:name="Montserrat SemiBold">
    <w:panose1 w:val="00000700000000000000"/>
    <w:charset w:val="00"/>
    <w:family w:val="auto"/>
    <w:pitch w:val="variable"/>
    <w:sig w:usb0="2000020F" w:usb1="00000003" w:usb2="00000000" w:usb3="00000000" w:csb0="00000197" w:csb1="00000000"/>
    <w:embedRegular r:id="rId5" w:subsetted="1" w:fontKey="{B0323F0E-7C94-4E8F-AB1A-102D37C39F99}"/>
    <w:embedBold r:id="rId6" w:subsetted="1" w:fontKey="{987A3E8D-0DD8-47B8-8BFD-148E5208425A}"/>
  </w:font>
  <w:font w:name="PT Sans">
    <w:charset w:val="00"/>
    <w:family w:val="swiss"/>
    <w:pitch w:val="variable"/>
    <w:sig w:usb0="A00002EF" w:usb1="5000204B" w:usb2="00000000" w:usb3="00000000" w:csb0="00000097"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Bold">
    <w:panose1 w:val="00000000000000000000"/>
    <w:charset w:val="00"/>
    <w:family w:val="roman"/>
    <w:notTrueType/>
    <w:pitch w:val="default"/>
  </w:font>
  <w:font w:name="Montserrat ExtraBold">
    <w:panose1 w:val="00000900000000000000"/>
    <w:charset w:val="00"/>
    <w:family w:val="auto"/>
    <w:pitch w:val="variable"/>
    <w:sig w:usb0="2000020F" w:usb1="00000003" w:usb2="00000000" w:usb3="00000000" w:csb0="00000197" w:csb1="00000000"/>
    <w:embedBold r:id="rId7" w:subsetted="1" w:fontKey="{E1BD175A-5A6A-4FEA-ADFC-429C30EB3A7D}"/>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63FB" w14:textId="0B876146" w:rsidR="00254E21" w:rsidRDefault="00254E21">
    <w:pPr>
      <w:pStyle w:val="Footer"/>
      <w:jc w:val="right"/>
    </w:pPr>
  </w:p>
  <w:p w14:paraId="1C9BA173" w14:textId="77777777" w:rsidR="00254E21" w:rsidRDefault="00254E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161053"/>
      <w:docPartObj>
        <w:docPartGallery w:val="Page Numbers (Bottom of Page)"/>
        <w:docPartUnique/>
      </w:docPartObj>
    </w:sdtPr>
    <w:sdtEndPr>
      <w:rPr>
        <w:noProof/>
      </w:rPr>
    </w:sdtEndPr>
    <w:sdtContent>
      <w:p w14:paraId="1CBD09F6" w14:textId="77777777" w:rsidR="00254E21" w:rsidRDefault="00254E2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33D313" w14:textId="77777777" w:rsidR="00254E21" w:rsidRDefault="00254E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B7122" w14:textId="77777777" w:rsidR="007B393B" w:rsidRDefault="007B393B">
      <w:pPr>
        <w:spacing w:after="0" w:line="240" w:lineRule="auto"/>
      </w:pPr>
      <w:r>
        <w:separator/>
      </w:r>
    </w:p>
  </w:footnote>
  <w:footnote w:type="continuationSeparator" w:id="0">
    <w:p w14:paraId="44850BC1" w14:textId="77777777" w:rsidR="007B393B" w:rsidRDefault="007B39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DEF2A" w14:textId="4BE5B06F" w:rsidR="003F43AC" w:rsidRPr="001531C1" w:rsidRDefault="003F43AC" w:rsidP="00105227">
    <w:pPr>
      <w:tabs>
        <w:tab w:val="left" w:pos="709"/>
      </w:tabs>
      <w:spacing w:before="360" w:after="0" w:line="240" w:lineRule="auto"/>
      <w:ind w:left="709" w:right="567"/>
      <w:jc w:val="right"/>
      <w:rPr>
        <w:b/>
        <w:bCs/>
      </w:rPr>
    </w:pPr>
    <w:r w:rsidRPr="005B074B">
      <w:rPr>
        <w:b/>
        <w:bCs/>
        <w:noProof/>
        <w:sz w:val="52"/>
        <w:szCs w:val="52"/>
      </w:rPr>
      <w:drawing>
        <wp:anchor distT="0" distB="0" distL="0" distR="0" simplePos="0" relativeHeight="251658241" behindDoc="0" locked="0" layoutInCell="1" allowOverlap="1" wp14:anchorId="44DF73E0" wp14:editId="45AE76BA">
          <wp:simplePos x="0" y="0"/>
          <wp:positionH relativeFrom="page">
            <wp:posOffset>9484995</wp:posOffset>
          </wp:positionH>
          <wp:positionV relativeFrom="paragraph">
            <wp:posOffset>-196215</wp:posOffset>
          </wp:positionV>
          <wp:extent cx="858066" cy="985652"/>
          <wp:effectExtent l="0" t="0" r="0" b="5080"/>
          <wp:wrapNone/>
          <wp:docPr id="315045686" name="Image 1" descr="A logo for a college of psychiatrist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for a college of psychiatrists&#10;&#10;AI-generated content may be incorrect."/>
                  <pic:cNvPicPr/>
                </pic:nvPicPr>
                <pic:blipFill>
                  <a:blip r:embed="rId1" cstate="print"/>
                  <a:stretch>
                    <a:fillRect/>
                  </a:stretch>
                </pic:blipFill>
                <pic:spPr>
                  <a:xfrm>
                    <a:off x="0" y="0"/>
                    <a:ext cx="858066" cy="98565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49060" w14:textId="4C8304A1" w:rsidR="003F43AC" w:rsidRDefault="003F43AC" w:rsidP="009D5F2F">
    <w:pPr>
      <w:widowControl w:val="0"/>
      <w:tabs>
        <w:tab w:val="left" w:pos="767"/>
      </w:tabs>
      <w:autoSpaceDE w:val="0"/>
      <w:autoSpaceDN w:val="0"/>
      <w:spacing w:after="0" w:line="240" w:lineRule="auto"/>
    </w:pPr>
    <w:r>
      <w:rPr>
        <w:noProof/>
      </w:rPr>
      <w:drawing>
        <wp:anchor distT="0" distB="0" distL="0" distR="0" simplePos="0" relativeHeight="251658240" behindDoc="0" locked="0" layoutInCell="1" allowOverlap="1" wp14:anchorId="2EF00568" wp14:editId="5DDD7A41">
          <wp:simplePos x="0" y="0"/>
          <wp:positionH relativeFrom="margin">
            <wp:posOffset>9045698</wp:posOffset>
          </wp:positionH>
          <wp:positionV relativeFrom="paragraph">
            <wp:posOffset>-156017</wp:posOffset>
          </wp:positionV>
          <wp:extent cx="629907" cy="723569"/>
          <wp:effectExtent l="0" t="0" r="0" b="635"/>
          <wp:wrapNone/>
          <wp:docPr id="607477360" name="Image 1" descr="A logo for a college of psychiatrist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for a college of psychiatrists&#10;&#10;AI-generated content may be incorrect."/>
                  <pic:cNvPicPr/>
                </pic:nvPicPr>
                <pic:blipFill>
                  <a:blip r:embed="rId1" cstate="print"/>
                  <a:stretch>
                    <a:fillRect/>
                  </a:stretch>
                </pic:blipFill>
                <pic:spPr>
                  <a:xfrm>
                    <a:off x="0" y="0"/>
                    <a:ext cx="632986" cy="72710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B0A"/>
    <w:multiLevelType w:val="hybridMultilevel"/>
    <w:tmpl w:val="55063D86"/>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047808"/>
    <w:multiLevelType w:val="hybridMultilevel"/>
    <w:tmpl w:val="40CC2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4B6801"/>
    <w:multiLevelType w:val="hybridMultilevel"/>
    <w:tmpl w:val="18AA70EC"/>
    <w:lvl w:ilvl="0" w:tplc="4D7E46AE">
      <w:start w:val="6"/>
      <w:numFmt w:val="bullet"/>
      <w:lvlText w:val="-"/>
      <w:lvlJc w:val="left"/>
      <w:pPr>
        <w:ind w:left="720" w:hanging="360"/>
      </w:pPr>
      <w:rPr>
        <w:rFonts w:ascii="Montserrat" w:eastAsiaTheme="minorHAnsi" w:hAnsi="Montserrat" w:cstheme="minorBidi"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66086F"/>
    <w:multiLevelType w:val="hybridMultilevel"/>
    <w:tmpl w:val="F688743C"/>
    <w:lvl w:ilvl="0" w:tplc="AE9AFFF4">
      <w:start w:val="1"/>
      <w:numFmt w:val="decimal"/>
      <w:pStyle w:val="Style1"/>
      <w:lvlText w:val="%1."/>
      <w:lvlJc w:val="left"/>
      <w:pPr>
        <w:ind w:left="644" w:hanging="360"/>
      </w:pPr>
      <w:rPr>
        <w:rFonts w:hint="default"/>
      </w:rPr>
    </w:lvl>
    <w:lvl w:ilvl="1" w:tplc="08090019" w:tentative="1">
      <w:start w:val="1"/>
      <w:numFmt w:val="lowerLetter"/>
      <w:lvlText w:val="%2."/>
      <w:lvlJc w:val="left"/>
      <w:pPr>
        <w:ind w:left="1203" w:hanging="360"/>
      </w:pPr>
    </w:lvl>
    <w:lvl w:ilvl="2" w:tplc="0809001B" w:tentative="1">
      <w:start w:val="1"/>
      <w:numFmt w:val="lowerRoman"/>
      <w:lvlText w:val="%3."/>
      <w:lvlJc w:val="right"/>
      <w:pPr>
        <w:ind w:left="1923" w:hanging="180"/>
      </w:pPr>
    </w:lvl>
    <w:lvl w:ilvl="3" w:tplc="0809000F" w:tentative="1">
      <w:start w:val="1"/>
      <w:numFmt w:val="decimal"/>
      <w:lvlText w:val="%4."/>
      <w:lvlJc w:val="left"/>
      <w:pPr>
        <w:ind w:left="2643" w:hanging="360"/>
      </w:pPr>
    </w:lvl>
    <w:lvl w:ilvl="4" w:tplc="08090019" w:tentative="1">
      <w:start w:val="1"/>
      <w:numFmt w:val="lowerLetter"/>
      <w:lvlText w:val="%5."/>
      <w:lvlJc w:val="left"/>
      <w:pPr>
        <w:ind w:left="3363" w:hanging="360"/>
      </w:pPr>
    </w:lvl>
    <w:lvl w:ilvl="5" w:tplc="0809001B" w:tentative="1">
      <w:start w:val="1"/>
      <w:numFmt w:val="lowerRoman"/>
      <w:lvlText w:val="%6."/>
      <w:lvlJc w:val="right"/>
      <w:pPr>
        <w:ind w:left="4083" w:hanging="180"/>
      </w:pPr>
    </w:lvl>
    <w:lvl w:ilvl="6" w:tplc="0809000F" w:tentative="1">
      <w:start w:val="1"/>
      <w:numFmt w:val="decimal"/>
      <w:lvlText w:val="%7."/>
      <w:lvlJc w:val="left"/>
      <w:pPr>
        <w:ind w:left="4803" w:hanging="360"/>
      </w:pPr>
    </w:lvl>
    <w:lvl w:ilvl="7" w:tplc="08090019" w:tentative="1">
      <w:start w:val="1"/>
      <w:numFmt w:val="lowerLetter"/>
      <w:lvlText w:val="%8."/>
      <w:lvlJc w:val="left"/>
      <w:pPr>
        <w:ind w:left="5523" w:hanging="360"/>
      </w:pPr>
    </w:lvl>
    <w:lvl w:ilvl="8" w:tplc="0809001B" w:tentative="1">
      <w:start w:val="1"/>
      <w:numFmt w:val="lowerRoman"/>
      <w:lvlText w:val="%9."/>
      <w:lvlJc w:val="right"/>
      <w:pPr>
        <w:ind w:left="6243" w:hanging="180"/>
      </w:pPr>
    </w:lvl>
  </w:abstractNum>
  <w:abstractNum w:abstractNumId="4" w15:restartNumberingAfterBreak="0">
    <w:nsid w:val="200D3F64"/>
    <w:multiLevelType w:val="hybridMultilevel"/>
    <w:tmpl w:val="E21CDE6E"/>
    <w:lvl w:ilvl="0" w:tplc="9E6AB386">
      <w:start w:val="2"/>
      <w:numFmt w:val="decimal"/>
      <w:lvlText w:val="%1."/>
      <w:lvlJc w:val="left"/>
      <w:pPr>
        <w:ind w:left="1495" w:hanging="360"/>
      </w:pPr>
      <w:rPr>
        <w:rFonts w:hint="default"/>
        <w:sz w:val="32"/>
        <w:szCs w:val="32"/>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5" w15:restartNumberingAfterBreak="0">
    <w:nsid w:val="23010CB4"/>
    <w:multiLevelType w:val="hybridMultilevel"/>
    <w:tmpl w:val="6120A028"/>
    <w:lvl w:ilvl="0" w:tplc="393C18B0">
      <w:start w:val="1"/>
      <w:numFmt w:val="decimal"/>
      <w:lvlText w:val="%1"/>
      <w:lvlJc w:val="left"/>
      <w:pPr>
        <w:ind w:left="720" w:hanging="360"/>
      </w:pPr>
      <w:rPr>
        <w:rFonts w:ascii="Montserrat SemiBold" w:hAnsi="Montserrat SemiBold"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317447"/>
    <w:multiLevelType w:val="hybridMultilevel"/>
    <w:tmpl w:val="4398A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2D1713"/>
    <w:multiLevelType w:val="hybridMultilevel"/>
    <w:tmpl w:val="4CFE1FD2"/>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DEF71F6"/>
    <w:multiLevelType w:val="hybridMultilevel"/>
    <w:tmpl w:val="5ACA53F0"/>
    <w:lvl w:ilvl="0" w:tplc="AD6ED86E">
      <w:numFmt w:val="bullet"/>
      <w:lvlText w:val="•"/>
      <w:lvlJc w:val="left"/>
      <w:pPr>
        <w:ind w:left="912" w:hanging="146"/>
      </w:pPr>
      <w:rPr>
        <w:rFonts w:ascii="PT Sans" w:eastAsia="PT Sans" w:hAnsi="PT Sans" w:cs="PT Sans" w:hint="default"/>
        <w:b w:val="0"/>
        <w:bCs w:val="0"/>
        <w:i/>
        <w:iCs/>
        <w:spacing w:val="0"/>
        <w:w w:val="102"/>
        <w:sz w:val="19"/>
        <w:szCs w:val="19"/>
        <w:lang w:val="en-US" w:eastAsia="en-US" w:bidi="ar-SA"/>
      </w:rPr>
    </w:lvl>
    <w:lvl w:ilvl="1" w:tplc="A7F011CC">
      <w:numFmt w:val="bullet"/>
      <w:lvlText w:val="•"/>
      <w:lvlJc w:val="left"/>
      <w:pPr>
        <w:ind w:left="1980" w:hanging="146"/>
      </w:pPr>
      <w:rPr>
        <w:rFonts w:hint="default"/>
        <w:lang w:val="en-US" w:eastAsia="en-US" w:bidi="ar-SA"/>
      </w:rPr>
    </w:lvl>
    <w:lvl w:ilvl="2" w:tplc="05304806">
      <w:numFmt w:val="bullet"/>
      <w:lvlText w:val="•"/>
      <w:lvlJc w:val="left"/>
      <w:pPr>
        <w:ind w:left="3040" w:hanging="146"/>
      </w:pPr>
      <w:rPr>
        <w:rFonts w:hint="default"/>
        <w:lang w:val="en-US" w:eastAsia="en-US" w:bidi="ar-SA"/>
      </w:rPr>
    </w:lvl>
    <w:lvl w:ilvl="3" w:tplc="A290099E">
      <w:numFmt w:val="bullet"/>
      <w:lvlText w:val="•"/>
      <w:lvlJc w:val="left"/>
      <w:pPr>
        <w:ind w:left="4100" w:hanging="146"/>
      </w:pPr>
      <w:rPr>
        <w:rFonts w:hint="default"/>
        <w:lang w:val="en-US" w:eastAsia="en-US" w:bidi="ar-SA"/>
      </w:rPr>
    </w:lvl>
    <w:lvl w:ilvl="4" w:tplc="4E100CBA">
      <w:numFmt w:val="bullet"/>
      <w:lvlText w:val="•"/>
      <w:lvlJc w:val="left"/>
      <w:pPr>
        <w:ind w:left="5160" w:hanging="146"/>
      </w:pPr>
      <w:rPr>
        <w:rFonts w:hint="default"/>
        <w:lang w:val="en-US" w:eastAsia="en-US" w:bidi="ar-SA"/>
      </w:rPr>
    </w:lvl>
    <w:lvl w:ilvl="5" w:tplc="A56459C6">
      <w:numFmt w:val="bullet"/>
      <w:lvlText w:val="•"/>
      <w:lvlJc w:val="left"/>
      <w:pPr>
        <w:ind w:left="6220" w:hanging="146"/>
      </w:pPr>
      <w:rPr>
        <w:rFonts w:hint="default"/>
        <w:lang w:val="en-US" w:eastAsia="en-US" w:bidi="ar-SA"/>
      </w:rPr>
    </w:lvl>
    <w:lvl w:ilvl="6" w:tplc="9ADC6A56">
      <w:numFmt w:val="bullet"/>
      <w:lvlText w:val="•"/>
      <w:lvlJc w:val="left"/>
      <w:pPr>
        <w:ind w:left="7280" w:hanging="146"/>
      </w:pPr>
      <w:rPr>
        <w:rFonts w:hint="default"/>
        <w:lang w:val="en-US" w:eastAsia="en-US" w:bidi="ar-SA"/>
      </w:rPr>
    </w:lvl>
    <w:lvl w:ilvl="7" w:tplc="E22439B8">
      <w:numFmt w:val="bullet"/>
      <w:lvlText w:val="•"/>
      <w:lvlJc w:val="left"/>
      <w:pPr>
        <w:ind w:left="8340" w:hanging="146"/>
      </w:pPr>
      <w:rPr>
        <w:rFonts w:hint="default"/>
        <w:lang w:val="en-US" w:eastAsia="en-US" w:bidi="ar-SA"/>
      </w:rPr>
    </w:lvl>
    <w:lvl w:ilvl="8" w:tplc="D71014BE">
      <w:numFmt w:val="bullet"/>
      <w:lvlText w:val="•"/>
      <w:lvlJc w:val="left"/>
      <w:pPr>
        <w:ind w:left="9400" w:hanging="146"/>
      </w:pPr>
      <w:rPr>
        <w:rFonts w:hint="default"/>
        <w:lang w:val="en-US" w:eastAsia="en-US" w:bidi="ar-SA"/>
      </w:rPr>
    </w:lvl>
  </w:abstractNum>
  <w:abstractNum w:abstractNumId="9" w15:restartNumberingAfterBreak="0">
    <w:nsid w:val="32B63368"/>
    <w:multiLevelType w:val="hybridMultilevel"/>
    <w:tmpl w:val="9C5CDB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741FC2"/>
    <w:multiLevelType w:val="hybridMultilevel"/>
    <w:tmpl w:val="EC3A31C4"/>
    <w:lvl w:ilvl="0" w:tplc="FFB8CF1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1A7412"/>
    <w:multiLevelType w:val="hybridMultilevel"/>
    <w:tmpl w:val="7C205D1E"/>
    <w:lvl w:ilvl="0" w:tplc="D9B46346">
      <w:start w:val="1"/>
      <w:numFmt w:val="lowerLetter"/>
      <w:lvlText w:val="%1)"/>
      <w:lvlJc w:val="left"/>
      <w:pPr>
        <w:ind w:left="720" w:hanging="720"/>
      </w:pPr>
      <w:rPr>
        <w:rFonts w:hint="default"/>
        <w:i w:val="0"/>
        <w:iCs w:val="0"/>
        <w:sz w:val="3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B2E6DF1"/>
    <w:multiLevelType w:val="hybridMultilevel"/>
    <w:tmpl w:val="7AEAC560"/>
    <w:lvl w:ilvl="0" w:tplc="7D5A7B84">
      <w:start w:val="1"/>
      <w:numFmt w:val="decimal"/>
      <w:pStyle w:val="Subtitle-box"/>
      <w:lvlText w:val="%1."/>
      <w:lvlJc w:val="left"/>
      <w:pPr>
        <w:ind w:left="644" w:hanging="360"/>
      </w:pPr>
      <w:rPr>
        <w:rFonts w:hint="default"/>
      </w:rPr>
    </w:lvl>
    <w:lvl w:ilvl="1" w:tplc="FFFFFFFF">
      <w:start w:val="1"/>
      <w:numFmt w:val="lowerLetter"/>
      <w:lvlText w:val="%2."/>
      <w:lvlJc w:val="left"/>
      <w:pPr>
        <w:ind w:left="1203" w:hanging="360"/>
      </w:pPr>
    </w:lvl>
    <w:lvl w:ilvl="2" w:tplc="FFFFFFFF">
      <w:start w:val="1"/>
      <w:numFmt w:val="lowerRoman"/>
      <w:lvlText w:val="%3."/>
      <w:lvlJc w:val="right"/>
      <w:pPr>
        <w:ind w:left="1923" w:hanging="180"/>
      </w:pPr>
    </w:lvl>
    <w:lvl w:ilvl="3" w:tplc="FFFFFFFF" w:tentative="1">
      <w:start w:val="1"/>
      <w:numFmt w:val="decimal"/>
      <w:lvlText w:val="%4."/>
      <w:lvlJc w:val="left"/>
      <w:pPr>
        <w:ind w:left="2643" w:hanging="360"/>
      </w:pPr>
    </w:lvl>
    <w:lvl w:ilvl="4" w:tplc="FFFFFFFF" w:tentative="1">
      <w:start w:val="1"/>
      <w:numFmt w:val="lowerLetter"/>
      <w:lvlText w:val="%5."/>
      <w:lvlJc w:val="left"/>
      <w:pPr>
        <w:ind w:left="3363" w:hanging="360"/>
      </w:pPr>
    </w:lvl>
    <w:lvl w:ilvl="5" w:tplc="FFFFFFFF" w:tentative="1">
      <w:start w:val="1"/>
      <w:numFmt w:val="lowerRoman"/>
      <w:lvlText w:val="%6."/>
      <w:lvlJc w:val="right"/>
      <w:pPr>
        <w:ind w:left="4083" w:hanging="180"/>
      </w:pPr>
    </w:lvl>
    <w:lvl w:ilvl="6" w:tplc="FFFFFFFF" w:tentative="1">
      <w:start w:val="1"/>
      <w:numFmt w:val="decimal"/>
      <w:lvlText w:val="%7."/>
      <w:lvlJc w:val="left"/>
      <w:pPr>
        <w:ind w:left="4803" w:hanging="360"/>
      </w:pPr>
    </w:lvl>
    <w:lvl w:ilvl="7" w:tplc="FFFFFFFF" w:tentative="1">
      <w:start w:val="1"/>
      <w:numFmt w:val="lowerLetter"/>
      <w:lvlText w:val="%8."/>
      <w:lvlJc w:val="left"/>
      <w:pPr>
        <w:ind w:left="5523" w:hanging="360"/>
      </w:pPr>
    </w:lvl>
    <w:lvl w:ilvl="8" w:tplc="FFFFFFFF" w:tentative="1">
      <w:start w:val="1"/>
      <w:numFmt w:val="lowerRoman"/>
      <w:lvlText w:val="%9."/>
      <w:lvlJc w:val="right"/>
      <w:pPr>
        <w:ind w:left="6243" w:hanging="180"/>
      </w:pPr>
    </w:lvl>
  </w:abstractNum>
  <w:abstractNum w:abstractNumId="13" w15:restartNumberingAfterBreak="0">
    <w:nsid w:val="518F1262"/>
    <w:multiLevelType w:val="hybridMultilevel"/>
    <w:tmpl w:val="0C1E5494"/>
    <w:lvl w:ilvl="0" w:tplc="6186ADD4">
      <w:start w:val="1"/>
      <w:numFmt w:val="decimal"/>
      <w:lvlText w:val="%1."/>
      <w:lvlJc w:val="left"/>
      <w:pPr>
        <w:ind w:left="644" w:hanging="360"/>
      </w:pPr>
      <w:rPr>
        <w:rFonts w:asciiTheme="minorHAnsi" w:hAnsiTheme="minorHAnsi" w:hint="default"/>
        <w:b/>
        <w:sz w:val="24"/>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5A1E0639"/>
    <w:multiLevelType w:val="hybridMultilevel"/>
    <w:tmpl w:val="06961246"/>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ABA6A5E"/>
    <w:multiLevelType w:val="hybridMultilevel"/>
    <w:tmpl w:val="45FC297C"/>
    <w:lvl w:ilvl="0" w:tplc="0809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6" w15:restartNumberingAfterBreak="0">
    <w:nsid w:val="5F772794"/>
    <w:multiLevelType w:val="hybridMultilevel"/>
    <w:tmpl w:val="EB1A0612"/>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0D061D1"/>
    <w:multiLevelType w:val="multilevel"/>
    <w:tmpl w:val="C4125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7B5B36"/>
    <w:multiLevelType w:val="hybridMultilevel"/>
    <w:tmpl w:val="4858C742"/>
    <w:lvl w:ilvl="0" w:tplc="3B9E7C54">
      <w:start w:val="5"/>
      <w:numFmt w:val="bullet"/>
      <w:lvlText w:val="-"/>
      <w:lvlJc w:val="left"/>
      <w:pPr>
        <w:ind w:left="644" w:hanging="360"/>
      </w:pPr>
      <w:rPr>
        <w:rFonts w:ascii="Montserrat" w:eastAsiaTheme="minorHAnsi" w:hAnsi="Montserrat" w:cstheme="minorBid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9" w15:restartNumberingAfterBreak="0">
    <w:nsid w:val="72FE4D59"/>
    <w:multiLevelType w:val="hybridMultilevel"/>
    <w:tmpl w:val="7B3E7024"/>
    <w:lvl w:ilvl="0" w:tplc="6D6EAE84">
      <w:start w:val="1"/>
      <w:numFmt w:val="decimal"/>
      <w:lvlText w:val="%1."/>
      <w:lvlJc w:val="left"/>
      <w:pPr>
        <w:ind w:left="1146" w:hanging="720"/>
      </w:pPr>
      <w:rPr>
        <w:rFonts w:ascii="Montserrat SemiBold" w:hAnsi="Montserrat SemiBold"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0" w15:restartNumberingAfterBreak="0">
    <w:nsid w:val="7B7C1E06"/>
    <w:multiLevelType w:val="hybridMultilevel"/>
    <w:tmpl w:val="528AF194"/>
    <w:lvl w:ilvl="0" w:tplc="26D8B188">
      <w:start w:val="3"/>
      <w:numFmt w:val="bullet"/>
      <w:lvlText w:val="-"/>
      <w:lvlJc w:val="left"/>
      <w:pPr>
        <w:ind w:left="502" w:hanging="360"/>
      </w:pPr>
      <w:rPr>
        <w:rFonts w:ascii="Montserrat" w:eastAsiaTheme="minorHAnsi" w:hAnsi="Montserrat" w:cstheme="minorBid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459685101">
    <w:abstractNumId w:val="0"/>
  </w:num>
  <w:num w:numId="2" w16cid:durableId="1967730685">
    <w:abstractNumId w:val="8"/>
  </w:num>
  <w:num w:numId="3" w16cid:durableId="594636830">
    <w:abstractNumId w:val="3"/>
  </w:num>
  <w:num w:numId="4" w16cid:durableId="1396398223">
    <w:abstractNumId w:val="18"/>
  </w:num>
  <w:num w:numId="5" w16cid:durableId="1563370619">
    <w:abstractNumId w:val="9"/>
  </w:num>
  <w:num w:numId="6" w16cid:durableId="141704413">
    <w:abstractNumId w:val="12"/>
  </w:num>
  <w:num w:numId="7" w16cid:durableId="1400325732">
    <w:abstractNumId w:val="15"/>
  </w:num>
  <w:num w:numId="8" w16cid:durableId="1983390214">
    <w:abstractNumId w:val="14"/>
  </w:num>
  <w:num w:numId="9" w16cid:durableId="1547446101">
    <w:abstractNumId w:val="7"/>
  </w:num>
  <w:num w:numId="10" w16cid:durableId="160125363">
    <w:abstractNumId w:val="16"/>
  </w:num>
  <w:num w:numId="11" w16cid:durableId="114179010">
    <w:abstractNumId w:val="19"/>
  </w:num>
  <w:num w:numId="12" w16cid:durableId="1928810215">
    <w:abstractNumId w:val="2"/>
  </w:num>
  <w:num w:numId="13" w16cid:durableId="1529947067">
    <w:abstractNumId w:val="17"/>
  </w:num>
  <w:num w:numId="14" w16cid:durableId="2071995975">
    <w:abstractNumId w:val="13"/>
  </w:num>
  <w:num w:numId="15" w16cid:durableId="1466318393">
    <w:abstractNumId w:val="4"/>
  </w:num>
  <w:num w:numId="16" w16cid:durableId="1120880825">
    <w:abstractNumId w:val="20"/>
  </w:num>
  <w:num w:numId="17" w16cid:durableId="227226901">
    <w:abstractNumId w:val="6"/>
  </w:num>
  <w:num w:numId="18" w16cid:durableId="713189462">
    <w:abstractNumId w:val="1"/>
  </w:num>
  <w:num w:numId="19" w16cid:durableId="42756403">
    <w:abstractNumId w:val="5"/>
  </w:num>
  <w:num w:numId="20" w16cid:durableId="1324047539">
    <w:abstractNumId w:val="10"/>
  </w:num>
  <w:num w:numId="21" w16cid:durableId="11582307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3AC"/>
    <w:rsid w:val="000026D8"/>
    <w:rsid w:val="000071C9"/>
    <w:rsid w:val="000163E1"/>
    <w:rsid w:val="000238E9"/>
    <w:rsid w:val="00024E6F"/>
    <w:rsid w:val="00025F0E"/>
    <w:rsid w:val="0002741D"/>
    <w:rsid w:val="00045070"/>
    <w:rsid w:val="000508A6"/>
    <w:rsid w:val="00062930"/>
    <w:rsid w:val="00080DFF"/>
    <w:rsid w:val="00086487"/>
    <w:rsid w:val="000900F0"/>
    <w:rsid w:val="000A2BB8"/>
    <w:rsid w:val="000A4D1B"/>
    <w:rsid w:val="000A5851"/>
    <w:rsid w:val="000E540A"/>
    <w:rsid w:val="000E622F"/>
    <w:rsid w:val="000E65F8"/>
    <w:rsid w:val="000F2170"/>
    <w:rsid w:val="000F2816"/>
    <w:rsid w:val="000F4D47"/>
    <w:rsid w:val="00100DC0"/>
    <w:rsid w:val="0010118A"/>
    <w:rsid w:val="00105227"/>
    <w:rsid w:val="001122AF"/>
    <w:rsid w:val="001135C8"/>
    <w:rsid w:val="0011427B"/>
    <w:rsid w:val="00115676"/>
    <w:rsid w:val="001162F4"/>
    <w:rsid w:val="0012271C"/>
    <w:rsid w:val="00130B23"/>
    <w:rsid w:val="00131613"/>
    <w:rsid w:val="00131631"/>
    <w:rsid w:val="00132AC8"/>
    <w:rsid w:val="001354CC"/>
    <w:rsid w:val="00135717"/>
    <w:rsid w:val="00146971"/>
    <w:rsid w:val="001477FD"/>
    <w:rsid w:val="001531C1"/>
    <w:rsid w:val="00162F1D"/>
    <w:rsid w:val="00166287"/>
    <w:rsid w:val="00166AAF"/>
    <w:rsid w:val="001704D7"/>
    <w:rsid w:val="00175EB4"/>
    <w:rsid w:val="00176BDF"/>
    <w:rsid w:val="0018385D"/>
    <w:rsid w:val="001951D6"/>
    <w:rsid w:val="001A0A9C"/>
    <w:rsid w:val="001A7BBD"/>
    <w:rsid w:val="001C582B"/>
    <w:rsid w:val="001D192C"/>
    <w:rsid w:val="001D3B84"/>
    <w:rsid w:val="001E1194"/>
    <w:rsid w:val="001E1CB5"/>
    <w:rsid w:val="001E2D56"/>
    <w:rsid w:val="001E4918"/>
    <w:rsid w:val="001F269B"/>
    <w:rsid w:val="00200B1B"/>
    <w:rsid w:val="00200FEE"/>
    <w:rsid w:val="00203051"/>
    <w:rsid w:val="00205084"/>
    <w:rsid w:val="00205C67"/>
    <w:rsid w:val="0021004B"/>
    <w:rsid w:val="00216973"/>
    <w:rsid w:val="00217911"/>
    <w:rsid w:val="00222530"/>
    <w:rsid w:val="002264D2"/>
    <w:rsid w:val="00242253"/>
    <w:rsid w:val="00251061"/>
    <w:rsid w:val="00254E21"/>
    <w:rsid w:val="00260FEA"/>
    <w:rsid w:val="00262139"/>
    <w:rsid w:val="00262624"/>
    <w:rsid w:val="00262EA8"/>
    <w:rsid w:val="002657A9"/>
    <w:rsid w:val="002805D5"/>
    <w:rsid w:val="00281A85"/>
    <w:rsid w:val="002834F3"/>
    <w:rsid w:val="002839B8"/>
    <w:rsid w:val="002866CC"/>
    <w:rsid w:val="00291EB0"/>
    <w:rsid w:val="0029273B"/>
    <w:rsid w:val="0029421F"/>
    <w:rsid w:val="002A114A"/>
    <w:rsid w:val="002B164B"/>
    <w:rsid w:val="002C480A"/>
    <w:rsid w:val="002D4E57"/>
    <w:rsid w:val="002D7E31"/>
    <w:rsid w:val="002E0004"/>
    <w:rsid w:val="002E40B1"/>
    <w:rsid w:val="002F0278"/>
    <w:rsid w:val="002F12C9"/>
    <w:rsid w:val="002F30DB"/>
    <w:rsid w:val="003001F0"/>
    <w:rsid w:val="00300715"/>
    <w:rsid w:val="00301F5E"/>
    <w:rsid w:val="003129F9"/>
    <w:rsid w:val="00320EF8"/>
    <w:rsid w:val="003215F4"/>
    <w:rsid w:val="00327AC6"/>
    <w:rsid w:val="00332AEB"/>
    <w:rsid w:val="00332ED9"/>
    <w:rsid w:val="00332F6E"/>
    <w:rsid w:val="00337B12"/>
    <w:rsid w:val="00346AD7"/>
    <w:rsid w:val="00347973"/>
    <w:rsid w:val="003671A9"/>
    <w:rsid w:val="00371A9F"/>
    <w:rsid w:val="00377112"/>
    <w:rsid w:val="003863BB"/>
    <w:rsid w:val="00386812"/>
    <w:rsid w:val="00386E79"/>
    <w:rsid w:val="00390FF3"/>
    <w:rsid w:val="00392E06"/>
    <w:rsid w:val="003970EB"/>
    <w:rsid w:val="00397549"/>
    <w:rsid w:val="003A03C5"/>
    <w:rsid w:val="003A1EDA"/>
    <w:rsid w:val="003A2CB7"/>
    <w:rsid w:val="003A5700"/>
    <w:rsid w:val="003B1C0D"/>
    <w:rsid w:val="003B53C2"/>
    <w:rsid w:val="003B5B61"/>
    <w:rsid w:val="003B7834"/>
    <w:rsid w:val="003C3492"/>
    <w:rsid w:val="003C4E2E"/>
    <w:rsid w:val="003D4E4A"/>
    <w:rsid w:val="003D611C"/>
    <w:rsid w:val="003E2C56"/>
    <w:rsid w:val="003E37C7"/>
    <w:rsid w:val="003E60AB"/>
    <w:rsid w:val="003E7E3B"/>
    <w:rsid w:val="003F2526"/>
    <w:rsid w:val="003F336E"/>
    <w:rsid w:val="003F43AC"/>
    <w:rsid w:val="003F6C96"/>
    <w:rsid w:val="00400688"/>
    <w:rsid w:val="00401FB0"/>
    <w:rsid w:val="00403F30"/>
    <w:rsid w:val="004047E8"/>
    <w:rsid w:val="00404CC3"/>
    <w:rsid w:val="00407EDD"/>
    <w:rsid w:val="004116CD"/>
    <w:rsid w:val="00413723"/>
    <w:rsid w:val="004148C8"/>
    <w:rsid w:val="004177B6"/>
    <w:rsid w:val="00431136"/>
    <w:rsid w:val="0043118C"/>
    <w:rsid w:val="004313F8"/>
    <w:rsid w:val="00436081"/>
    <w:rsid w:val="00445B80"/>
    <w:rsid w:val="00445ED1"/>
    <w:rsid w:val="00454D1C"/>
    <w:rsid w:val="004554EA"/>
    <w:rsid w:val="004609D7"/>
    <w:rsid w:val="00461991"/>
    <w:rsid w:val="00461FE0"/>
    <w:rsid w:val="00463A41"/>
    <w:rsid w:val="004653BE"/>
    <w:rsid w:val="00470F1D"/>
    <w:rsid w:val="004802FF"/>
    <w:rsid w:val="00480336"/>
    <w:rsid w:val="0048229C"/>
    <w:rsid w:val="004929D0"/>
    <w:rsid w:val="00494521"/>
    <w:rsid w:val="00496268"/>
    <w:rsid w:val="004A46C1"/>
    <w:rsid w:val="004A5570"/>
    <w:rsid w:val="004B1C47"/>
    <w:rsid w:val="004B567B"/>
    <w:rsid w:val="004B7DDE"/>
    <w:rsid w:val="004C0569"/>
    <w:rsid w:val="004D1138"/>
    <w:rsid w:val="004D18A0"/>
    <w:rsid w:val="004D6971"/>
    <w:rsid w:val="004D6F27"/>
    <w:rsid w:val="004E70DD"/>
    <w:rsid w:val="004F5578"/>
    <w:rsid w:val="004F7812"/>
    <w:rsid w:val="00501ECD"/>
    <w:rsid w:val="00503622"/>
    <w:rsid w:val="00516906"/>
    <w:rsid w:val="00523655"/>
    <w:rsid w:val="005300F5"/>
    <w:rsid w:val="0054198B"/>
    <w:rsid w:val="00546271"/>
    <w:rsid w:val="005509CC"/>
    <w:rsid w:val="00552970"/>
    <w:rsid w:val="0055374A"/>
    <w:rsid w:val="00557766"/>
    <w:rsid w:val="00557A9B"/>
    <w:rsid w:val="00563433"/>
    <w:rsid w:val="005636F9"/>
    <w:rsid w:val="005649A8"/>
    <w:rsid w:val="005653D5"/>
    <w:rsid w:val="005701C0"/>
    <w:rsid w:val="00570B96"/>
    <w:rsid w:val="005723E8"/>
    <w:rsid w:val="00574A94"/>
    <w:rsid w:val="00582D4B"/>
    <w:rsid w:val="00591516"/>
    <w:rsid w:val="00595197"/>
    <w:rsid w:val="00597C96"/>
    <w:rsid w:val="005A1F40"/>
    <w:rsid w:val="005B074B"/>
    <w:rsid w:val="005B5461"/>
    <w:rsid w:val="005C5A6C"/>
    <w:rsid w:val="005C655B"/>
    <w:rsid w:val="005C7BA4"/>
    <w:rsid w:val="005D0A08"/>
    <w:rsid w:val="005D1F78"/>
    <w:rsid w:val="005D303D"/>
    <w:rsid w:val="005D3B55"/>
    <w:rsid w:val="005E0E8E"/>
    <w:rsid w:val="005E10DE"/>
    <w:rsid w:val="005E4C79"/>
    <w:rsid w:val="005E5925"/>
    <w:rsid w:val="005E61A0"/>
    <w:rsid w:val="005F5F51"/>
    <w:rsid w:val="005F6FDE"/>
    <w:rsid w:val="006039AD"/>
    <w:rsid w:val="00611C09"/>
    <w:rsid w:val="006134B7"/>
    <w:rsid w:val="0062475C"/>
    <w:rsid w:val="006264AE"/>
    <w:rsid w:val="00627518"/>
    <w:rsid w:val="006337F3"/>
    <w:rsid w:val="00634581"/>
    <w:rsid w:val="0064297B"/>
    <w:rsid w:val="0065045C"/>
    <w:rsid w:val="0065373B"/>
    <w:rsid w:val="0067016A"/>
    <w:rsid w:val="0067456D"/>
    <w:rsid w:val="00692528"/>
    <w:rsid w:val="006A263E"/>
    <w:rsid w:val="006B4D2E"/>
    <w:rsid w:val="006B5446"/>
    <w:rsid w:val="006C7483"/>
    <w:rsid w:val="006D3295"/>
    <w:rsid w:val="006E24B4"/>
    <w:rsid w:val="006E2601"/>
    <w:rsid w:val="006F39E6"/>
    <w:rsid w:val="006F6A1C"/>
    <w:rsid w:val="00701AC5"/>
    <w:rsid w:val="0070253A"/>
    <w:rsid w:val="00703061"/>
    <w:rsid w:val="00704173"/>
    <w:rsid w:val="007075F9"/>
    <w:rsid w:val="00717EB1"/>
    <w:rsid w:val="00720856"/>
    <w:rsid w:val="00721D3C"/>
    <w:rsid w:val="007221D6"/>
    <w:rsid w:val="00741897"/>
    <w:rsid w:val="00747D62"/>
    <w:rsid w:val="00753AAD"/>
    <w:rsid w:val="007551EC"/>
    <w:rsid w:val="007575D0"/>
    <w:rsid w:val="007621A1"/>
    <w:rsid w:val="007664EE"/>
    <w:rsid w:val="00774E81"/>
    <w:rsid w:val="0078705F"/>
    <w:rsid w:val="00791DEB"/>
    <w:rsid w:val="00793F7F"/>
    <w:rsid w:val="00796146"/>
    <w:rsid w:val="007B10B9"/>
    <w:rsid w:val="007B209B"/>
    <w:rsid w:val="007B393B"/>
    <w:rsid w:val="007E689B"/>
    <w:rsid w:val="007F057F"/>
    <w:rsid w:val="007F1A60"/>
    <w:rsid w:val="007F5133"/>
    <w:rsid w:val="008006E0"/>
    <w:rsid w:val="0080140B"/>
    <w:rsid w:val="008026AD"/>
    <w:rsid w:val="00811588"/>
    <w:rsid w:val="008125B6"/>
    <w:rsid w:val="008201D9"/>
    <w:rsid w:val="00831027"/>
    <w:rsid w:val="008326D7"/>
    <w:rsid w:val="00843319"/>
    <w:rsid w:val="00856C76"/>
    <w:rsid w:val="00866E8B"/>
    <w:rsid w:val="00870C30"/>
    <w:rsid w:val="00875E68"/>
    <w:rsid w:val="00885502"/>
    <w:rsid w:val="00892D6C"/>
    <w:rsid w:val="008937FD"/>
    <w:rsid w:val="00897D39"/>
    <w:rsid w:val="008C2CAB"/>
    <w:rsid w:val="008C4140"/>
    <w:rsid w:val="008C5B30"/>
    <w:rsid w:val="008D213E"/>
    <w:rsid w:val="008D31BB"/>
    <w:rsid w:val="008D4252"/>
    <w:rsid w:val="008E1E28"/>
    <w:rsid w:val="008F0B6A"/>
    <w:rsid w:val="008F23E6"/>
    <w:rsid w:val="008F5542"/>
    <w:rsid w:val="00921E3A"/>
    <w:rsid w:val="009264E6"/>
    <w:rsid w:val="0093737B"/>
    <w:rsid w:val="0094163F"/>
    <w:rsid w:val="00944954"/>
    <w:rsid w:val="00945DC3"/>
    <w:rsid w:val="00946491"/>
    <w:rsid w:val="009611F9"/>
    <w:rsid w:val="009628E9"/>
    <w:rsid w:val="00964813"/>
    <w:rsid w:val="009714B3"/>
    <w:rsid w:val="00971A71"/>
    <w:rsid w:val="00971C71"/>
    <w:rsid w:val="00974859"/>
    <w:rsid w:val="009808C8"/>
    <w:rsid w:val="009933DF"/>
    <w:rsid w:val="0099535A"/>
    <w:rsid w:val="00995F71"/>
    <w:rsid w:val="00996B52"/>
    <w:rsid w:val="009A0506"/>
    <w:rsid w:val="009A1F73"/>
    <w:rsid w:val="009A2315"/>
    <w:rsid w:val="009A7F87"/>
    <w:rsid w:val="009B31B6"/>
    <w:rsid w:val="009B4472"/>
    <w:rsid w:val="009B5C58"/>
    <w:rsid w:val="009C373D"/>
    <w:rsid w:val="009C3E4E"/>
    <w:rsid w:val="009D14E1"/>
    <w:rsid w:val="009D5628"/>
    <w:rsid w:val="009D5F2F"/>
    <w:rsid w:val="009D747F"/>
    <w:rsid w:val="009E5710"/>
    <w:rsid w:val="009E58F0"/>
    <w:rsid w:val="009E70B6"/>
    <w:rsid w:val="009E77C9"/>
    <w:rsid w:val="009F0115"/>
    <w:rsid w:val="009F13C1"/>
    <w:rsid w:val="009F1F87"/>
    <w:rsid w:val="009F28A5"/>
    <w:rsid w:val="009F46C4"/>
    <w:rsid w:val="009F7945"/>
    <w:rsid w:val="00A04730"/>
    <w:rsid w:val="00A314E8"/>
    <w:rsid w:val="00A32DE2"/>
    <w:rsid w:val="00A33883"/>
    <w:rsid w:val="00A47562"/>
    <w:rsid w:val="00A50438"/>
    <w:rsid w:val="00A55C85"/>
    <w:rsid w:val="00A565A8"/>
    <w:rsid w:val="00A630FD"/>
    <w:rsid w:val="00A63F44"/>
    <w:rsid w:val="00A67DEF"/>
    <w:rsid w:val="00A751E9"/>
    <w:rsid w:val="00A80AC1"/>
    <w:rsid w:val="00A80DD8"/>
    <w:rsid w:val="00A84A09"/>
    <w:rsid w:val="00A90758"/>
    <w:rsid w:val="00A93CBB"/>
    <w:rsid w:val="00A95510"/>
    <w:rsid w:val="00AA3C50"/>
    <w:rsid w:val="00AA42CC"/>
    <w:rsid w:val="00AC3005"/>
    <w:rsid w:val="00AC3174"/>
    <w:rsid w:val="00AC5062"/>
    <w:rsid w:val="00AC5063"/>
    <w:rsid w:val="00AC6C81"/>
    <w:rsid w:val="00AC6E29"/>
    <w:rsid w:val="00AC7CDE"/>
    <w:rsid w:val="00AD2FCA"/>
    <w:rsid w:val="00AD46DA"/>
    <w:rsid w:val="00AD561E"/>
    <w:rsid w:val="00AF2253"/>
    <w:rsid w:val="00B10735"/>
    <w:rsid w:val="00B11715"/>
    <w:rsid w:val="00B11A08"/>
    <w:rsid w:val="00B25D5B"/>
    <w:rsid w:val="00B34030"/>
    <w:rsid w:val="00B340D0"/>
    <w:rsid w:val="00B4041E"/>
    <w:rsid w:val="00B44CCC"/>
    <w:rsid w:val="00B461BC"/>
    <w:rsid w:val="00B47E62"/>
    <w:rsid w:val="00B50AF3"/>
    <w:rsid w:val="00B519E5"/>
    <w:rsid w:val="00B56D91"/>
    <w:rsid w:val="00B611FA"/>
    <w:rsid w:val="00B631A9"/>
    <w:rsid w:val="00B666EE"/>
    <w:rsid w:val="00B76367"/>
    <w:rsid w:val="00B83756"/>
    <w:rsid w:val="00B9429B"/>
    <w:rsid w:val="00B9748D"/>
    <w:rsid w:val="00BA6296"/>
    <w:rsid w:val="00BA65E9"/>
    <w:rsid w:val="00BA7B42"/>
    <w:rsid w:val="00BB4F3B"/>
    <w:rsid w:val="00BC344E"/>
    <w:rsid w:val="00BC6177"/>
    <w:rsid w:val="00BD1653"/>
    <w:rsid w:val="00BD1A8A"/>
    <w:rsid w:val="00BD2499"/>
    <w:rsid w:val="00BD56A1"/>
    <w:rsid w:val="00BD71A5"/>
    <w:rsid w:val="00BE7667"/>
    <w:rsid w:val="00BF0FFE"/>
    <w:rsid w:val="00C0011F"/>
    <w:rsid w:val="00C052B2"/>
    <w:rsid w:val="00C06515"/>
    <w:rsid w:val="00C1377C"/>
    <w:rsid w:val="00C24DB9"/>
    <w:rsid w:val="00C2526E"/>
    <w:rsid w:val="00C34090"/>
    <w:rsid w:val="00C34454"/>
    <w:rsid w:val="00C34682"/>
    <w:rsid w:val="00C34B6E"/>
    <w:rsid w:val="00C3626F"/>
    <w:rsid w:val="00C41BF7"/>
    <w:rsid w:val="00C47C64"/>
    <w:rsid w:val="00C5312B"/>
    <w:rsid w:val="00C65D98"/>
    <w:rsid w:val="00C7022F"/>
    <w:rsid w:val="00C7266A"/>
    <w:rsid w:val="00C74629"/>
    <w:rsid w:val="00C761E7"/>
    <w:rsid w:val="00C87EA2"/>
    <w:rsid w:val="00C91F1C"/>
    <w:rsid w:val="00C96CD4"/>
    <w:rsid w:val="00CA3088"/>
    <w:rsid w:val="00CA7107"/>
    <w:rsid w:val="00CC3891"/>
    <w:rsid w:val="00CC4DE7"/>
    <w:rsid w:val="00CC6875"/>
    <w:rsid w:val="00CD09CB"/>
    <w:rsid w:val="00CD2CDF"/>
    <w:rsid w:val="00CD5E01"/>
    <w:rsid w:val="00CD662D"/>
    <w:rsid w:val="00D001D4"/>
    <w:rsid w:val="00D03B19"/>
    <w:rsid w:val="00D05267"/>
    <w:rsid w:val="00D05CC7"/>
    <w:rsid w:val="00D10F3B"/>
    <w:rsid w:val="00D17EE8"/>
    <w:rsid w:val="00D26996"/>
    <w:rsid w:val="00D276BE"/>
    <w:rsid w:val="00D306CA"/>
    <w:rsid w:val="00D31197"/>
    <w:rsid w:val="00D32DC1"/>
    <w:rsid w:val="00D37D5A"/>
    <w:rsid w:val="00D452E0"/>
    <w:rsid w:val="00D5138A"/>
    <w:rsid w:val="00D65CB3"/>
    <w:rsid w:val="00D75FF0"/>
    <w:rsid w:val="00D77E58"/>
    <w:rsid w:val="00D813AF"/>
    <w:rsid w:val="00D84EEB"/>
    <w:rsid w:val="00DA0731"/>
    <w:rsid w:val="00DA2EF5"/>
    <w:rsid w:val="00DA35D9"/>
    <w:rsid w:val="00DA771B"/>
    <w:rsid w:val="00DB146B"/>
    <w:rsid w:val="00DB7433"/>
    <w:rsid w:val="00DC6606"/>
    <w:rsid w:val="00DC676B"/>
    <w:rsid w:val="00DD5A96"/>
    <w:rsid w:val="00DD7101"/>
    <w:rsid w:val="00DD7B7D"/>
    <w:rsid w:val="00DE3114"/>
    <w:rsid w:val="00DE3A2C"/>
    <w:rsid w:val="00DE6BF6"/>
    <w:rsid w:val="00DE6EAE"/>
    <w:rsid w:val="00DF0904"/>
    <w:rsid w:val="00DF2627"/>
    <w:rsid w:val="00DF3037"/>
    <w:rsid w:val="00DF7D15"/>
    <w:rsid w:val="00E21979"/>
    <w:rsid w:val="00E26247"/>
    <w:rsid w:val="00E32C58"/>
    <w:rsid w:val="00E40D6B"/>
    <w:rsid w:val="00E53585"/>
    <w:rsid w:val="00E5426A"/>
    <w:rsid w:val="00E56459"/>
    <w:rsid w:val="00E56D94"/>
    <w:rsid w:val="00E611E4"/>
    <w:rsid w:val="00E70C20"/>
    <w:rsid w:val="00E72EFE"/>
    <w:rsid w:val="00E76081"/>
    <w:rsid w:val="00E8012E"/>
    <w:rsid w:val="00E80C30"/>
    <w:rsid w:val="00E824B1"/>
    <w:rsid w:val="00E83127"/>
    <w:rsid w:val="00E846AA"/>
    <w:rsid w:val="00E85F7D"/>
    <w:rsid w:val="00E861BD"/>
    <w:rsid w:val="00E90F41"/>
    <w:rsid w:val="00E90F67"/>
    <w:rsid w:val="00E9578B"/>
    <w:rsid w:val="00EA041B"/>
    <w:rsid w:val="00EA29E1"/>
    <w:rsid w:val="00EA6075"/>
    <w:rsid w:val="00EC3BF9"/>
    <w:rsid w:val="00EC5BA8"/>
    <w:rsid w:val="00EC5D17"/>
    <w:rsid w:val="00EC5EA8"/>
    <w:rsid w:val="00ED0FCD"/>
    <w:rsid w:val="00EE06DE"/>
    <w:rsid w:val="00EE7268"/>
    <w:rsid w:val="00EF78AD"/>
    <w:rsid w:val="00F11710"/>
    <w:rsid w:val="00F16A67"/>
    <w:rsid w:val="00F26276"/>
    <w:rsid w:val="00F27FB5"/>
    <w:rsid w:val="00F33FDB"/>
    <w:rsid w:val="00F367E0"/>
    <w:rsid w:val="00F412EE"/>
    <w:rsid w:val="00F530CF"/>
    <w:rsid w:val="00F6006C"/>
    <w:rsid w:val="00F61855"/>
    <w:rsid w:val="00F6672A"/>
    <w:rsid w:val="00F72EEC"/>
    <w:rsid w:val="00F7470D"/>
    <w:rsid w:val="00F951CB"/>
    <w:rsid w:val="00F9676C"/>
    <w:rsid w:val="00F9774E"/>
    <w:rsid w:val="00FB2FD8"/>
    <w:rsid w:val="00FB5423"/>
    <w:rsid w:val="00FB603C"/>
    <w:rsid w:val="00FB7280"/>
    <w:rsid w:val="00FC2834"/>
    <w:rsid w:val="00FC3417"/>
    <w:rsid w:val="00FD16CB"/>
    <w:rsid w:val="00FD2832"/>
    <w:rsid w:val="00FD3CDE"/>
    <w:rsid w:val="00FD6660"/>
    <w:rsid w:val="00FF1D1E"/>
    <w:rsid w:val="00FF66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912CD"/>
  <w15:chartTrackingRefBased/>
  <w15:docId w15:val="{D5791C9C-D740-426E-BB2F-F44014D92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2CC"/>
    <w:rPr>
      <w:rFonts w:ascii="Montserrat" w:hAnsi="Montserrat"/>
      <w:sz w:val="23"/>
    </w:rPr>
  </w:style>
  <w:style w:type="paragraph" w:styleId="Heading1">
    <w:name w:val="heading 1"/>
    <w:basedOn w:val="Normal"/>
    <w:next w:val="Normal"/>
    <w:link w:val="Heading1Char"/>
    <w:uiPriority w:val="9"/>
    <w:qFormat/>
    <w:rsid w:val="00A630FD"/>
    <w:pPr>
      <w:keepNext/>
      <w:keepLines/>
      <w:spacing w:before="360" w:after="80"/>
      <w:outlineLvl w:val="0"/>
    </w:pPr>
    <w:rPr>
      <w:rFonts w:eastAsiaTheme="majorEastAsia" w:cstheme="majorBidi"/>
      <w:b/>
      <w:bCs/>
      <w:color w:val="004F88"/>
      <w:sz w:val="40"/>
      <w:szCs w:val="40"/>
    </w:rPr>
  </w:style>
  <w:style w:type="paragraph" w:styleId="Heading2">
    <w:name w:val="heading 2"/>
    <w:basedOn w:val="Normal"/>
    <w:next w:val="Normal"/>
    <w:link w:val="Heading2Char"/>
    <w:uiPriority w:val="9"/>
    <w:semiHidden/>
    <w:unhideWhenUsed/>
    <w:qFormat/>
    <w:rsid w:val="003F43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43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43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43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43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3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3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3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0FD"/>
    <w:rPr>
      <w:rFonts w:ascii="Montserrat" w:eastAsiaTheme="majorEastAsia" w:hAnsi="Montserrat" w:cstheme="majorBidi"/>
      <w:b/>
      <w:bCs/>
      <w:color w:val="004F88"/>
      <w:sz w:val="40"/>
      <w:szCs w:val="40"/>
    </w:rPr>
  </w:style>
  <w:style w:type="character" w:customStyle="1" w:styleId="Heading2Char">
    <w:name w:val="Heading 2 Char"/>
    <w:basedOn w:val="DefaultParagraphFont"/>
    <w:link w:val="Heading2"/>
    <w:uiPriority w:val="9"/>
    <w:semiHidden/>
    <w:rsid w:val="003F43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43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43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43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43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43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43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43AC"/>
    <w:rPr>
      <w:rFonts w:eastAsiaTheme="majorEastAsia" w:cstheme="majorBidi"/>
      <w:color w:val="272727" w:themeColor="text1" w:themeTint="D8"/>
    </w:rPr>
  </w:style>
  <w:style w:type="paragraph" w:styleId="Title">
    <w:name w:val="Title"/>
    <w:basedOn w:val="Normal"/>
    <w:next w:val="Normal"/>
    <w:link w:val="TitleChar"/>
    <w:uiPriority w:val="10"/>
    <w:qFormat/>
    <w:rsid w:val="003F43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3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3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3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43AC"/>
    <w:pPr>
      <w:spacing w:before="160"/>
      <w:jc w:val="center"/>
    </w:pPr>
    <w:rPr>
      <w:i/>
      <w:iCs/>
      <w:color w:val="404040" w:themeColor="text1" w:themeTint="BF"/>
    </w:rPr>
  </w:style>
  <w:style w:type="character" w:customStyle="1" w:styleId="QuoteChar">
    <w:name w:val="Quote Char"/>
    <w:basedOn w:val="DefaultParagraphFont"/>
    <w:link w:val="Quote"/>
    <w:uiPriority w:val="29"/>
    <w:rsid w:val="003F43AC"/>
    <w:rPr>
      <w:i/>
      <w:iCs/>
      <w:color w:val="404040" w:themeColor="text1" w:themeTint="BF"/>
    </w:rPr>
  </w:style>
  <w:style w:type="paragraph" w:styleId="ListParagraph">
    <w:name w:val="List Paragraph"/>
    <w:basedOn w:val="Normal"/>
    <w:link w:val="ListParagraphChar"/>
    <w:uiPriority w:val="34"/>
    <w:qFormat/>
    <w:rsid w:val="005E0E8E"/>
    <w:pPr>
      <w:ind w:left="720"/>
      <w:contextualSpacing/>
    </w:pPr>
  </w:style>
  <w:style w:type="character" w:styleId="IntenseEmphasis">
    <w:name w:val="Intense Emphasis"/>
    <w:basedOn w:val="DefaultParagraphFont"/>
    <w:uiPriority w:val="21"/>
    <w:qFormat/>
    <w:rsid w:val="003F43AC"/>
    <w:rPr>
      <w:i/>
      <w:iCs/>
      <w:color w:val="0F4761" w:themeColor="accent1" w:themeShade="BF"/>
    </w:rPr>
  </w:style>
  <w:style w:type="paragraph" w:styleId="IntenseQuote">
    <w:name w:val="Intense Quote"/>
    <w:basedOn w:val="Normal"/>
    <w:next w:val="Normal"/>
    <w:link w:val="IntenseQuoteChar"/>
    <w:uiPriority w:val="30"/>
    <w:qFormat/>
    <w:rsid w:val="003F43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43AC"/>
    <w:rPr>
      <w:i/>
      <w:iCs/>
      <w:color w:val="0F4761" w:themeColor="accent1" w:themeShade="BF"/>
    </w:rPr>
  </w:style>
  <w:style w:type="character" w:styleId="IntenseReference">
    <w:name w:val="Intense Reference"/>
    <w:basedOn w:val="DefaultParagraphFont"/>
    <w:uiPriority w:val="32"/>
    <w:qFormat/>
    <w:rsid w:val="003F43AC"/>
    <w:rPr>
      <w:b/>
      <w:bCs/>
      <w:smallCaps/>
      <w:color w:val="0F4761" w:themeColor="accent1" w:themeShade="BF"/>
      <w:spacing w:val="5"/>
    </w:rPr>
  </w:style>
  <w:style w:type="paragraph" w:styleId="Header">
    <w:name w:val="header"/>
    <w:basedOn w:val="Normal"/>
    <w:link w:val="HeaderChar"/>
    <w:uiPriority w:val="99"/>
    <w:unhideWhenUsed/>
    <w:rsid w:val="003F43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43AC"/>
  </w:style>
  <w:style w:type="table" w:styleId="TableGrid">
    <w:name w:val="Table Grid"/>
    <w:basedOn w:val="TableNormal"/>
    <w:uiPriority w:val="39"/>
    <w:rsid w:val="003F4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F43AC"/>
    <w:pPr>
      <w:widowControl w:val="0"/>
      <w:autoSpaceDE w:val="0"/>
      <w:autoSpaceDN w:val="0"/>
      <w:spacing w:after="0" w:line="240" w:lineRule="auto"/>
    </w:pPr>
    <w:rPr>
      <w:rFonts w:ascii="PT Sans" w:eastAsia="PT Sans" w:hAnsi="PT Sans" w:cs="PT Sans"/>
      <w:i/>
      <w:iCs/>
      <w:kern w:val="0"/>
      <w:szCs w:val="23"/>
      <w:lang w:val="en-US"/>
      <w14:ligatures w14:val="none"/>
    </w:rPr>
  </w:style>
  <w:style w:type="character" w:customStyle="1" w:styleId="BodyTextChar">
    <w:name w:val="Body Text Char"/>
    <w:basedOn w:val="DefaultParagraphFont"/>
    <w:link w:val="BodyText"/>
    <w:uiPriority w:val="1"/>
    <w:rsid w:val="003F43AC"/>
    <w:rPr>
      <w:rFonts w:ascii="PT Sans" w:eastAsia="PT Sans" w:hAnsi="PT Sans" w:cs="PT Sans"/>
      <w:i/>
      <w:iCs/>
      <w:kern w:val="0"/>
      <w:sz w:val="23"/>
      <w:szCs w:val="23"/>
      <w:lang w:val="en-US"/>
      <w14:ligatures w14:val="none"/>
    </w:rPr>
  </w:style>
  <w:style w:type="paragraph" w:customStyle="1" w:styleId="TableParagraph">
    <w:name w:val="Table Paragraph"/>
    <w:basedOn w:val="Normal"/>
    <w:uiPriority w:val="1"/>
    <w:qFormat/>
    <w:rsid w:val="005E0E8E"/>
    <w:pPr>
      <w:widowControl w:val="0"/>
      <w:autoSpaceDE w:val="0"/>
      <w:autoSpaceDN w:val="0"/>
      <w:spacing w:after="0" w:line="240" w:lineRule="auto"/>
    </w:pPr>
    <w:rPr>
      <w:rFonts w:eastAsia="Arial" w:cs="Arial"/>
      <w:kern w:val="0"/>
      <w:sz w:val="18"/>
      <w:szCs w:val="22"/>
      <w:lang w:val="en-US"/>
      <w14:ligatures w14:val="none"/>
    </w:rPr>
  </w:style>
  <w:style w:type="character" w:styleId="CommentReference">
    <w:name w:val="annotation reference"/>
    <w:basedOn w:val="DefaultParagraphFont"/>
    <w:uiPriority w:val="99"/>
    <w:semiHidden/>
    <w:unhideWhenUsed/>
    <w:rsid w:val="003F43AC"/>
    <w:rPr>
      <w:sz w:val="16"/>
      <w:szCs w:val="16"/>
    </w:rPr>
  </w:style>
  <w:style w:type="paragraph" w:styleId="Footer">
    <w:name w:val="footer"/>
    <w:basedOn w:val="Normal"/>
    <w:link w:val="FooterChar"/>
    <w:uiPriority w:val="99"/>
    <w:unhideWhenUsed/>
    <w:rsid w:val="005B07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074B"/>
  </w:style>
  <w:style w:type="paragraph" w:customStyle="1" w:styleId="Style1">
    <w:name w:val="Style1"/>
    <w:basedOn w:val="ListParagraph"/>
    <w:link w:val="Style1Char"/>
    <w:qFormat/>
    <w:rsid w:val="00FD6660"/>
    <w:pPr>
      <w:widowControl w:val="0"/>
      <w:numPr>
        <w:numId w:val="3"/>
      </w:numPr>
      <w:tabs>
        <w:tab w:val="left" w:pos="911"/>
      </w:tabs>
      <w:autoSpaceDE w:val="0"/>
      <w:autoSpaceDN w:val="0"/>
      <w:spacing w:before="8" w:after="0" w:line="600" w:lineRule="auto"/>
      <w:ind w:left="641" w:hanging="357"/>
    </w:pPr>
    <w:rPr>
      <w:b/>
      <w:bCs/>
      <w:iCs/>
    </w:rPr>
  </w:style>
  <w:style w:type="character" w:customStyle="1" w:styleId="ListParagraphChar">
    <w:name w:val="List Paragraph Char"/>
    <w:basedOn w:val="DefaultParagraphFont"/>
    <w:link w:val="ListParagraph"/>
    <w:uiPriority w:val="34"/>
    <w:rsid w:val="005E0E8E"/>
    <w:rPr>
      <w:rFonts w:ascii="Montserrat" w:hAnsi="Montserrat"/>
      <w:sz w:val="20"/>
    </w:rPr>
  </w:style>
  <w:style w:type="character" w:customStyle="1" w:styleId="Style1Char">
    <w:name w:val="Style1 Char"/>
    <w:basedOn w:val="ListParagraphChar"/>
    <w:link w:val="Style1"/>
    <w:rsid w:val="00FD6660"/>
    <w:rPr>
      <w:rFonts w:ascii="Montserrat" w:hAnsi="Montserrat"/>
      <w:b/>
      <w:bCs/>
      <w:iCs/>
      <w:sz w:val="20"/>
    </w:rPr>
  </w:style>
  <w:style w:type="paragraph" w:customStyle="1" w:styleId="Subtitle-box">
    <w:name w:val="Subtitle - box"/>
    <w:basedOn w:val="ListParagraph"/>
    <w:link w:val="Subtitle-boxChar"/>
    <w:qFormat/>
    <w:rsid w:val="005E0E8E"/>
    <w:pPr>
      <w:widowControl w:val="0"/>
      <w:numPr>
        <w:numId w:val="6"/>
      </w:numPr>
      <w:tabs>
        <w:tab w:val="left" w:pos="993"/>
      </w:tabs>
      <w:autoSpaceDE w:val="0"/>
      <w:autoSpaceDN w:val="0"/>
      <w:spacing w:before="8" w:after="0" w:line="240" w:lineRule="auto"/>
      <w:ind w:left="993" w:hanging="284"/>
    </w:pPr>
    <w:rPr>
      <w:b/>
      <w:bCs/>
      <w:iCs/>
      <w:sz w:val="34"/>
    </w:rPr>
  </w:style>
  <w:style w:type="character" w:customStyle="1" w:styleId="Subtitle-boxChar">
    <w:name w:val="Subtitle - box Char"/>
    <w:basedOn w:val="ListParagraphChar"/>
    <w:link w:val="Subtitle-box"/>
    <w:rsid w:val="005E0E8E"/>
    <w:rPr>
      <w:rFonts w:ascii="Montserrat" w:hAnsi="Montserrat"/>
      <w:b/>
      <w:bCs/>
      <w:iCs/>
      <w:sz w:val="34"/>
    </w:rPr>
  </w:style>
  <w:style w:type="paragraph" w:customStyle="1" w:styleId="Title1">
    <w:name w:val="Title_1"/>
    <w:basedOn w:val="ListParagraph"/>
    <w:link w:val="Title1Char"/>
    <w:qFormat/>
    <w:rsid w:val="00A630FD"/>
    <w:pPr>
      <w:widowControl w:val="0"/>
      <w:tabs>
        <w:tab w:val="left" w:pos="913"/>
      </w:tabs>
      <w:autoSpaceDE w:val="0"/>
      <w:autoSpaceDN w:val="0"/>
      <w:spacing w:after="0" w:line="240" w:lineRule="auto"/>
      <w:ind w:left="913" w:hanging="204"/>
      <w:contextualSpacing w:val="0"/>
    </w:pPr>
    <w:rPr>
      <w:b/>
      <w:bCs/>
      <w:noProof/>
      <w:color w:val="004F88"/>
      <w:sz w:val="44"/>
      <w:szCs w:val="44"/>
    </w:rPr>
  </w:style>
  <w:style w:type="character" w:customStyle="1" w:styleId="Title1Char">
    <w:name w:val="Title_1 Char"/>
    <w:basedOn w:val="ListParagraphChar"/>
    <w:link w:val="Title1"/>
    <w:rsid w:val="00A630FD"/>
    <w:rPr>
      <w:rFonts w:ascii="Montserrat" w:hAnsi="Montserrat"/>
      <w:b/>
      <w:bCs/>
      <w:noProof/>
      <w:color w:val="004F88"/>
      <w:sz w:val="44"/>
      <w:szCs w:val="44"/>
    </w:rPr>
  </w:style>
  <w:style w:type="character" w:styleId="SubtleEmphasis">
    <w:name w:val="Subtle Emphasis"/>
    <w:basedOn w:val="DefaultParagraphFont"/>
    <w:uiPriority w:val="19"/>
    <w:qFormat/>
    <w:rsid w:val="00627518"/>
    <w:rPr>
      <w:i/>
      <w:iCs/>
      <w:color w:val="404040" w:themeColor="text1" w:themeTint="BF"/>
    </w:rPr>
  </w:style>
  <w:style w:type="paragraph" w:styleId="NoSpacing">
    <w:name w:val="No Spacing"/>
    <w:uiPriority w:val="1"/>
    <w:qFormat/>
    <w:rsid w:val="009A7F87"/>
    <w:pPr>
      <w:spacing w:after="0" w:line="240" w:lineRule="auto"/>
    </w:pPr>
    <w:rPr>
      <w:rFonts w:asciiTheme="majorHAnsi" w:hAnsiTheme="majorHAnsi"/>
    </w:rPr>
  </w:style>
  <w:style w:type="paragraph" w:customStyle="1" w:styleId="Nonexpandingheader">
    <w:name w:val="Non expanding header"/>
    <w:link w:val="NonexpandingheaderChar"/>
    <w:qFormat/>
    <w:rsid w:val="0054198B"/>
    <w:pPr>
      <w:spacing w:before="240"/>
      <w:ind w:left="426"/>
    </w:pPr>
    <w:rPr>
      <w:rFonts w:ascii="Montserrat" w:eastAsiaTheme="majorEastAsia" w:hAnsi="Montserrat" w:cstheme="majorBidi"/>
      <w:b/>
      <w:bCs/>
      <w:color w:val="004F88"/>
      <w:w w:val="98"/>
      <w:sz w:val="40"/>
      <w:szCs w:val="40"/>
    </w:rPr>
  </w:style>
  <w:style w:type="character" w:customStyle="1" w:styleId="NonexpandingheaderChar">
    <w:name w:val="Non expanding header Char"/>
    <w:basedOn w:val="Heading1Char"/>
    <w:link w:val="Nonexpandingheader"/>
    <w:rsid w:val="0054198B"/>
    <w:rPr>
      <w:rFonts w:ascii="Montserrat" w:eastAsiaTheme="majorEastAsia" w:hAnsi="Montserrat" w:cstheme="majorBidi"/>
      <w:b/>
      <w:bCs/>
      <w:color w:val="004F88"/>
      <w:w w:val="98"/>
      <w:sz w:val="40"/>
      <w:szCs w:val="40"/>
    </w:rPr>
  </w:style>
  <w:style w:type="paragraph" w:styleId="CommentText">
    <w:name w:val="annotation text"/>
    <w:basedOn w:val="Normal"/>
    <w:link w:val="CommentTextChar"/>
    <w:uiPriority w:val="99"/>
    <w:unhideWhenUsed/>
    <w:rsid w:val="00DA0731"/>
    <w:pPr>
      <w:spacing w:line="240" w:lineRule="auto"/>
    </w:pPr>
    <w:rPr>
      <w:sz w:val="20"/>
      <w:szCs w:val="20"/>
    </w:rPr>
  </w:style>
  <w:style w:type="character" w:customStyle="1" w:styleId="CommentTextChar">
    <w:name w:val="Comment Text Char"/>
    <w:basedOn w:val="DefaultParagraphFont"/>
    <w:link w:val="CommentText"/>
    <w:uiPriority w:val="99"/>
    <w:rsid w:val="00DA0731"/>
    <w:rPr>
      <w:rFonts w:ascii="Montserrat" w:hAnsi="Montserrat"/>
      <w:sz w:val="20"/>
      <w:szCs w:val="20"/>
    </w:rPr>
  </w:style>
  <w:style w:type="paragraph" w:styleId="CommentSubject">
    <w:name w:val="annotation subject"/>
    <w:basedOn w:val="CommentText"/>
    <w:next w:val="CommentText"/>
    <w:link w:val="CommentSubjectChar"/>
    <w:uiPriority w:val="99"/>
    <w:semiHidden/>
    <w:unhideWhenUsed/>
    <w:rsid w:val="00DA0731"/>
    <w:rPr>
      <w:b/>
      <w:bCs/>
    </w:rPr>
  </w:style>
  <w:style w:type="character" w:customStyle="1" w:styleId="CommentSubjectChar">
    <w:name w:val="Comment Subject Char"/>
    <w:basedOn w:val="CommentTextChar"/>
    <w:link w:val="CommentSubject"/>
    <w:uiPriority w:val="99"/>
    <w:semiHidden/>
    <w:rsid w:val="00DA0731"/>
    <w:rPr>
      <w:rFonts w:ascii="Montserrat" w:hAnsi="Montserrat"/>
      <w:b/>
      <w:bCs/>
      <w:sz w:val="20"/>
      <w:szCs w:val="20"/>
    </w:rPr>
  </w:style>
  <w:style w:type="paragraph" w:styleId="Revision">
    <w:name w:val="Revision"/>
    <w:hidden/>
    <w:uiPriority w:val="99"/>
    <w:semiHidden/>
    <w:rsid w:val="00D32DC1"/>
    <w:pPr>
      <w:spacing w:after="0" w:line="240" w:lineRule="auto"/>
    </w:pPr>
    <w:rPr>
      <w:rFonts w:ascii="Montserrat" w:hAnsi="Montserrat"/>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9870DC4B7DC24C967E978A1C7D276E" ma:contentTypeVersion="22" ma:contentTypeDescription="Create a new document." ma:contentTypeScope="" ma:versionID="d897ef4505bb3803adbaa4493827f721">
  <xsd:schema xmlns:xsd="http://www.w3.org/2001/XMLSchema" xmlns:xs="http://www.w3.org/2001/XMLSchema" xmlns:p="http://schemas.microsoft.com/office/2006/metadata/properties" xmlns:ns2="60f9f269-c2bd-4e4a-9815-2637ffdb4032" xmlns:ns3="7690144f-a3a3-4b50-aa2b-810d34710893" targetNamespace="http://schemas.microsoft.com/office/2006/metadata/properties" ma:root="true" ma:fieldsID="577410a0405ccd82643e48edeeede251" ns2:_="" ns3:_="">
    <xsd:import namespace="60f9f269-c2bd-4e4a-9815-2637ffdb4032"/>
    <xsd:import namespace="7690144f-a3a3-4b50-aa2b-810d347108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f9f269-c2bd-4e4a-9815-2637ffdb40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12f0454-6082-49d7-b32e-35d6b85bba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90144f-a3a3-4b50-aa2b-810d3471089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539d902-f8e7-46cc-81f6-34902a782059}" ma:internalName="TaxCatchAll" ma:showField="CatchAllData" ma:web="7690144f-a3a3-4b50-aa2b-810d347108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7bc7f54-7c77-4d88-925c-ad0fc9f92e81" xsi:nil="true"/>
    <lcf76f155ced4ddcb4097134ff3c332f xmlns="75f28352-67a4-42b3-b058-db092cbeb8e8">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1DD7A03AE61D340B7E00B2FD791A3EF" ma:contentTypeVersion="21" ma:contentTypeDescription="Create a new document." ma:contentTypeScope="" ma:versionID="e36ccf42c1c5420c9cf300f9954bdcf8">
  <xsd:schema xmlns:xsd="http://www.w3.org/2001/XMLSchema" xmlns:xs="http://www.w3.org/2001/XMLSchema" xmlns:p="http://schemas.microsoft.com/office/2006/metadata/properties" xmlns:ns1="http://schemas.microsoft.com/sharepoint/v3" xmlns:ns2="75f28352-67a4-42b3-b058-db092cbeb8e8" xmlns:ns3="67bc7f54-7c77-4d88-925c-ad0fc9f92e81" targetNamespace="http://schemas.microsoft.com/office/2006/metadata/properties" ma:root="true" ma:fieldsID="85921054f7c7d93a51c34b6ef6c0e90f" ns1:_="" ns2:_="" ns3:_="">
    <xsd:import namespace="http://schemas.microsoft.com/sharepoint/v3"/>
    <xsd:import namespace="75f28352-67a4-42b3-b058-db092cbeb8e8"/>
    <xsd:import namespace="67bc7f54-7c77-4d88-925c-ad0fc9f92e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f28352-67a4-42b3-b058-db092cbeb8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12f0454-6082-49d7-b32e-35d6b85bba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bc7f54-7c77-4d88-925c-ad0fc9f92e8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83f3c25-76dd-4dc9-98a8-45379cdbb2b6}" ma:internalName="TaxCatchAll" ma:showField="CatchAllData" ma:web="67bc7f54-7c77-4d88-925c-ad0fc9f92e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9A82AF-6004-479E-97A9-9788FA088BA6}">
  <ds:schemaRefs>
    <ds:schemaRef ds:uri="http://schemas.microsoft.com/sharepoint/v3/contenttype/forms"/>
  </ds:schemaRefs>
</ds:datastoreItem>
</file>

<file path=customXml/itemProps2.xml><?xml version="1.0" encoding="utf-8"?>
<ds:datastoreItem xmlns:ds="http://schemas.openxmlformats.org/officeDocument/2006/customXml" ds:itemID="{562D2B2A-A508-4324-86BE-5B41B202D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f9f269-c2bd-4e4a-9815-2637ffdb4032"/>
    <ds:schemaRef ds:uri="7690144f-a3a3-4b50-aa2b-810d347108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BE54FC-0821-467F-8746-7F6BF88896A4}">
  <ds:schemaRefs>
    <ds:schemaRef ds:uri="http://schemas.microsoft.com/office/2006/metadata/properties"/>
    <ds:schemaRef ds:uri="http://schemas.microsoft.com/office/infopath/2007/PartnerControls"/>
    <ds:schemaRef ds:uri="7690144f-a3a3-4b50-aa2b-810d34710893"/>
    <ds:schemaRef ds:uri="60f9f269-c2bd-4e4a-9815-2637ffdb4032"/>
  </ds:schemaRefs>
</ds:datastoreItem>
</file>

<file path=customXml/itemProps4.xml><?xml version="1.0" encoding="utf-8"?>
<ds:datastoreItem xmlns:ds="http://schemas.openxmlformats.org/officeDocument/2006/customXml" ds:itemID="{B504BA93-4A70-4A75-99B4-437BD7AA87C6}">
  <ds:schemaRefs>
    <ds:schemaRef ds:uri="http://schemas.openxmlformats.org/officeDocument/2006/bibliography"/>
  </ds:schemaRefs>
</ds:datastoreItem>
</file>

<file path=customXml/itemProps5.xml><?xml version="1.0" encoding="utf-8"?>
<ds:datastoreItem xmlns:ds="http://schemas.openxmlformats.org/officeDocument/2006/customXml" ds:itemID="{9C176FD6-C8B3-4F44-A4D1-B9DE63652AA0}"/>
</file>

<file path=docProps/app.xml><?xml version="1.0" encoding="utf-8"?>
<Properties xmlns="http://schemas.openxmlformats.org/officeDocument/2006/extended-properties" xmlns:vt="http://schemas.openxmlformats.org/officeDocument/2006/docPropsVTypes">
  <Template>Normal</Template>
  <TotalTime>1</TotalTime>
  <Pages>8</Pages>
  <Words>408</Words>
  <Characters>2326</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Pettitt</dc:creator>
  <cp:keywords/>
  <dc:description/>
  <cp:lastModifiedBy>Kitti Kottasz</cp:lastModifiedBy>
  <cp:revision>2</cp:revision>
  <dcterms:created xsi:type="dcterms:W3CDTF">2026-10-09T14:54:00Z</dcterms:created>
  <dcterms:modified xsi:type="dcterms:W3CDTF">2026-10-09T14:54:00Z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0x01010091DD7A03AE61D340B7E00B2FD791A3EF</vt:lpwstr>
  </property>
</Properties>
</file>