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386E" w14:textId="77777777" w:rsidR="00551B65" w:rsidRPr="00516A6F" w:rsidRDefault="00551B65" w:rsidP="00FC2ABC">
      <w:pPr>
        <w:jc w:val="center"/>
        <w:rPr>
          <w:rFonts w:ascii="Montserrat" w:hAnsi="Montserrat" w:cs="Helvetica"/>
          <w:b/>
          <w:bCs/>
        </w:rPr>
      </w:pPr>
    </w:p>
    <w:p w14:paraId="07C35604" w14:textId="36814E1B" w:rsidR="00FC2ABC" w:rsidRPr="00516A6F" w:rsidRDefault="00FC2ABC" w:rsidP="00FC2ABC">
      <w:pPr>
        <w:jc w:val="center"/>
        <w:rPr>
          <w:rFonts w:ascii="Montserrat" w:hAnsi="Montserrat" w:cs="Helvetica"/>
          <w:b/>
          <w:bCs/>
          <w:sz w:val="24"/>
          <w:szCs w:val="24"/>
        </w:rPr>
      </w:pPr>
      <w:r w:rsidRPr="00516A6F">
        <w:rPr>
          <w:rFonts w:ascii="Montserrat" w:hAnsi="Montserrat" w:cs="Helvetica"/>
          <w:b/>
          <w:bCs/>
          <w:sz w:val="24"/>
          <w:szCs w:val="24"/>
        </w:rPr>
        <w:t xml:space="preserve">Royal College of Psychiatrists Neurodevelopmental Psychiatry Special Interest Group </w:t>
      </w:r>
      <w:r w:rsidR="00755998" w:rsidRPr="00516A6F">
        <w:rPr>
          <w:rFonts w:ascii="Montserrat" w:hAnsi="Montserrat" w:cs="Helvetica"/>
          <w:b/>
          <w:bCs/>
          <w:sz w:val="24"/>
          <w:szCs w:val="24"/>
        </w:rPr>
        <w:t>Autumn</w:t>
      </w:r>
      <w:r w:rsidRPr="00516A6F">
        <w:rPr>
          <w:rFonts w:ascii="Montserrat" w:hAnsi="Montserrat" w:cs="Helvetica"/>
          <w:b/>
          <w:bCs/>
          <w:sz w:val="24"/>
          <w:szCs w:val="24"/>
        </w:rPr>
        <w:t xml:space="preserve"> Conference </w:t>
      </w:r>
    </w:p>
    <w:p w14:paraId="4A64C37A" w14:textId="6829BE00" w:rsidR="00FC2ABC" w:rsidRPr="00516A6F" w:rsidRDefault="00FC2ABC" w:rsidP="00FC2ABC">
      <w:pPr>
        <w:jc w:val="center"/>
        <w:rPr>
          <w:rFonts w:ascii="Montserrat" w:hAnsi="Montserrat" w:cs="Helvetica"/>
          <w:b/>
          <w:bCs/>
        </w:rPr>
      </w:pPr>
      <w:r w:rsidRPr="00516A6F">
        <w:rPr>
          <w:rFonts w:ascii="Montserrat" w:hAnsi="Montserrat" w:cs="Helvetica"/>
          <w:b/>
          <w:bCs/>
        </w:rPr>
        <w:t>Friday 13</w:t>
      </w:r>
      <w:r w:rsidRPr="00516A6F">
        <w:rPr>
          <w:rFonts w:ascii="Montserrat" w:hAnsi="Montserrat" w:cs="Helvetica"/>
          <w:b/>
          <w:bCs/>
          <w:vertAlign w:val="superscript"/>
        </w:rPr>
        <w:t xml:space="preserve">th </w:t>
      </w:r>
      <w:r w:rsidRPr="00516A6F">
        <w:rPr>
          <w:rFonts w:ascii="Montserrat" w:hAnsi="Montserrat" w:cs="Helvetica"/>
          <w:b/>
          <w:bCs/>
        </w:rPr>
        <w:t>October 2023</w:t>
      </w:r>
    </w:p>
    <w:p w14:paraId="246AFE69" w14:textId="604866D1" w:rsidR="00E95DB7" w:rsidRPr="00516A6F" w:rsidRDefault="00E95DB7" w:rsidP="00324789">
      <w:pPr>
        <w:jc w:val="center"/>
        <w:rPr>
          <w:rFonts w:ascii="Montserrat" w:hAnsi="Montserrat" w:cs="Helvetica"/>
          <w:b/>
          <w:bCs/>
        </w:rPr>
      </w:pPr>
      <w:r w:rsidRPr="00516A6F">
        <w:rPr>
          <w:rFonts w:ascii="Montserrat" w:hAnsi="Montserrat" w:cs="Helvetica"/>
          <w:b/>
          <w:bCs/>
        </w:rPr>
        <w:t>College Court</w:t>
      </w:r>
      <w:r w:rsidR="00324789" w:rsidRPr="00516A6F">
        <w:rPr>
          <w:rFonts w:ascii="Montserrat" w:hAnsi="Montserrat" w:cs="Helvetica"/>
          <w:b/>
          <w:bCs/>
        </w:rPr>
        <w:t xml:space="preserve"> Conference Centre (</w:t>
      </w:r>
      <w:r w:rsidRPr="00516A6F">
        <w:rPr>
          <w:rFonts w:ascii="Montserrat" w:hAnsi="Montserrat" w:cs="Helvetica"/>
          <w:b/>
          <w:bCs/>
        </w:rPr>
        <w:t>University of Leicester</w:t>
      </w:r>
      <w:r w:rsidR="00324789" w:rsidRPr="00516A6F">
        <w:rPr>
          <w:rFonts w:ascii="Montserrat" w:hAnsi="Montserrat" w:cs="Helvetica"/>
          <w:b/>
          <w:bCs/>
        </w:rPr>
        <w:t>)</w:t>
      </w:r>
      <w:r w:rsidR="002917E5" w:rsidRPr="00516A6F">
        <w:rPr>
          <w:rFonts w:ascii="Montserrat" w:hAnsi="Montserrat" w:cs="Helvetica"/>
          <w:b/>
          <w:bCs/>
        </w:rPr>
        <w:t>,</w:t>
      </w:r>
      <w:r w:rsidR="00324789" w:rsidRPr="00516A6F">
        <w:rPr>
          <w:rFonts w:ascii="Montserrat" w:hAnsi="Montserrat" w:cs="Helvetica"/>
          <w:b/>
          <w:bCs/>
        </w:rPr>
        <w:t xml:space="preserve"> </w:t>
      </w:r>
      <w:r w:rsidR="00324789" w:rsidRPr="00516A6F">
        <w:rPr>
          <w:rFonts w:ascii="Montserrat" w:hAnsi="Montserrat" w:cs="Helvetica"/>
          <w:b/>
          <w:bCs/>
        </w:rPr>
        <w:br/>
        <w:t>Knighton Road, Leicester, LE</w:t>
      </w:r>
      <w:r w:rsidR="002917E5" w:rsidRPr="00516A6F">
        <w:rPr>
          <w:rFonts w:ascii="Montserrat" w:hAnsi="Montserrat" w:cs="Helvetica"/>
          <w:b/>
          <w:bCs/>
        </w:rPr>
        <w:t>2 3UF</w:t>
      </w:r>
    </w:p>
    <w:p w14:paraId="1CDC1307" w14:textId="0427781E" w:rsidR="00FC2ABC" w:rsidRPr="00516A6F" w:rsidRDefault="00FC2ABC" w:rsidP="00E95DB7">
      <w:pPr>
        <w:rPr>
          <w:rFonts w:ascii="Montserrat" w:hAnsi="Montserrat" w:cs="Helvetica"/>
          <w:b/>
          <w:bCs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7598"/>
      </w:tblGrid>
      <w:tr w:rsidR="00E95DB7" w:rsidRPr="00516A6F" w14:paraId="42005861" w14:textId="77777777" w:rsidTr="007E1808">
        <w:trPr>
          <w:trHeight w:val="1496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85274" w14:textId="77777777" w:rsidR="00E95DB7" w:rsidRPr="00516A6F" w:rsidRDefault="00E95DB7" w:rsidP="007E1808">
            <w:pPr>
              <w:spacing w:line="240" w:lineRule="auto"/>
              <w:rPr>
                <w:rFonts w:ascii="Montserrat" w:hAnsi="Montserrat" w:cs="Helvetica"/>
                <w:sz w:val="24"/>
                <w:szCs w:val="24"/>
              </w:rPr>
            </w:pPr>
            <w:bookmarkStart w:id="0" w:name="_Hlk128482153"/>
            <w:r w:rsidRPr="00516A6F">
              <w:rPr>
                <w:rFonts w:ascii="Montserrat" w:hAnsi="Montserrat" w:cs="Helvetica"/>
                <w:sz w:val="24"/>
                <w:szCs w:val="24"/>
              </w:rPr>
              <w:t>1000-1015</w:t>
            </w:r>
          </w:p>
        </w:tc>
        <w:tc>
          <w:tcPr>
            <w:tcW w:w="7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029C" w14:textId="77777777" w:rsidR="00E95DB7" w:rsidRPr="00516A6F" w:rsidRDefault="00E95DB7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Introduction</w:t>
            </w:r>
          </w:p>
          <w:p w14:paraId="2FA0E5AD" w14:textId="77777777" w:rsidR="00E95DB7" w:rsidRPr="00516A6F" w:rsidRDefault="00E95DB7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Doctor Peter Carpenter</w:t>
            </w:r>
          </w:p>
          <w:p w14:paraId="4A97F0DE" w14:textId="77777777" w:rsidR="00E95DB7" w:rsidRPr="00516A6F" w:rsidRDefault="00E95DB7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Chair of the Neurodevelopmental Psychiatry Special Interest Group</w:t>
            </w:r>
          </w:p>
        </w:tc>
      </w:tr>
      <w:tr w:rsidR="00E95DB7" w:rsidRPr="00516A6F" w14:paraId="1BF8EA61" w14:textId="77777777" w:rsidTr="007E1808">
        <w:trPr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5203" w14:textId="77777777" w:rsidR="00E95DB7" w:rsidRPr="00516A6F" w:rsidRDefault="00E95DB7" w:rsidP="007E1808">
            <w:pPr>
              <w:spacing w:line="240" w:lineRule="auto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1015-1045</w:t>
            </w:r>
          </w:p>
        </w:tc>
        <w:tc>
          <w:tcPr>
            <w:tcW w:w="7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27B9" w14:textId="5DC9ED56" w:rsidR="00722915" w:rsidRPr="00516A6F" w:rsidRDefault="00722915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 xml:space="preserve">Neurodevelopmental Outcomes following Preterm birth </w:t>
            </w:r>
          </w:p>
          <w:p w14:paraId="1DE0C6CF" w14:textId="2309D103" w:rsidR="00E95DB7" w:rsidRPr="00516A6F" w:rsidRDefault="00E95DB7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Professor Samantha Johnson</w:t>
            </w:r>
          </w:p>
          <w:p w14:paraId="5337BA75" w14:textId="77777777" w:rsidR="00E95DB7" w:rsidRPr="00516A6F" w:rsidRDefault="00E95DB7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Professor of Child Development, University of Leicester</w:t>
            </w:r>
          </w:p>
        </w:tc>
      </w:tr>
      <w:tr w:rsidR="00E95DB7" w:rsidRPr="00516A6F" w14:paraId="2ED1165A" w14:textId="77777777" w:rsidTr="007E1808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456D7" w14:textId="77777777" w:rsidR="00E95DB7" w:rsidRPr="00516A6F" w:rsidRDefault="00E95DB7" w:rsidP="007E1808">
            <w:pPr>
              <w:spacing w:line="240" w:lineRule="auto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1045-1100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5A82" w14:textId="77777777" w:rsidR="00E95DB7" w:rsidRPr="00516A6F" w:rsidRDefault="00E95DB7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Break</w:t>
            </w:r>
          </w:p>
        </w:tc>
      </w:tr>
      <w:tr w:rsidR="00E95DB7" w:rsidRPr="00516A6F" w14:paraId="061B4CA9" w14:textId="77777777" w:rsidTr="007E1808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4E78" w14:textId="77777777" w:rsidR="00E95DB7" w:rsidRPr="00516A6F" w:rsidRDefault="00E95DB7" w:rsidP="007E1808">
            <w:pPr>
              <w:spacing w:line="240" w:lineRule="auto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1100-1120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FA38C" w14:textId="77777777" w:rsidR="00516A6F" w:rsidRPr="00516A6F" w:rsidRDefault="00516A6F" w:rsidP="00516A6F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Neurodevelopment and Comorbidity Assessment in Adults using WHO SCAN</w:t>
            </w:r>
          </w:p>
          <w:p w14:paraId="1262251A" w14:textId="77777777" w:rsidR="00516A6F" w:rsidRPr="00516A6F" w:rsidRDefault="00516A6F" w:rsidP="00516A6F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Professor Terry Brugha</w:t>
            </w:r>
          </w:p>
          <w:p w14:paraId="3D9E89DA" w14:textId="683E1C59" w:rsidR="00722915" w:rsidRPr="00516A6F" w:rsidRDefault="00516A6F" w:rsidP="00516A6F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Professor of Psychiatry, University of Leicester</w:t>
            </w:r>
          </w:p>
        </w:tc>
      </w:tr>
      <w:tr w:rsidR="00E95DB7" w:rsidRPr="00516A6F" w14:paraId="2B66ACE0" w14:textId="77777777" w:rsidTr="007E1808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A86A" w14:textId="77777777" w:rsidR="00E95DB7" w:rsidRPr="00516A6F" w:rsidRDefault="00E95DB7" w:rsidP="007E1808">
            <w:pPr>
              <w:spacing w:line="240" w:lineRule="auto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1120-1140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1AAE" w14:textId="77777777" w:rsidR="00516A6F" w:rsidRPr="00516A6F" w:rsidRDefault="00516A6F" w:rsidP="00516A6F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Screening for ADHD in the Adult Psychiatric Morbidity Survey</w:t>
            </w:r>
          </w:p>
          <w:p w14:paraId="137A7F92" w14:textId="77777777" w:rsidR="00516A6F" w:rsidRPr="00516A6F" w:rsidRDefault="00516A6F" w:rsidP="00516A6F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Ms Zoe Morgan</w:t>
            </w:r>
          </w:p>
          <w:p w14:paraId="4441CD1D" w14:textId="5D7CCF44" w:rsidR="00516A6F" w:rsidRPr="00516A6F" w:rsidRDefault="00516A6F" w:rsidP="00516A6F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  <w:highlight w:val="yellow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Medical Statistician, Neurodevelopmental Psychologist, and Epidemiology Fieldwork Manager, University of Leicester</w:t>
            </w:r>
          </w:p>
        </w:tc>
      </w:tr>
      <w:tr w:rsidR="00E95DB7" w:rsidRPr="00516A6F" w14:paraId="74805701" w14:textId="77777777" w:rsidTr="007E1808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2D0F6" w14:textId="77777777" w:rsidR="00E95DB7" w:rsidRPr="00516A6F" w:rsidRDefault="00E95DB7" w:rsidP="007E1808">
            <w:pPr>
              <w:spacing w:line="240" w:lineRule="auto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1140-1210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E9FB3" w14:textId="0F85C41B" w:rsidR="00722915" w:rsidRPr="00516A6F" w:rsidRDefault="00722915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 xml:space="preserve">Changing Diagnostic Guidelines and Approaches to Foetal Alcohol Spectrum Disorder </w:t>
            </w:r>
          </w:p>
          <w:p w14:paraId="6727D887" w14:textId="31608F1A" w:rsidR="00E95DB7" w:rsidRPr="00516A6F" w:rsidRDefault="00E95DB7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Professor Raja Mukherjee</w:t>
            </w:r>
          </w:p>
          <w:p w14:paraId="7EAAAB73" w14:textId="5C80AB4F" w:rsidR="00722915" w:rsidRPr="00516A6F" w:rsidRDefault="00722915" w:rsidP="00722915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Consultant Psychiatrist, Surrey and Borders Partnership NHS Foundation Trust</w:t>
            </w:r>
          </w:p>
        </w:tc>
      </w:tr>
      <w:tr w:rsidR="00E95DB7" w:rsidRPr="00516A6F" w14:paraId="5267337B" w14:textId="77777777" w:rsidTr="007E1808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6C7DB" w14:textId="77777777" w:rsidR="00E95DB7" w:rsidRPr="00516A6F" w:rsidRDefault="00E95DB7" w:rsidP="007E1808">
            <w:pPr>
              <w:spacing w:line="240" w:lineRule="auto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1210-1225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E1E90" w14:textId="77777777" w:rsidR="00E95DB7" w:rsidRPr="00516A6F" w:rsidRDefault="00E95DB7" w:rsidP="007E1808">
            <w:pPr>
              <w:spacing w:line="240" w:lineRule="auto"/>
              <w:jc w:val="center"/>
              <w:rPr>
                <w:rFonts w:ascii="Montserrat" w:hAnsi="Montserrat" w:cs="Helvetica"/>
                <w:b/>
                <w:bCs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b/>
                <w:bCs/>
                <w:sz w:val="24"/>
                <w:szCs w:val="24"/>
              </w:rPr>
              <w:t>Break</w:t>
            </w:r>
          </w:p>
        </w:tc>
      </w:tr>
      <w:tr w:rsidR="00E95DB7" w:rsidRPr="00516A6F" w14:paraId="54298DE7" w14:textId="77777777" w:rsidTr="007E1808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EE639" w14:textId="77777777" w:rsidR="00E95DB7" w:rsidRPr="00516A6F" w:rsidRDefault="00E95DB7" w:rsidP="007E1808">
            <w:pPr>
              <w:spacing w:line="240" w:lineRule="auto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1225-1255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4FFED" w14:textId="16ADE61C" w:rsidR="00722915" w:rsidRPr="00516A6F" w:rsidRDefault="00722915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 xml:space="preserve">Using the DIVA-5 for Adult ADHD Assessments </w:t>
            </w:r>
          </w:p>
          <w:p w14:paraId="0E43122B" w14:textId="213A330D" w:rsidR="00E95DB7" w:rsidRPr="00516A6F" w:rsidRDefault="00722915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lastRenderedPageBreak/>
              <w:t>(Best Practice and Common Mistakes)</w:t>
            </w:r>
          </w:p>
          <w:p w14:paraId="0CD13BCE" w14:textId="4FB94C02" w:rsidR="00722915" w:rsidRPr="00516A6F" w:rsidRDefault="00722915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 xml:space="preserve">Doctor </w:t>
            </w:r>
            <w:r w:rsidR="00E95DB7" w:rsidRPr="00516A6F">
              <w:rPr>
                <w:rFonts w:ascii="Montserrat" w:hAnsi="Montserrat" w:cs="Helvetica"/>
                <w:sz w:val="24"/>
                <w:szCs w:val="24"/>
              </w:rPr>
              <w:t>Ulrich M</w:t>
            </w:r>
            <w:r w:rsidRPr="00516A6F">
              <w:rPr>
                <w:rFonts w:ascii="Montserrat" w:hAnsi="Montserrat" w:cs="Helvetica"/>
                <w:sz w:val="24"/>
                <w:szCs w:val="24"/>
              </w:rPr>
              <w:t>ü</w:t>
            </w:r>
            <w:r w:rsidR="00E95DB7" w:rsidRPr="00516A6F">
              <w:rPr>
                <w:rFonts w:ascii="Montserrat" w:hAnsi="Montserrat" w:cs="Helvetica"/>
                <w:sz w:val="24"/>
                <w:szCs w:val="24"/>
              </w:rPr>
              <w:t xml:space="preserve">ller-Sedgwick </w:t>
            </w:r>
          </w:p>
          <w:p w14:paraId="00580143" w14:textId="5B88E175" w:rsidR="00722915" w:rsidRPr="00516A6F" w:rsidRDefault="00722915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Consultant Psychiatrist, Government of Jersey</w:t>
            </w:r>
          </w:p>
          <w:p w14:paraId="3E1CBFF5" w14:textId="3450A563" w:rsidR="00E95DB7" w:rsidRPr="00516A6F" w:rsidRDefault="00E95DB7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 xml:space="preserve">and </w:t>
            </w:r>
            <w:r w:rsidR="00722915" w:rsidRPr="00516A6F">
              <w:rPr>
                <w:rFonts w:ascii="Montserrat" w:hAnsi="Montserrat" w:cs="Helvetica"/>
                <w:sz w:val="24"/>
                <w:szCs w:val="24"/>
              </w:rPr>
              <w:t xml:space="preserve">Doctor </w:t>
            </w:r>
            <w:r w:rsidRPr="00516A6F">
              <w:rPr>
                <w:rFonts w:ascii="Montserrat" w:hAnsi="Montserrat" w:cs="Helvetica"/>
                <w:sz w:val="24"/>
                <w:szCs w:val="24"/>
              </w:rPr>
              <w:t>Jane Sedgwick-M</w:t>
            </w:r>
            <w:r w:rsidR="00722915" w:rsidRPr="00516A6F">
              <w:rPr>
                <w:rFonts w:ascii="Montserrat" w:hAnsi="Montserrat" w:cs="Helvetica"/>
                <w:sz w:val="24"/>
                <w:szCs w:val="24"/>
              </w:rPr>
              <w:t>ü</w:t>
            </w:r>
            <w:r w:rsidRPr="00516A6F">
              <w:rPr>
                <w:rFonts w:ascii="Montserrat" w:hAnsi="Montserrat" w:cs="Helvetica"/>
                <w:sz w:val="24"/>
                <w:szCs w:val="24"/>
              </w:rPr>
              <w:t>ller</w:t>
            </w:r>
          </w:p>
          <w:p w14:paraId="6FFCE6A7" w14:textId="479400A4" w:rsidR="00722915" w:rsidRPr="00516A6F" w:rsidRDefault="00722915" w:rsidP="00BE73F3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Senior Lecturer and Programme Manager for Mental Health Nursing, Government of Jersey</w:t>
            </w:r>
          </w:p>
        </w:tc>
      </w:tr>
      <w:tr w:rsidR="00E95DB7" w:rsidRPr="00516A6F" w14:paraId="22B6F4EC" w14:textId="77777777" w:rsidTr="007E1808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ACDC" w14:textId="77777777" w:rsidR="00E95DB7" w:rsidRPr="00516A6F" w:rsidRDefault="00E95DB7" w:rsidP="007E1808">
            <w:pPr>
              <w:spacing w:line="240" w:lineRule="auto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lastRenderedPageBreak/>
              <w:t>1255-1315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5ADF" w14:textId="77777777" w:rsidR="00E95DB7" w:rsidRPr="00516A6F" w:rsidRDefault="00E95DB7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 xml:space="preserve">Discussion of Morning talks </w:t>
            </w:r>
          </w:p>
          <w:p w14:paraId="48EC0CE1" w14:textId="77777777" w:rsidR="00E95DB7" w:rsidRPr="00516A6F" w:rsidRDefault="00E95DB7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Speakers and Panel Chairs</w:t>
            </w:r>
          </w:p>
        </w:tc>
      </w:tr>
      <w:tr w:rsidR="00E95DB7" w:rsidRPr="00516A6F" w14:paraId="718E335C" w14:textId="77777777" w:rsidTr="007E1808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ECBC3" w14:textId="77777777" w:rsidR="00E95DB7" w:rsidRPr="00516A6F" w:rsidRDefault="00E95DB7" w:rsidP="007E1808">
            <w:pPr>
              <w:spacing w:line="240" w:lineRule="auto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1315-1400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E35E" w14:textId="77777777" w:rsidR="00E95DB7" w:rsidRPr="00516A6F" w:rsidRDefault="00E95DB7" w:rsidP="007E1808">
            <w:pPr>
              <w:spacing w:line="240" w:lineRule="auto"/>
              <w:jc w:val="center"/>
              <w:rPr>
                <w:rFonts w:ascii="Montserrat" w:hAnsi="Montserrat" w:cs="Helvetica"/>
                <w:b/>
                <w:bCs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b/>
                <w:bCs/>
                <w:sz w:val="24"/>
                <w:szCs w:val="24"/>
              </w:rPr>
              <w:t>Lunch Break</w:t>
            </w:r>
          </w:p>
        </w:tc>
      </w:tr>
      <w:tr w:rsidR="00E95DB7" w:rsidRPr="00516A6F" w14:paraId="610A0002" w14:textId="77777777" w:rsidTr="007E1808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542B0" w14:textId="77777777" w:rsidR="00E95DB7" w:rsidRPr="00516A6F" w:rsidRDefault="00E95DB7" w:rsidP="007E1808">
            <w:pPr>
              <w:spacing w:line="240" w:lineRule="auto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1400-1430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530E2" w14:textId="77777777" w:rsidR="00BE73F3" w:rsidRPr="00516A6F" w:rsidRDefault="00BE73F3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 xml:space="preserve">Strengths &amp; Limitations of Current Diagnostic Tools used with Autism Assessment </w:t>
            </w:r>
          </w:p>
          <w:p w14:paraId="2E4B96DE" w14:textId="29D984B7" w:rsidR="00E95DB7" w:rsidRPr="00516A6F" w:rsidRDefault="00E95DB7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Doctor Fiona Gullon-Scott</w:t>
            </w:r>
          </w:p>
          <w:p w14:paraId="24E785F0" w14:textId="69B6121C" w:rsidR="00E95DB7" w:rsidRPr="00516A6F" w:rsidRDefault="00BE73F3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Senior Lecturer on Clinical Psychology Doctoral Programme</w:t>
            </w:r>
            <w:r w:rsidR="00E95DB7" w:rsidRPr="00516A6F">
              <w:rPr>
                <w:rFonts w:ascii="Montserrat" w:hAnsi="Montserrat" w:cs="Helvetica"/>
                <w:sz w:val="24"/>
                <w:szCs w:val="24"/>
              </w:rPr>
              <w:t>, Newcastle University</w:t>
            </w:r>
          </w:p>
        </w:tc>
      </w:tr>
      <w:tr w:rsidR="00E95DB7" w:rsidRPr="00516A6F" w14:paraId="186CF60B" w14:textId="77777777" w:rsidTr="007E1808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F32ED" w14:textId="77777777" w:rsidR="00E95DB7" w:rsidRPr="00516A6F" w:rsidRDefault="00E95DB7" w:rsidP="007E1808">
            <w:pPr>
              <w:spacing w:line="240" w:lineRule="auto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1430-1500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31B78" w14:textId="231F8345" w:rsidR="00BE73F3" w:rsidRPr="00516A6F" w:rsidRDefault="00BE73F3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 xml:space="preserve">Development of an Adult Neurodevelopmental Disorder Pathway in Scotland </w:t>
            </w:r>
          </w:p>
          <w:p w14:paraId="6C00D9F2" w14:textId="79DAB2EA" w:rsidR="00BE73F3" w:rsidRPr="00516A6F" w:rsidRDefault="00BE73F3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 xml:space="preserve">Doctor </w:t>
            </w:r>
            <w:r w:rsidR="00E95DB7" w:rsidRPr="00516A6F">
              <w:rPr>
                <w:rFonts w:ascii="Montserrat" w:hAnsi="Montserrat" w:cs="Helvetica"/>
                <w:sz w:val="24"/>
                <w:szCs w:val="24"/>
              </w:rPr>
              <w:t>Marie Bo</w:t>
            </w:r>
            <w:r w:rsidR="000907CC" w:rsidRPr="00516A6F">
              <w:rPr>
                <w:rFonts w:ascii="Montserrat" w:hAnsi="Montserrat" w:cs="Helvetica"/>
                <w:sz w:val="24"/>
                <w:szCs w:val="24"/>
              </w:rPr>
              <w:t>i</w:t>
            </w:r>
            <w:r w:rsidR="00E95DB7" w:rsidRPr="00516A6F">
              <w:rPr>
                <w:rFonts w:ascii="Montserrat" w:hAnsi="Montserrat" w:cs="Helvetica"/>
                <w:sz w:val="24"/>
                <w:szCs w:val="24"/>
              </w:rPr>
              <w:t xml:space="preserve">lson </w:t>
            </w:r>
          </w:p>
          <w:p w14:paraId="2D86F4CA" w14:textId="3B0FC2FE" w:rsidR="00BE73F3" w:rsidRPr="00516A6F" w:rsidRDefault="00BE73F3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Consultant Psychiatrist, Republic of Ireland</w:t>
            </w:r>
          </w:p>
          <w:p w14:paraId="720E6C2F" w14:textId="3BF7D0BE" w:rsidR="00BE73F3" w:rsidRPr="00516A6F" w:rsidRDefault="00BE73F3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 xml:space="preserve">and Doctor </w:t>
            </w:r>
            <w:r w:rsidR="00E95DB7" w:rsidRPr="00516A6F">
              <w:rPr>
                <w:rFonts w:ascii="Montserrat" w:hAnsi="Montserrat" w:cs="Helvetica"/>
                <w:sz w:val="24"/>
                <w:szCs w:val="24"/>
              </w:rPr>
              <w:t>Marion Ruthe</w:t>
            </w:r>
            <w:r w:rsidRPr="00516A6F">
              <w:rPr>
                <w:rFonts w:ascii="Montserrat" w:hAnsi="Montserrat" w:cs="Helvetica"/>
                <w:sz w:val="24"/>
                <w:szCs w:val="24"/>
              </w:rPr>
              <w:t>r</w:t>
            </w:r>
            <w:r w:rsidR="00E95DB7" w:rsidRPr="00516A6F">
              <w:rPr>
                <w:rFonts w:ascii="Montserrat" w:hAnsi="Montserrat" w:cs="Helvetica"/>
                <w:sz w:val="24"/>
                <w:szCs w:val="24"/>
              </w:rPr>
              <w:t>ford</w:t>
            </w:r>
          </w:p>
          <w:p w14:paraId="2C6421AF" w14:textId="638436B2" w:rsidR="00E95DB7" w:rsidRPr="00516A6F" w:rsidRDefault="00E95DB7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National Autism Implementation Team</w:t>
            </w:r>
            <w:r w:rsidR="00477370" w:rsidRPr="00516A6F">
              <w:rPr>
                <w:rFonts w:ascii="Montserrat" w:hAnsi="Montserrat" w:cs="Helvetica"/>
                <w:sz w:val="24"/>
                <w:szCs w:val="24"/>
              </w:rPr>
              <w:t xml:space="preserve"> Lead, Scotland</w:t>
            </w:r>
          </w:p>
        </w:tc>
      </w:tr>
      <w:tr w:rsidR="00E95DB7" w:rsidRPr="00516A6F" w14:paraId="7B91164B" w14:textId="77777777" w:rsidTr="007E1808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B1B4" w14:textId="77777777" w:rsidR="00E95DB7" w:rsidRPr="00516A6F" w:rsidRDefault="00E95DB7" w:rsidP="007E1808">
            <w:pPr>
              <w:spacing w:line="240" w:lineRule="auto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1500-1515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91896" w14:textId="77777777" w:rsidR="00E95DB7" w:rsidRPr="00516A6F" w:rsidRDefault="00E95DB7" w:rsidP="007E1808">
            <w:pPr>
              <w:spacing w:line="240" w:lineRule="auto"/>
              <w:jc w:val="center"/>
              <w:rPr>
                <w:rFonts w:ascii="Montserrat" w:hAnsi="Montserrat" w:cs="Helvetica"/>
                <w:b/>
                <w:bCs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b/>
                <w:bCs/>
                <w:sz w:val="24"/>
                <w:szCs w:val="24"/>
              </w:rPr>
              <w:t>Break</w:t>
            </w:r>
          </w:p>
        </w:tc>
      </w:tr>
      <w:tr w:rsidR="00E95DB7" w:rsidRPr="00516A6F" w14:paraId="3CF5EEF3" w14:textId="77777777" w:rsidTr="007E1808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1395B" w14:textId="77777777" w:rsidR="00E95DB7" w:rsidRPr="00516A6F" w:rsidRDefault="00E95DB7" w:rsidP="007E1808">
            <w:pPr>
              <w:spacing w:line="240" w:lineRule="auto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1515-1545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D7FCB" w14:textId="08B5A7EC" w:rsidR="00BE73F3" w:rsidRPr="00516A6F" w:rsidRDefault="00BE73F3" w:rsidP="00BE73F3">
            <w:pPr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When Neurodivergent People choose Jeopardising Careers: The Benefits and Challenges of Working for the Police in Tackling Equality in Employment.</w:t>
            </w:r>
          </w:p>
          <w:p w14:paraId="6E5C6C19" w14:textId="3639E346" w:rsidR="00E95DB7" w:rsidRPr="00516A6F" w:rsidRDefault="00BE73F3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Associate Professor</w:t>
            </w:r>
            <w:r w:rsidR="00E95DB7" w:rsidRPr="00516A6F">
              <w:rPr>
                <w:rFonts w:ascii="Montserrat" w:hAnsi="Montserrat" w:cs="Helvetica"/>
                <w:sz w:val="24"/>
                <w:szCs w:val="24"/>
              </w:rPr>
              <w:t xml:space="preserve"> Michelle O’ Reilly</w:t>
            </w:r>
          </w:p>
          <w:p w14:paraId="3396D854" w14:textId="7F3A93AC" w:rsidR="00E95DB7" w:rsidRPr="00516A6F" w:rsidRDefault="00E95DB7" w:rsidP="00BE73F3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Associate Professor of Mental Health Communication, University of Leicester</w:t>
            </w:r>
          </w:p>
        </w:tc>
      </w:tr>
      <w:tr w:rsidR="00E95DB7" w:rsidRPr="00516A6F" w14:paraId="0DBE6F39" w14:textId="77777777" w:rsidTr="007E1808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CB15A" w14:textId="77777777" w:rsidR="00E95DB7" w:rsidRPr="00516A6F" w:rsidRDefault="00E95DB7" w:rsidP="007E1808">
            <w:pPr>
              <w:spacing w:line="240" w:lineRule="auto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1545-1600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BE548" w14:textId="77777777" w:rsidR="00E95DB7" w:rsidRPr="00516A6F" w:rsidRDefault="00516A6F" w:rsidP="00516A6F">
            <w:pPr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A Guide to the RCPsych NDPSIG Website</w:t>
            </w:r>
          </w:p>
          <w:p w14:paraId="48963573" w14:textId="77777777" w:rsidR="00516A6F" w:rsidRPr="00516A6F" w:rsidRDefault="00516A6F" w:rsidP="00516A6F">
            <w:pPr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 xml:space="preserve">Dr Sana Fatima </w:t>
            </w:r>
          </w:p>
          <w:p w14:paraId="156EC7DC" w14:textId="0F4AEDEC" w:rsidR="00516A6F" w:rsidRPr="00516A6F" w:rsidRDefault="00516A6F" w:rsidP="00516A6F">
            <w:pPr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Higher Psychiatry Trainee at Leeds and Yorkshire Partnership NHS Trust</w:t>
            </w:r>
          </w:p>
          <w:p w14:paraId="4A8C91B3" w14:textId="783FD824" w:rsidR="00516A6F" w:rsidRPr="00516A6F" w:rsidRDefault="00516A6F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</w:p>
        </w:tc>
      </w:tr>
      <w:tr w:rsidR="00E95DB7" w:rsidRPr="00516A6F" w14:paraId="4AB3C31A" w14:textId="77777777" w:rsidTr="007E1808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DA676" w14:textId="77777777" w:rsidR="00E95DB7" w:rsidRPr="00516A6F" w:rsidRDefault="00E95DB7" w:rsidP="007E1808">
            <w:pPr>
              <w:spacing w:line="240" w:lineRule="auto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lastRenderedPageBreak/>
              <w:t>1600-1615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7E504" w14:textId="77777777" w:rsidR="00E95DB7" w:rsidRPr="00516A6F" w:rsidRDefault="00E95DB7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Discussion of Afternoon Talks</w:t>
            </w:r>
          </w:p>
          <w:p w14:paraId="7709B6B9" w14:textId="77777777" w:rsidR="00E95DB7" w:rsidRPr="00516A6F" w:rsidRDefault="00E95DB7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Speakers and Panel Chairs</w:t>
            </w:r>
          </w:p>
        </w:tc>
      </w:tr>
      <w:tr w:rsidR="00E95DB7" w:rsidRPr="00516A6F" w14:paraId="1756C078" w14:textId="77777777" w:rsidTr="007E1808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0ABDC" w14:textId="77777777" w:rsidR="00E95DB7" w:rsidRPr="00516A6F" w:rsidRDefault="00E95DB7" w:rsidP="007E1808">
            <w:pPr>
              <w:spacing w:line="240" w:lineRule="auto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1615-1630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E1AF2" w14:textId="77777777" w:rsidR="00E95DB7" w:rsidRPr="00516A6F" w:rsidRDefault="00E95DB7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Closing Remarks</w:t>
            </w:r>
          </w:p>
          <w:p w14:paraId="45BC91DA" w14:textId="77777777" w:rsidR="00E95DB7" w:rsidRPr="00516A6F" w:rsidRDefault="00E95DB7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 xml:space="preserve">Doctor Peter Carpenter </w:t>
            </w:r>
          </w:p>
          <w:p w14:paraId="6E342D29" w14:textId="77777777" w:rsidR="00E95DB7" w:rsidRPr="00516A6F" w:rsidRDefault="00E95DB7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Chair of the Neurodevelopmental Psychiatry Special Interest Group</w:t>
            </w:r>
          </w:p>
          <w:p w14:paraId="62B57D59" w14:textId="77777777" w:rsidR="00E95DB7" w:rsidRPr="00516A6F" w:rsidRDefault="00E95DB7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>Associate Professor Samuel Tromans</w:t>
            </w:r>
          </w:p>
          <w:p w14:paraId="6796981F" w14:textId="77777777" w:rsidR="00E95DB7" w:rsidRPr="00516A6F" w:rsidRDefault="00E95DB7" w:rsidP="007E1808">
            <w:pPr>
              <w:spacing w:line="240" w:lineRule="auto"/>
              <w:jc w:val="center"/>
              <w:rPr>
                <w:rFonts w:ascii="Montserrat" w:hAnsi="Montserrat" w:cs="Helvetica"/>
                <w:sz w:val="24"/>
                <w:szCs w:val="24"/>
              </w:rPr>
            </w:pPr>
            <w:r w:rsidRPr="00516A6F">
              <w:rPr>
                <w:rFonts w:ascii="Montserrat" w:hAnsi="Montserrat" w:cs="Helvetica"/>
                <w:sz w:val="24"/>
                <w:szCs w:val="24"/>
              </w:rPr>
              <w:t xml:space="preserve">Academic Secretary of Neurodevelopmental Psychiatry Special Interest Group </w:t>
            </w:r>
          </w:p>
        </w:tc>
      </w:tr>
      <w:bookmarkEnd w:id="0"/>
    </w:tbl>
    <w:p w14:paraId="7937B9E3" w14:textId="77777777" w:rsidR="00E95DB7" w:rsidRPr="00516A6F" w:rsidRDefault="00E95DB7" w:rsidP="00FC2ABC">
      <w:pPr>
        <w:jc w:val="center"/>
        <w:rPr>
          <w:rFonts w:ascii="Montserrat" w:hAnsi="Montserrat" w:cs="Helvetica"/>
          <w:b/>
          <w:bCs/>
        </w:rPr>
      </w:pPr>
    </w:p>
    <w:sectPr w:rsidR="00E95DB7" w:rsidRPr="00516A6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93C2" w14:textId="77777777" w:rsidR="0076454C" w:rsidRDefault="0076454C" w:rsidP="00551B65">
      <w:pPr>
        <w:spacing w:after="0" w:line="240" w:lineRule="auto"/>
      </w:pPr>
      <w:r>
        <w:separator/>
      </w:r>
    </w:p>
  </w:endnote>
  <w:endnote w:type="continuationSeparator" w:id="0">
    <w:p w14:paraId="78CF7129" w14:textId="77777777" w:rsidR="0076454C" w:rsidRDefault="0076454C" w:rsidP="0055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D05B" w14:textId="77777777" w:rsidR="0076454C" w:rsidRDefault="0076454C" w:rsidP="00551B65">
      <w:pPr>
        <w:spacing w:after="0" w:line="240" w:lineRule="auto"/>
      </w:pPr>
      <w:r>
        <w:separator/>
      </w:r>
    </w:p>
  </w:footnote>
  <w:footnote w:type="continuationSeparator" w:id="0">
    <w:p w14:paraId="070CB4C0" w14:textId="77777777" w:rsidR="0076454C" w:rsidRDefault="0076454C" w:rsidP="0055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443E" w14:textId="3C2CB510" w:rsidR="00551B65" w:rsidRDefault="00551B65" w:rsidP="00551B65">
    <w:pPr>
      <w:pStyle w:val="Header"/>
      <w:jc w:val="right"/>
    </w:pPr>
    <w:r>
      <w:rPr>
        <w:noProof/>
      </w:rPr>
      <w:drawing>
        <wp:inline distT="0" distB="0" distL="0" distR="0" wp14:anchorId="113F6F6D" wp14:editId="345558C3">
          <wp:extent cx="711061" cy="831850"/>
          <wp:effectExtent l="0" t="0" r="0" b="635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739" cy="845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BC"/>
    <w:rsid w:val="000907CC"/>
    <w:rsid w:val="00252ED9"/>
    <w:rsid w:val="002917E5"/>
    <w:rsid w:val="00324789"/>
    <w:rsid w:val="003E0124"/>
    <w:rsid w:val="0042066F"/>
    <w:rsid w:val="00477370"/>
    <w:rsid w:val="00516A6F"/>
    <w:rsid w:val="00551B65"/>
    <w:rsid w:val="006A61C3"/>
    <w:rsid w:val="00722915"/>
    <w:rsid w:val="00755998"/>
    <w:rsid w:val="0076454C"/>
    <w:rsid w:val="0084295B"/>
    <w:rsid w:val="00962E95"/>
    <w:rsid w:val="00967A8B"/>
    <w:rsid w:val="00B20767"/>
    <w:rsid w:val="00BE73F3"/>
    <w:rsid w:val="00BF4702"/>
    <w:rsid w:val="00C46932"/>
    <w:rsid w:val="00C86842"/>
    <w:rsid w:val="00E95DB7"/>
    <w:rsid w:val="00FC2ABC"/>
    <w:rsid w:val="00F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AEF3"/>
  <w15:chartTrackingRefBased/>
  <w15:docId w15:val="{77650A05-8CBC-44EA-8C0F-E5294AA7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6A61C3"/>
  </w:style>
  <w:style w:type="paragraph" w:styleId="Header">
    <w:name w:val="header"/>
    <w:basedOn w:val="Normal"/>
    <w:link w:val="HeaderChar"/>
    <w:uiPriority w:val="99"/>
    <w:unhideWhenUsed/>
    <w:rsid w:val="00551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B65"/>
  </w:style>
  <w:style w:type="paragraph" w:styleId="Footer">
    <w:name w:val="footer"/>
    <w:basedOn w:val="Normal"/>
    <w:link w:val="FooterChar"/>
    <w:uiPriority w:val="99"/>
    <w:unhideWhenUsed/>
    <w:rsid w:val="00551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B65"/>
  </w:style>
  <w:style w:type="character" w:styleId="CommentReference">
    <w:name w:val="annotation reference"/>
    <w:basedOn w:val="DefaultParagraphFont"/>
    <w:uiPriority w:val="99"/>
    <w:semiHidden/>
    <w:unhideWhenUsed/>
    <w:rsid w:val="00E95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D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bb84f-40fd-45f5-9ae0-2b0240f8dac1">
      <Terms xmlns="http://schemas.microsoft.com/office/infopath/2007/PartnerControls"/>
    </lcf76f155ced4ddcb4097134ff3c332f>
    <TaxCatchAll xmlns="1727512a-2e0b-40a7-bcfd-b1fff20ad6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1F7DFB9688A4ABBC41BFDDDA4E4C2" ma:contentTypeVersion="19" ma:contentTypeDescription="Create a new document." ma:contentTypeScope="" ma:versionID="7055e5699db59101cb1757d2d60e4a9e">
  <xsd:schema xmlns:xsd="http://www.w3.org/2001/XMLSchema" xmlns:xs="http://www.w3.org/2001/XMLSchema" xmlns:p="http://schemas.microsoft.com/office/2006/metadata/properties" xmlns:ns2="1727512a-2e0b-40a7-bcfd-b1fff20ad6e0" xmlns:ns3="d0ebb84f-40fd-45f5-9ae0-2b0240f8dac1" targetNamespace="http://schemas.microsoft.com/office/2006/metadata/properties" ma:root="true" ma:fieldsID="c52a3ac617f6079429a222676baa85a9" ns2:_="" ns3:_="">
    <xsd:import namespace="1727512a-2e0b-40a7-bcfd-b1fff20ad6e0"/>
    <xsd:import namespace="d0ebb84f-40fd-45f5-9ae0-2b0240f8d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7512a-2e0b-40a7-bcfd-b1fff20ad6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5e5f59-59ba-4769-910b-6d87f424b6d9}" ma:internalName="TaxCatchAll" ma:showField="CatchAllData" ma:web="1727512a-2e0b-40a7-bcfd-b1fff20ad6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bb84f-40fd-45f5-9ae0-2b0240f8d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8B282-A6EE-4706-92D7-169A6852904A}">
  <ds:schemaRefs>
    <ds:schemaRef ds:uri="http://schemas.microsoft.com/office/2006/metadata/properties"/>
    <ds:schemaRef ds:uri="http://schemas.microsoft.com/office/infopath/2007/PartnerControls"/>
    <ds:schemaRef ds:uri="d0ebb84f-40fd-45f5-9ae0-2b0240f8dac1"/>
    <ds:schemaRef ds:uri="1727512a-2e0b-40a7-bcfd-b1fff20ad6e0"/>
  </ds:schemaRefs>
</ds:datastoreItem>
</file>

<file path=customXml/itemProps2.xml><?xml version="1.0" encoding="utf-8"?>
<ds:datastoreItem xmlns:ds="http://schemas.openxmlformats.org/officeDocument/2006/customXml" ds:itemID="{3B38A70A-4DC1-4AD0-898B-534AA6337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7512a-2e0b-40a7-bcfd-b1fff20ad6e0"/>
    <ds:schemaRef ds:uri="d0ebb84f-40fd-45f5-9ae0-2b0240f8d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7C802-DD50-49BC-9432-56569E4FE9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Tromans, Sam (Dr.)</dc:creator>
  <cp:keywords/>
  <dc:description/>
  <cp:lastModifiedBy>Catriona Grant</cp:lastModifiedBy>
  <cp:revision>9</cp:revision>
  <dcterms:created xsi:type="dcterms:W3CDTF">2023-08-18T20:05:00Z</dcterms:created>
  <dcterms:modified xsi:type="dcterms:W3CDTF">2023-10-04T10:47:00Z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0x010100F7D1F7DFB9688A4ABBC41BFDDDA4E4C2</vt:lpwstr>
  </property>
</Properties>
</file>