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4C" w:rsidRPr="00166304" w:rsidRDefault="00AD054C" w:rsidP="00AD054C">
      <w:pPr>
        <w:jc w:val="right"/>
        <w:rPr>
          <w:rFonts w:ascii="Verdana" w:hAnsi="Verdana"/>
          <w:b/>
          <w:sz w:val="10"/>
          <w:szCs w:val="10"/>
        </w:rPr>
      </w:pPr>
      <w:bookmarkStart w:id="0" w:name="_GoBack"/>
      <w:bookmarkEnd w:id="0"/>
      <w:r>
        <w:rPr>
          <w:rFonts w:ascii="Verdana" w:hAnsi="Verdana"/>
          <w:b/>
          <w:noProof/>
          <w:sz w:val="10"/>
          <w:szCs w:val="10"/>
          <w:lang w:eastAsia="en-GB"/>
        </w:rPr>
        <w:drawing>
          <wp:inline distT="0" distB="0" distL="0" distR="0">
            <wp:extent cx="1314450" cy="1554389"/>
            <wp:effectExtent l="19050" t="0" r="0" b="0"/>
            <wp:docPr id="1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659" cy="15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4C" w:rsidRDefault="00AD054C" w:rsidP="00AD054C">
      <w:pPr>
        <w:jc w:val="center"/>
        <w:rPr>
          <w:rFonts w:ascii="Verdana" w:hAnsi="Verdana"/>
          <w:b/>
          <w:sz w:val="20"/>
          <w:szCs w:val="20"/>
        </w:rPr>
      </w:pPr>
    </w:p>
    <w:p w:rsidR="00AD054C" w:rsidRPr="00AD054C" w:rsidRDefault="00AD054C" w:rsidP="00AD054C">
      <w:pPr>
        <w:jc w:val="center"/>
        <w:rPr>
          <w:rFonts w:ascii="Verdana" w:hAnsi="Verdana"/>
          <w:b/>
        </w:rPr>
      </w:pPr>
    </w:p>
    <w:p w:rsidR="00AD054C" w:rsidRPr="00AD054C" w:rsidRDefault="00AD054C" w:rsidP="00AD054C">
      <w:pPr>
        <w:jc w:val="center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 xml:space="preserve">Request for endorsement by the </w:t>
      </w:r>
      <w:r w:rsidR="00C569A0" w:rsidRPr="00C569A0">
        <w:rPr>
          <w:rFonts w:ascii="Verdana" w:hAnsi="Verdana"/>
          <w:b/>
        </w:rPr>
        <w:t>South Asian International Division</w:t>
      </w:r>
      <w:r w:rsidR="00C569A0">
        <w:rPr>
          <w:rFonts w:ascii="Verdana" w:hAnsi="Verdana"/>
          <w:b/>
        </w:rPr>
        <w:t xml:space="preserve"> of the Royal College of Psychiatrists</w:t>
      </w:r>
    </w:p>
    <w:p w:rsidR="00AD054C" w:rsidRPr="00AD054C" w:rsidRDefault="00AD054C" w:rsidP="00AD054C">
      <w:pP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>Academic activity proposed by a member of the Division (e.g. symposium, workshop)</w:t>
      </w:r>
    </w:p>
    <w:p w:rsidR="00AD054C" w:rsidRPr="00AD054C" w:rsidRDefault="00AD054C" w:rsidP="00AD054C">
      <w:pPr>
        <w:spacing w:line="240" w:lineRule="auto"/>
        <w:rPr>
          <w:rFonts w:ascii="Verdana" w:hAnsi="Verdana"/>
        </w:rPr>
      </w:pPr>
      <w:r w:rsidRPr="00AD054C">
        <w:rPr>
          <w:rFonts w:ascii="Verdana" w:hAnsi="Verdana"/>
          <w:b/>
        </w:rPr>
        <w:t xml:space="preserve">Eligibility: </w:t>
      </w:r>
      <w:r w:rsidRPr="00AD054C">
        <w:rPr>
          <w:rFonts w:ascii="Verdana" w:hAnsi="Verdana"/>
        </w:rPr>
        <w:t xml:space="preserve">One of the chairs </w:t>
      </w:r>
      <w:r w:rsidRPr="00AD054C">
        <w:rPr>
          <w:rFonts w:ascii="Verdana" w:hAnsi="Verdana"/>
          <w:u w:val="single"/>
        </w:rPr>
        <w:t>and</w:t>
      </w:r>
      <w:r w:rsidRPr="00AD054C">
        <w:rPr>
          <w:rFonts w:ascii="Verdana" w:hAnsi="Verdana"/>
        </w:rPr>
        <w:t xml:space="preserve"> at least one of the speakers should be a member of the Division</w:t>
      </w:r>
    </w:p>
    <w:p w:rsidR="00AD054C" w:rsidRPr="00AD054C" w:rsidRDefault="00AD054C" w:rsidP="00AD054C">
      <w:pPr>
        <w:spacing w:line="240" w:lineRule="auto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 xml:space="preserve">Documentation: </w:t>
      </w:r>
    </w:p>
    <w:p w:rsidR="00AD054C" w:rsidRPr="00AD054C" w:rsidRDefault="00AD054C" w:rsidP="00AD05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 xml:space="preserve">A brief (less than 250 words) description of the activity that should include </w:t>
      </w:r>
    </w:p>
    <w:p w:rsidR="00AD054C" w:rsidRPr="00AD054C" w:rsidRDefault="00AD054C" w:rsidP="00AD054C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the format (e.g. workshop, symposium, etc.) of the activity;</w:t>
      </w:r>
    </w:p>
    <w:p w:rsidR="00AD054C" w:rsidRPr="00AD054C" w:rsidRDefault="00AD054C" w:rsidP="00AD054C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details of the conference submitted to;</w:t>
      </w:r>
    </w:p>
    <w:p w:rsidR="00AD054C" w:rsidRPr="00AD054C" w:rsidRDefault="00AD054C" w:rsidP="00AD05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List of participating speakers with their affiliations;</w:t>
      </w:r>
    </w:p>
    <w:p w:rsidR="00AD054C" w:rsidRPr="00AD054C" w:rsidRDefault="00AD054C" w:rsidP="00AD054C">
      <w:pPr>
        <w:spacing w:line="240" w:lineRule="auto"/>
        <w:rPr>
          <w:rFonts w:ascii="Verdana" w:hAnsi="Verdana"/>
        </w:rPr>
      </w:pPr>
      <w:r w:rsidRPr="00AD054C">
        <w:rPr>
          <w:rFonts w:ascii="Verdana" w:hAnsi="Verdana"/>
          <w:b/>
        </w:rPr>
        <w:t>Timeline:</w:t>
      </w:r>
      <w:r w:rsidRPr="00AD054C">
        <w:rPr>
          <w:rFonts w:ascii="Verdana" w:hAnsi="Verdana"/>
        </w:rPr>
        <w:t xml:space="preserve"> the documentation should reach the division at least 4 weeks before the planned event.  The Division will respond within 10 workings days from receipt.</w:t>
      </w:r>
    </w:p>
    <w:p w:rsidR="00AD054C" w:rsidRPr="00AD054C" w:rsidRDefault="00AD054C" w:rsidP="00AD054C">
      <w:pPr>
        <w:rPr>
          <w:rFonts w:ascii="Verdana" w:hAnsi="Verdana"/>
          <w:b/>
        </w:rPr>
      </w:pPr>
    </w:p>
    <w:p w:rsidR="00AD054C" w:rsidRDefault="00AD054C" w:rsidP="00AD054C">
      <w:r w:rsidRPr="00AD054C">
        <w:rPr>
          <w:rFonts w:ascii="Verdana" w:hAnsi="Verdana"/>
        </w:rPr>
        <w:t xml:space="preserve">All submission and pre-submission queries should be addressed to </w:t>
      </w:r>
      <w:hyperlink r:id="rId8" w:history="1">
        <w:r w:rsidR="00C569A0" w:rsidRPr="00A20CA1">
          <w:rPr>
            <w:rStyle w:val="Hyperlink"/>
          </w:rPr>
          <w:t>southasiandivision@rcpsych.ac.uk</w:t>
        </w:r>
      </w:hyperlink>
      <w:r w:rsidR="00C569A0">
        <w:t xml:space="preserve">  and </w:t>
      </w:r>
      <w:hyperlink r:id="rId9" w:history="1">
        <w:r w:rsidR="00C569A0" w:rsidRPr="00A20CA1">
          <w:rPr>
            <w:rStyle w:val="Hyperlink"/>
          </w:rPr>
          <w:t>docsandypande@gmail.com</w:t>
        </w:r>
      </w:hyperlink>
      <w:r w:rsidR="00C569A0">
        <w:t xml:space="preserve"> </w:t>
      </w:r>
    </w:p>
    <w:p w:rsidR="00C569A0" w:rsidRDefault="00C569A0" w:rsidP="00AD054C"/>
    <w:p w:rsidR="00C569A0" w:rsidRPr="00AD054C" w:rsidRDefault="00C569A0" w:rsidP="00AD054C">
      <w:pPr>
        <w:rPr>
          <w:rFonts w:ascii="Verdana" w:hAnsi="Verdana"/>
        </w:rPr>
      </w:pPr>
    </w:p>
    <w:p w:rsidR="000F726B" w:rsidRPr="00C569A0" w:rsidRDefault="00C569A0">
      <w:pPr>
        <w:rPr>
          <w:rFonts w:ascii="Verdana" w:hAnsi="Verdana"/>
          <w:b/>
        </w:rPr>
      </w:pPr>
      <w:r w:rsidRPr="00C569A0">
        <w:rPr>
          <w:rFonts w:ascii="Verdana" w:hAnsi="Verdana"/>
          <w:b/>
        </w:rPr>
        <w:t xml:space="preserve">Please note: </w:t>
      </w:r>
    </w:p>
    <w:p w:rsidR="00C569A0" w:rsidRDefault="00C569A0">
      <w:pPr>
        <w:rPr>
          <w:rFonts w:ascii="Verdana" w:hAnsi="Verdana"/>
        </w:rPr>
      </w:pPr>
      <w:r>
        <w:rPr>
          <w:rFonts w:ascii="Verdana" w:hAnsi="Verdana"/>
        </w:rPr>
        <w:t xml:space="preserve">The organizers are not permitted to use the RCPsych logo for events that are endorsed by the </w:t>
      </w:r>
      <w:r w:rsidRPr="00C569A0">
        <w:rPr>
          <w:rFonts w:ascii="Verdana" w:hAnsi="Verdana"/>
        </w:rPr>
        <w:t>South Asian International Division of the Royal College of Psychiatrists</w:t>
      </w:r>
    </w:p>
    <w:p w:rsidR="00C569A0" w:rsidRPr="00AD054C" w:rsidRDefault="00C569A0">
      <w:pPr>
        <w:rPr>
          <w:rFonts w:ascii="Verdana" w:hAnsi="Verdana"/>
        </w:rPr>
      </w:pPr>
    </w:p>
    <w:sectPr w:rsidR="00C569A0" w:rsidRPr="00AD054C" w:rsidSect="000F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CD" w:rsidRDefault="005B43CD" w:rsidP="005B43CD">
      <w:pPr>
        <w:spacing w:after="0" w:line="240" w:lineRule="auto"/>
      </w:pPr>
      <w:r>
        <w:separator/>
      </w:r>
    </w:p>
  </w:endnote>
  <w:endnote w:type="continuationSeparator" w:id="0">
    <w:p w:rsidR="005B43CD" w:rsidRDefault="005B43CD" w:rsidP="005B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CD" w:rsidRDefault="005B43CD" w:rsidP="005B43CD">
      <w:pPr>
        <w:spacing w:after="0" w:line="240" w:lineRule="auto"/>
      </w:pPr>
      <w:r>
        <w:separator/>
      </w:r>
    </w:p>
  </w:footnote>
  <w:footnote w:type="continuationSeparator" w:id="0">
    <w:p w:rsidR="005B43CD" w:rsidRDefault="005B43CD" w:rsidP="005B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7680"/>
    <w:multiLevelType w:val="hybridMultilevel"/>
    <w:tmpl w:val="B65A1C52"/>
    <w:lvl w:ilvl="0" w:tplc="6BFE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54C"/>
    <w:rsid w:val="000F726B"/>
    <w:rsid w:val="002D215B"/>
    <w:rsid w:val="005B43CD"/>
    <w:rsid w:val="00AD054C"/>
    <w:rsid w:val="00C3333D"/>
    <w:rsid w:val="00C569A0"/>
    <w:rsid w:val="00D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0025D-6CF9-411D-A2C8-F74F67F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asiandivision@rcpsyc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sandypan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ElenCo</dc:creator>
  <cp:lastModifiedBy>Elen Cook</cp:lastModifiedBy>
  <cp:revision>2</cp:revision>
  <dcterms:created xsi:type="dcterms:W3CDTF">2019-01-09T16:05:00Z</dcterms:created>
  <dcterms:modified xsi:type="dcterms:W3CDTF">2019-01-09T16:05:00Z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Elen.Cook@rcpsych.ac.uk</vt:lpwstr>
  </property>
  <property fmtid="{D5CDD505-2E9C-101B-9397-08002B2CF9AE}" pid="5" name="MSIP_Label_bd238a98-5de3-4afa-b492-e6339810853c_SetDate">
    <vt:lpwstr>2019-01-09T16:05:56.2861463Z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